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C317F4" w:rsidRPr="00986E14" w:rsidTr="003C2E7D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C317F4" w:rsidRPr="00986E14" w:rsidRDefault="00416FCB" w:rsidP="003C2E7D">
            <w:pPr>
              <w:pStyle w:val="ab"/>
              <w:bidi/>
              <w:jc w:val="right"/>
              <w:rPr>
                <w:rFonts w:ascii="David" w:hAnsi="David"/>
                <w:noProof/>
                <w:sz w:val="22"/>
                <w:szCs w:val="22"/>
                <w:rtl/>
              </w:rPr>
            </w:pPr>
            <w:r>
              <w:rPr>
                <w:rFonts w:ascii="David" w:hAnsi="David"/>
                <w:noProof/>
                <w:sz w:val="4"/>
                <w:szCs w:val="4"/>
                <w:rtl/>
              </w:rPr>
              <w:pict>
                <v:group id="Group 23" o:spid="_x0000_s1026" style="position:absolute;margin-left:-3.6pt;margin-top:.9pt;width:429.2pt;height:62pt;z-index:251681792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AtIc5gsgMAAPsMAAAOAAAAAAAAAAAAAAAAAC4CAABkcnMvZTJvRG9jLnht&#10;bFBLAQItABQABgAIAAAAIQBstA2E3QAAAAgBAAAPAAAAAAAAAAAAAAAAAAwGAABkcnMvZG93bnJl&#10;di54bWxQSwUGAAAAAAQABADzAAAAFgcAAAAA&#10;">
                  <v:rect id="Rectangle 1" o:spid="_x0000_s1027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">
                    <v:textbox>
                      <w:txbxContent>
                        <w:p w:rsidR="00986E14" w:rsidRPr="001D4560" w:rsidRDefault="00986E14" w:rsidP="00C317F4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028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  <v:rect id="Rectangle 34" o:spid="_x0000_s1029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"/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תיבת טקסט 6" o:spid="_x0000_s1030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" stroked="f">
                      <v:textbox>
                        <w:txbxContent>
                          <w:p w:rsidR="00986E14" w:rsidRPr="00272B40" w:rsidRDefault="00986E14" w:rsidP="00C317F4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C317F4" w:rsidRPr="00986E14" w:rsidRDefault="00C317F4" w:rsidP="003C2E7D">
            <w:pPr>
              <w:pStyle w:val="ab"/>
              <w:bidi/>
              <w:jc w:val="right"/>
              <w:rPr>
                <w:rFonts w:ascii="David" w:hAnsi="David"/>
                <w:sz w:val="22"/>
                <w:szCs w:val="22"/>
                <w:rtl/>
              </w:rPr>
            </w:pPr>
          </w:p>
          <w:p w:rsidR="00C317F4" w:rsidRPr="00986E14" w:rsidRDefault="00C317F4" w:rsidP="003C2E7D">
            <w:pPr>
              <w:pStyle w:val="ab"/>
              <w:bidi/>
              <w:jc w:val="right"/>
              <w:rPr>
                <w:rFonts w:ascii="David" w:hAnsi="David"/>
                <w:sz w:val="22"/>
                <w:szCs w:val="22"/>
                <w:rtl/>
              </w:rPr>
            </w:pPr>
          </w:p>
        </w:tc>
      </w:tr>
    </w:tbl>
    <w:p w:rsidR="006D4473" w:rsidRPr="00986E14" w:rsidRDefault="005009AA" w:rsidP="00B96728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 w:rsidRPr="00986E14">
        <w:rPr>
          <w:rFonts w:ascii="Arial" w:hAnsi="Arial" w:cs="Arial" w:hint="cs"/>
          <w:sz w:val="22"/>
          <w:szCs w:val="22"/>
          <w:rtl/>
          <w:lang w:bidi="ar-JO"/>
        </w:rPr>
        <w:t>إصدار</w:t>
      </w:r>
      <w:r w:rsidRPr="00986E14">
        <w:rPr>
          <w:rFonts w:ascii="David" w:hAnsi="David"/>
          <w:sz w:val="22"/>
          <w:szCs w:val="22"/>
          <w:rtl/>
        </w:rPr>
        <w:t>/</w:t>
      </w:r>
      <w:r w:rsidR="003926BE" w:rsidRPr="00986E14">
        <w:rPr>
          <w:rFonts w:ascii="David" w:hAnsi="David"/>
          <w:sz w:val="22"/>
          <w:szCs w:val="22"/>
          <w:rtl/>
        </w:rPr>
        <w:t>גרסה</w:t>
      </w:r>
      <w:r w:rsidR="006D4473" w:rsidRPr="00986E14">
        <w:rPr>
          <w:rFonts w:ascii="David" w:hAnsi="David"/>
          <w:sz w:val="22"/>
          <w:szCs w:val="22"/>
          <w:rtl/>
        </w:rPr>
        <w:t xml:space="preserve"> </w:t>
      </w:r>
      <w:r w:rsidR="00B96728" w:rsidRPr="00986E14">
        <w:rPr>
          <w:rFonts w:ascii="David" w:hAnsi="David"/>
          <w:sz w:val="22"/>
          <w:szCs w:val="22"/>
          <w:rtl/>
        </w:rPr>
        <w:t>01</w:t>
      </w:r>
      <w:r w:rsidR="006D4473" w:rsidRPr="00986E14">
        <w:rPr>
          <w:rFonts w:ascii="David" w:hAnsi="David"/>
          <w:sz w:val="22"/>
          <w:szCs w:val="22"/>
          <w:rtl/>
        </w:rPr>
        <w:t>/</w:t>
      </w:r>
      <w:r w:rsidR="00B96728" w:rsidRPr="00986E14">
        <w:rPr>
          <w:rFonts w:ascii="David" w:hAnsi="David"/>
          <w:sz w:val="22"/>
          <w:szCs w:val="22"/>
          <w:rtl/>
        </w:rPr>
        <w:t>20</w:t>
      </w:r>
    </w:p>
    <w:p w:rsidR="00750546" w:rsidRPr="00986E14" w:rsidRDefault="00416FCB" w:rsidP="00737579">
      <w:pPr>
        <w:pStyle w:val="ab"/>
        <w:bidi/>
        <w:jc w:val="center"/>
        <w:rPr>
          <w:rFonts w:ascii="David" w:hAnsi="David"/>
          <w:sz w:val="22"/>
          <w:szCs w:val="22"/>
          <w:rtl/>
          <w:lang w:bidi="ar-JO"/>
        </w:rPr>
      </w:pPr>
      <w:r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31" type="#_x0000_t202" style="position:absolute;left:0;text-align:left;margin-left:2.55pt;margin-top:13.5pt;width:445.8pt;height:38.25pt;flip:x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" filled="f" fillcolor="#dbe5f1 [660]" strokecolor="black [3213]">
            <v:stroke dashstyle="dashDot"/>
            <v:textbox inset=",5mm">
              <w:txbxContent>
                <w:p w:rsidR="00986E14" w:rsidRPr="00520866" w:rsidRDefault="00986E14" w:rsidP="005009AA">
                  <w:pPr>
                    <w:rPr>
                      <w:rFonts w:ascii="David" w:hAnsi="David"/>
                      <w:b/>
                      <w:bCs/>
                      <w:sz w:val="32"/>
                      <w:szCs w:val="32"/>
                      <w:rtl/>
                      <w:lang w:bidi="ar-JO"/>
                    </w:rPr>
                  </w:pP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 xml:space="preserve">הזרקה תוך עינית </w:t>
                  </w: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  <w:cs/>
                    </w:rPr>
                    <w:t xml:space="preserve">/ </w:t>
                  </w:r>
                  <w:r w:rsidRPr="00F6584F">
                    <w:rPr>
                      <w:rFonts w:ascii="David" w:hAnsi="David" w:cs="David"/>
                      <w:b/>
                      <w:bCs/>
                      <w:sz w:val="28"/>
                      <w:szCs w:val="28"/>
                    </w:rPr>
                    <w:t>INTRA-VITREAL INJECTION</w:t>
                  </w: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/</w:t>
                  </w:r>
                  <w:r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>الحقن داخل العين</w:t>
                  </w:r>
                </w:p>
                <w:p w:rsidR="00986E14" w:rsidRPr="005009AA" w:rsidRDefault="00986E14" w:rsidP="00520866">
                  <w:pPr>
                    <w:rPr>
                      <w:rFonts w:ascii="David" w:hAnsi="David"/>
                      <w:b/>
                      <w:bCs/>
                      <w:sz w:val="32"/>
                      <w:szCs w:val="32"/>
                      <w:rtl/>
                      <w:lang w:bidi="ar-JO"/>
                    </w:rPr>
                  </w:pP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 xml:space="preserve">                                              </w:t>
                  </w:r>
                </w:p>
              </w:txbxContent>
            </v:textbox>
          </v:shape>
        </w:pict>
      </w:r>
      <w:r w:rsidR="0090537C" w:rsidRPr="00986E14">
        <w:rPr>
          <w:rFonts w:ascii="David" w:hAnsi="David"/>
          <w:sz w:val="22"/>
          <w:szCs w:val="22"/>
          <w:rtl/>
        </w:rPr>
        <w:t>טופס</w:t>
      </w:r>
      <w:r w:rsidR="0090537C" w:rsidRPr="00986E14">
        <w:rPr>
          <w:rFonts w:ascii="David" w:hAnsi="David"/>
          <w:sz w:val="22"/>
          <w:szCs w:val="22"/>
        </w:rPr>
        <w:t xml:space="preserve"> </w:t>
      </w:r>
      <w:r w:rsidR="0090537C" w:rsidRPr="00986E14">
        <w:rPr>
          <w:rFonts w:ascii="David" w:hAnsi="David"/>
          <w:sz w:val="22"/>
          <w:szCs w:val="22"/>
          <w:rtl/>
        </w:rPr>
        <w:t>הסכמה</w:t>
      </w:r>
      <w:r w:rsidR="0090537C" w:rsidRPr="00986E14">
        <w:rPr>
          <w:rFonts w:ascii="David" w:hAnsi="David"/>
          <w:sz w:val="22"/>
          <w:szCs w:val="22"/>
        </w:rPr>
        <w:t xml:space="preserve"> </w:t>
      </w:r>
      <w:r w:rsidR="003B30ED" w:rsidRPr="00986E14">
        <w:rPr>
          <w:rFonts w:ascii="David" w:hAnsi="David"/>
          <w:sz w:val="22"/>
          <w:szCs w:val="22"/>
          <w:rtl/>
        </w:rPr>
        <w:t>ל</w:t>
      </w:r>
      <w:r w:rsidR="005009AA" w:rsidRPr="00986E14">
        <w:rPr>
          <w:rFonts w:ascii="David" w:hAnsi="David"/>
          <w:sz w:val="22"/>
          <w:szCs w:val="22"/>
          <w:rtl/>
        </w:rPr>
        <w:t xml:space="preserve">- </w:t>
      </w:r>
      <w:r w:rsidR="005009AA" w:rsidRPr="00986E14">
        <w:rPr>
          <w:rFonts w:ascii="Arial" w:hAnsi="Arial" w:cs="Arial" w:hint="cs"/>
          <w:sz w:val="22"/>
          <w:szCs w:val="22"/>
          <w:rtl/>
          <w:lang w:bidi="ar-JO"/>
        </w:rPr>
        <w:t>إستمارة</w:t>
      </w:r>
      <w:r w:rsidR="005009AA" w:rsidRPr="00986E14">
        <w:rPr>
          <w:rFonts w:ascii="David" w:hAnsi="David"/>
          <w:sz w:val="22"/>
          <w:szCs w:val="22"/>
          <w:rtl/>
          <w:lang w:bidi="ar-JO"/>
        </w:rPr>
        <w:t xml:space="preserve"> </w:t>
      </w:r>
      <w:r w:rsidR="005009AA" w:rsidRPr="00986E14">
        <w:rPr>
          <w:rFonts w:ascii="Arial" w:hAnsi="Arial" w:cs="Arial" w:hint="cs"/>
          <w:sz w:val="22"/>
          <w:szCs w:val="22"/>
          <w:rtl/>
          <w:lang w:bidi="ar-JO"/>
        </w:rPr>
        <w:t>موافقة</w:t>
      </w:r>
      <w:r w:rsidR="005009AA" w:rsidRPr="00986E14">
        <w:rPr>
          <w:rFonts w:ascii="David" w:hAnsi="David"/>
          <w:sz w:val="22"/>
          <w:szCs w:val="22"/>
          <w:rtl/>
          <w:lang w:bidi="ar-JO"/>
        </w:rPr>
        <w:t xml:space="preserve"> </w:t>
      </w:r>
      <w:r w:rsidR="00737579">
        <w:rPr>
          <w:rFonts w:ascii="Arial" w:hAnsi="Arial" w:cs="Arial" w:hint="cs"/>
          <w:sz w:val="22"/>
          <w:szCs w:val="22"/>
          <w:rtl/>
          <w:lang w:bidi="ar-JO"/>
        </w:rPr>
        <w:t xml:space="preserve">لـِ </w:t>
      </w:r>
    </w:p>
    <w:p w:rsidR="00505FCE" w:rsidRPr="00986E14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986E14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AC4E38" w:rsidRPr="00986E14" w:rsidRDefault="00C82C29" w:rsidP="00737579">
      <w:pPr>
        <w:pStyle w:val="ab"/>
        <w:bidi/>
        <w:spacing w:after="120" w:line="240" w:lineRule="auto"/>
        <w:rPr>
          <w:rFonts w:ascii="David" w:hAnsi="David"/>
          <w:spacing w:val="0"/>
          <w:sz w:val="24"/>
          <w:szCs w:val="24"/>
          <w:rtl/>
        </w:rPr>
      </w:pPr>
      <w:r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تم</w:t>
      </w:r>
      <w:r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علاج</w:t>
      </w:r>
      <w:r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أمراض</w:t>
      </w:r>
      <w:r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الشبكية</w:t>
      </w:r>
      <w:r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والمشيمية</w:t>
      </w:r>
      <w:r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التي</w:t>
      </w:r>
      <w:r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726CFE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تؤدي</w:t>
      </w:r>
      <w:r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737579">
        <w:rPr>
          <w:rFonts w:ascii="Arial" w:hAnsi="Arial" w:cs="Arial" w:hint="cs"/>
          <w:spacing w:val="0"/>
          <w:sz w:val="24"/>
          <w:szCs w:val="24"/>
          <w:rtl/>
          <w:lang w:bidi="ar-JO"/>
        </w:rPr>
        <w:t>إ</w:t>
      </w:r>
      <w:r w:rsidR="00726CFE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لى</w:t>
      </w:r>
      <w:r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737579">
        <w:rPr>
          <w:rFonts w:ascii="Arial" w:hAnsi="Arial" w:cs="Arial" w:hint="cs"/>
          <w:spacing w:val="0"/>
          <w:sz w:val="24"/>
          <w:szCs w:val="24"/>
          <w:rtl/>
          <w:lang w:bidi="ar-JO"/>
        </w:rPr>
        <w:t>إ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نخفاض</w:t>
      </w:r>
      <w:r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726CFE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في</w:t>
      </w:r>
      <w:r w:rsidR="00726CFE"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حدة</w:t>
      </w:r>
      <w:r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البصر</w:t>
      </w:r>
      <w:r w:rsidR="00737579">
        <w:rPr>
          <w:rFonts w:ascii="David" w:hAnsi="David" w:cs="Arial" w:hint="cs"/>
          <w:spacing w:val="0"/>
          <w:sz w:val="24"/>
          <w:szCs w:val="24"/>
          <w:rtl/>
          <w:lang w:bidi="ar-JO"/>
        </w:rPr>
        <w:t>،</w:t>
      </w:r>
      <w:r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726CFE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وجودة</w:t>
      </w:r>
      <w:r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الرؤية</w:t>
      </w:r>
      <w:r w:rsidR="00726CFE" w:rsidRPr="00986E14">
        <w:rPr>
          <w:rFonts w:ascii="David" w:hAnsi="David"/>
          <w:spacing w:val="0"/>
          <w:sz w:val="24"/>
          <w:szCs w:val="24"/>
          <w:rtl/>
        </w:rPr>
        <w:t xml:space="preserve"> </w:t>
      </w:r>
      <w:r w:rsidR="00726CFE"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726CFE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ومجال</w:t>
      </w:r>
      <w:r w:rsidR="00726CFE"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726CFE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الرؤية</w:t>
      </w:r>
      <w:r w:rsidR="00726CFE" w:rsidRPr="00986E14">
        <w:rPr>
          <w:rFonts w:ascii="David" w:hAnsi="David"/>
          <w:rtl/>
          <w:lang w:bidi="ar-SA"/>
        </w:rPr>
        <w:t xml:space="preserve"> </w:t>
      </w:r>
      <w:r w:rsidR="00726CFE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بسبب</w:t>
      </w:r>
      <w:r w:rsidR="00726CFE"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726CFE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نمو</w:t>
      </w:r>
      <w:r w:rsidR="00726CFE"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726CFE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الأوعية</w:t>
      </w:r>
      <w:r w:rsidR="00726CFE"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726CFE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الدموية</w:t>
      </w:r>
      <w:r w:rsidR="00726CFE"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726CFE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المرضية</w:t>
      </w:r>
      <w:r w:rsidR="00726CFE"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726CFE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في</w:t>
      </w:r>
      <w:r w:rsidR="00726CFE"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726CFE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العين</w:t>
      </w:r>
      <w:r w:rsidR="00726CFE"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726CFE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وتسرب</w:t>
      </w:r>
      <w:r w:rsidR="00726CFE"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726CFE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الأوعية</w:t>
      </w:r>
      <w:r w:rsidR="00726CFE"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726CFE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الدموية</w:t>
      </w:r>
      <w:r w:rsidR="00726CFE"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726CFE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اللمفاوية</w:t>
      </w:r>
      <w:r w:rsidR="00726CFE"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726CFE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وفي</w:t>
      </w:r>
      <w:r w:rsidR="00726CFE"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726CFE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الشبكية</w:t>
      </w:r>
      <w:r w:rsidR="00737579">
        <w:rPr>
          <w:rFonts w:ascii="David" w:hAnsi="David" w:cs="Arial" w:hint="cs"/>
          <w:spacing w:val="0"/>
          <w:sz w:val="24"/>
          <w:szCs w:val="24"/>
          <w:rtl/>
          <w:lang w:bidi="ar-JO"/>
        </w:rPr>
        <w:t>،</w:t>
      </w:r>
      <w:r w:rsidR="00726CFE"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726CFE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في</w:t>
      </w:r>
      <w:r w:rsidR="00726CFE"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726CFE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السنوات</w:t>
      </w:r>
      <w:r w:rsidR="00726CFE"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726CFE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الأخيرة</w:t>
      </w:r>
      <w:r w:rsidR="00737579"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، </w:t>
      </w:r>
      <w:r w:rsidR="00726CFE"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726CFE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عن</w:t>
      </w:r>
      <w:r w:rsidR="00726CFE"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726CFE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طريق</w:t>
      </w:r>
      <w:r w:rsidR="00726CFE"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726CFE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الحقن</w:t>
      </w:r>
      <w:r w:rsidR="00726CFE"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726CFE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داخل</w:t>
      </w:r>
      <w:r w:rsidR="00726CFE"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726CFE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العين</w:t>
      </w:r>
      <w:r w:rsidR="00726CFE"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726CFE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من</w:t>
      </w:r>
      <w:r w:rsidR="00726CFE"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726CFE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المواد</w:t>
      </w:r>
      <w:r w:rsidR="00726CFE"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726CFE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المضادة</w:t>
      </w:r>
      <w:r w:rsidR="00726CFE"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726CFE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للبروتين</w:t>
      </w:r>
      <w:r w:rsidR="00726CFE"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AC4E38" w:rsidRPr="00986E14">
        <w:rPr>
          <w:rFonts w:ascii="David" w:hAnsi="David"/>
          <w:spacing w:val="0"/>
          <w:sz w:val="24"/>
          <w:szCs w:val="24"/>
        </w:rPr>
        <w:t>VEGF</w:t>
      </w:r>
      <w:r w:rsidR="00AC4E38" w:rsidRPr="00986E14">
        <w:rPr>
          <w:rFonts w:ascii="David" w:hAnsi="David"/>
          <w:spacing w:val="0"/>
          <w:sz w:val="24"/>
          <w:szCs w:val="24"/>
          <w:rtl/>
        </w:rPr>
        <w:t xml:space="preserve"> </w:t>
      </w:r>
      <w:r w:rsidR="00726CFE" w:rsidRPr="00986E14">
        <w:rPr>
          <w:rFonts w:ascii="David" w:hAnsi="David"/>
          <w:spacing w:val="0"/>
          <w:sz w:val="24"/>
          <w:szCs w:val="24"/>
          <w:rtl/>
          <w:lang w:bidi="ar-JO"/>
        </w:rPr>
        <w:t>(</w:t>
      </w:r>
      <w:r w:rsidR="00C402CC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عامل</w:t>
      </w:r>
      <w:r w:rsidR="00C402CC"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726CFE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نمو</w:t>
      </w:r>
      <w:r w:rsidR="00726CFE"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C402CC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بطانة</w:t>
      </w:r>
      <w:r w:rsidR="00726CFE"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C402CC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الأوعية</w:t>
      </w:r>
      <w:r w:rsidR="00C402CC"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C402CC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الدموية</w:t>
      </w:r>
      <w:r w:rsidR="00726CFE" w:rsidRPr="00986E14">
        <w:rPr>
          <w:rFonts w:ascii="David" w:hAnsi="David"/>
          <w:spacing w:val="0"/>
          <w:sz w:val="24"/>
          <w:szCs w:val="24"/>
          <w:rtl/>
          <w:lang w:bidi="ar-JO"/>
        </w:rPr>
        <w:t>)</w:t>
      </w:r>
      <w:r w:rsidR="00726CFE" w:rsidRPr="00986E14">
        <w:rPr>
          <w:rFonts w:ascii="David" w:hAnsi="David"/>
          <w:spacing w:val="0"/>
          <w:sz w:val="24"/>
          <w:szCs w:val="24"/>
          <w:rtl/>
        </w:rPr>
        <w:t xml:space="preserve"> </w:t>
      </w:r>
      <w:r w:rsidR="00AC4E38" w:rsidRPr="00986E14">
        <w:rPr>
          <w:rFonts w:ascii="David" w:hAnsi="David"/>
          <w:spacing w:val="0"/>
          <w:sz w:val="24"/>
          <w:szCs w:val="24"/>
          <w:rtl/>
        </w:rPr>
        <w:t>(</w:t>
      </w:r>
      <w:r w:rsidR="00AC4E38" w:rsidRPr="00986E14">
        <w:rPr>
          <w:rFonts w:ascii="David" w:hAnsi="David"/>
          <w:spacing w:val="0"/>
          <w:sz w:val="24"/>
          <w:szCs w:val="24"/>
        </w:rPr>
        <w:t>Vascular Endothelia Growth Factor</w:t>
      </w:r>
      <w:r w:rsidR="00AC4E38" w:rsidRPr="00986E14">
        <w:rPr>
          <w:rFonts w:ascii="David" w:hAnsi="David"/>
          <w:spacing w:val="0"/>
          <w:sz w:val="24"/>
          <w:szCs w:val="24"/>
          <w:rtl/>
        </w:rPr>
        <w:t>).</w:t>
      </w:r>
    </w:p>
    <w:p w:rsidR="00AC4E38" w:rsidRPr="00986E14" w:rsidRDefault="00336A9B" w:rsidP="00737579">
      <w:pPr>
        <w:pStyle w:val="ab"/>
        <w:bidi/>
        <w:spacing w:after="120" w:line="240" w:lineRule="auto"/>
        <w:rPr>
          <w:rFonts w:ascii="David" w:hAnsi="David"/>
          <w:spacing w:val="0"/>
          <w:sz w:val="24"/>
          <w:szCs w:val="24"/>
          <w:rtl/>
        </w:rPr>
      </w:pP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الحالات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الرئيسية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التي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يتم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فيها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الحقن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داخل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العين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هي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>:</w:t>
      </w:r>
      <w:r w:rsidR="00AC4E38" w:rsidRPr="00986E14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نمو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الأوعية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الدموية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المشيمية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بسبب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الضمور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البقعي</w:t>
      </w:r>
      <w:r w:rsidR="00737579">
        <w:rPr>
          <w:rFonts w:ascii="David" w:hAnsi="David" w:cs="Arial" w:hint="cs"/>
          <w:spacing w:val="0"/>
          <w:sz w:val="24"/>
          <w:szCs w:val="24"/>
          <w:rtl/>
          <w:lang w:bidi="ar-JO"/>
        </w:rPr>
        <w:t>،</w:t>
      </w:r>
      <w:r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قصر</w:t>
      </w:r>
      <w:r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النظر</w:t>
      </w:r>
      <w:r w:rsidR="00737579">
        <w:rPr>
          <w:rFonts w:ascii="David" w:hAnsi="David" w:cs="Arial" w:hint="cs"/>
          <w:spacing w:val="0"/>
          <w:sz w:val="24"/>
          <w:szCs w:val="24"/>
          <w:rtl/>
          <w:lang w:bidi="ar-JO"/>
        </w:rPr>
        <w:t>،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الإصابة</w:t>
      </w:r>
      <w:r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أو</w:t>
      </w:r>
      <w:r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غيرها</w:t>
      </w:r>
      <w:r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من</w:t>
      </w:r>
      <w:r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الأمراض</w:t>
      </w:r>
      <w:r w:rsidR="00737579">
        <w:rPr>
          <w:rFonts w:ascii="David" w:hAnsi="David" w:cs="Arial" w:hint="cs"/>
          <w:spacing w:val="0"/>
          <w:sz w:val="24"/>
          <w:szCs w:val="24"/>
          <w:rtl/>
          <w:lang w:bidi="ar-JO"/>
        </w:rPr>
        <w:t>،</w:t>
      </w:r>
      <w:r w:rsidRPr="00986E14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اعتلال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الشبكية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بسبب</w:t>
      </w:r>
      <w:r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مرض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السكري</w:t>
      </w:r>
      <w:r w:rsidR="00737579">
        <w:rPr>
          <w:rFonts w:ascii="David" w:hAnsi="David" w:cs="Arial" w:hint="cs"/>
          <w:spacing w:val="0"/>
          <w:sz w:val="24"/>
          <w:szCs w:val="24"/>
          <w:rtl/>
          <w:lang w:bidi="ar-SA"/>
        </w:rPr>
        <w:t>،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وذمة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البقعة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(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مركز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الرؤية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)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بسبب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مرض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السكري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وإنسداد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الأوعية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الدموية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في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شبكية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العين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وغيرها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من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الأمراض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>.</w:t>
      </w:r>
      <w:r w:rsidRPr="00986E14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بالإضافة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إلى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ذلك</w:t>
      </w:r>
      <w:r w:rsidR="00737579">
        <w:rPr>
          <w:rFonts w:ascii="David" w:hAnsi="David" w:cs="Arial" w:hint="cs"/>
          <w:spacing w:val="0"/>
          <w:sz w:val="24"/>
          <w:szCs w:val="24"/>
          <w:rtl/>
          <w:lang w:bidi="ar-JO"/>
        </w:rPr>
        <w:t>،</w:t>
      </w:r>
      <w:r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فمن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الممكن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حقن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المنشطات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في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الجسم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الزجاجي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للعين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كعلاج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للوذمة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الشبكية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والتهاب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قزحية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العين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>.</w:t>
      </w:r>
      <w:r w:rsidR="000B7F89" w:rsidRPr="00986E14">
        <w:rPr>
          <w:rFonts w:ascii="David" w:hAnsi="David"/>
          <w:spacing w:val="0"/>
          <w:sz w:val="24"/>
          <w:szCs w:val="24"/>
          <w:rtl/>
        </w:rPr>
        <w:t xml:space="preserve"> </w:t>
      </w:r>
      <w:r w:rsidR="000B7F89"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في</w:t>
      </w:r>
      <w:r w:rsidR="000B7F89"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0B7F89"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حالات</w:t>
      </w:r>
      <w:r w:rsidR="000B7F89"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0B7F89"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العدوى</w:t>
      </w:r>
      <w:r w:rsidR="000B7F89"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0B7F89"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داخل</w:t>
      </w:r>
      <w:r w:rsidR="000B7F89"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0B7F89"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العين</w:t>
      </w:r>
      <w:r w:rsidR="000B7F89"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0B7F89"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يمكن</w:t>
      </w:r>
      <w:r w:rsidR="000B7F89"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0B7F89"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أيضًا</w:t>
      </w:r>
      <w:r w:rsidR="000B7F89"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0B7F89"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حقن</w:t>
      </w:r>
      <w:r w:rsidR="000B7F89"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0B7F89"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أدوية</w:t>
      </w:r>
      <w:r w:rsidR="000B7F89"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0B7F89"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المضادات</w:t>
      </w:r>
      <w:r w:rsidR="000B7F89"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0B7F89"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الحيوية</w:t>
      </w:r>
      <w:r w:rsidR="000B7F89"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0B7F89"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للفيروسات</w:t>
      </w:r>
      <w:r w:rsidR="000B7F89" w:rsidRPr="00986E14">
        <w:rPr>
          <w:rFonts w:ascii="David" w:hAnsi="David"/>
          <w:spacing w:val="0"/>
          <w:sz w:val="24"/>
          <w:szCs w:val="24"/>
          <w:rtl/>
          <w:lang w:bidi="ar-SA"/>
        </w:rPr>
        <w:t>/</w:t>
      </w:r>
      <w:r w:rsidR="000B7F89"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المضادات</w:t>
      </w:r>
      <w:r w:rsidR="000B7F89"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0B7F89"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للفطريات</w:t>
      </w:r>
      <w:r w:rsidR="000B7F89"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. </w:t>
      </w:r>
      <w:r w:rsidR="000B7F89"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بالإضافة</w:t>
      </w:r>
      <w:r w:rsidR="000B7F89"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737579">
        <w:rPr>
          <w:rFonts w:ascii="Arial" w:hAnsi="Arial" w:cs="Arial" w:hint="cs"/>
          <w:spacing w:val="0"/>
          <w:sz w:val="24"/>
          <w:szCs w:val="24"/>
          <w:rtl/>
          <w:lang w:bidi="ar-SA"/>
        </w:rPr>
        <w:t>ل</w:t>
      </w:r>
      <w:r w:rsidR="000B7F89"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ذلك</w:t>
      </w:r>
      <w:r w:rsidR="00737579">
        <w:rPr>
          <w:rFonts w:ascii="David" w:hAnsi="David" w:cs="Arial" w:hint="cs"/>
          <w:spacing w:val="0"/>
          <w:sz w:val="24"/>
          <w:szCs w:val="24"/>
          <w:rtl/>
          <w:lang w:bidi="ar-JO"/>
        </w:rPr>
        <w:t>،</w:t>
      </w:r>
      <w:r w:rsidR="000B7F89"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0B7F89"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في</w:t>
      </w:r>
      <w:r w:rsidR="000B7F89"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0B7F89"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أمراض</w:t>
      </w:r>
      <w:r w:rsidR="000B7F89"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737579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العين</w:t>
      </w:r>
      <w:r w:rsidR="000B7F89"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0B7F89"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والأورام</w:t>
      </w:r>
      <w:r w:rsidR="000B7F89"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0B7F89"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مثل</w:t>
      </w:r>
      <w:r w:rsidR="000B7F89"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0B7F89"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الأورام</w:t>
      </w:r>
      <w:r w:rsidR="000B7F89"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0B7F89"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اللمفاوية</w:t>
      </w:r>
      <w:r w:rsidR="000B7F89" w:rsidRPr="00986E14">
        <w:rPr>
          <w:rFonts w:ascii="David" w:hAnsi="David"/>
          <w:spacing w:val="0"/>
          <w:sz w:val="24"/>
          <w:szCs w:val="24"/>
          <w:rtl/>
          <w:lang w:bidi="ar-SA"/>
        </w:rPr>
        <w:t>,</w:t>
      </w:r>
      <w:r w:rsidR="00737579">
        <w:rPr>
          <w:rFonts w:ascii="David" w:hAnsi="David" w:cs="Arial" w:hint="cs"/>
          <w:spacing w:val="0"/>
          <w:sz w:val="24"/>
          <w:szCs w:val="24"/>
          <w:rtl/>
          <w:lang w:bidi="ar-SA"/>
        </w:rPr>
        <w:t>،</w:t>
      </w:r>
      <w:r w:rsidR="000B7F89"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يمكن</w:t>
      </w:r>
      <w:r w:rsidR="000B7F89"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0B7F89"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أيضًا</w:t>
      </w:r>
      <w:r w:rsidR="000B7F89"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0B7F89"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حقن</w:t>
      </w:r>
      <w:r w:rsidR="000B7F89"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0B7F89"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الأدوية</w:t>
      </w:r>
      <w:r w:rsidR="000B7F89"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0B7F89"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المضادة</w:t>
      </w:r>
      <w:r w:rsidR="000B7F89"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0B7F89"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للأيض</w:t>
      </w:r>
      <w:r w:rsidR="000B7F89" w:rsidRPr="00986E14">
        <w:rPr>
          <w:rFonts w:ascii="David" w:hAnsi="David"/>
          <w:spacing w:val="0"/>
          <w:sz w:val="24"/>
          <w:szCs w:val="24"/>
          <w:rtl/>
          <w:lang w:bidi="ar-SA"/>
        </w:rPr>
        <w:t>.</w:t>
      </w:r>
      <w:r w:rsidR="000B7F89" w:rsidRPr="00986E14">
        <w:rPr>
          <w:rFonts w:ascii="David" w:hAnsi="David"/>
          <w:spacing w:val="0"/>
          <w:sz w:val="24"/>
          <w:szCs w:val="24"/>
          <w:rtl/>
        </w:rPr>
        <w:t xml:space="preserve"> </w:t>
      </w:r>
    </w:p>
    <w:p w:rsidR="00AC4E38" w:rsidRPr="00986E14" w:rsidRDefault="00A970E0" w:rsidP="00737579">
      <w:pPr>
        <w:pStyle w:val="ab"/>
        <w:bidi/>
        <w:spacing w:line="240" w:lineRule="auto"/>
        <w:rPr>
          <w:rFonts w:ascii="David" w:hAnsi="David"/>
          <w:b/>
          <w:bCs/>
          <w:spacing w:val="0"/>
          <w:sz w:val="24"/>
          <w:szCs w:val="24"/>
          <w:rtl/>
        </w:rPr>
      </w:pP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غالبًا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ما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يتم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إعطاء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العلاج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بالحقن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بمدة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مخصصة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لمرض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المريض</w:t>
      </w:r>
      <w:r w:rsidRPr="00986E14">
        <w:rPr>
          <w:rFonts w:ascii="David" w:hAnsi="David"/>
          <w:spacing w:val="0"/>
          <w:sz w:val="24"/>
          <w:szCs w:val="24"/>
          <w:rtl/>
        </w:rPr>
        <w:t>/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ة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و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JO"/>
        </w:rPr>
        <w:t>مدى</w:t>
      </w:r>
      <w:r w:rsidRPr="00986E14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استجابته</w:t>
      </w:r>
      <w:r w:rsidR="00737579">
        <w:rPr>
          <w:rFonts w:ascii="Arial" w:hAnsi="Arial" w:cs="Arial" w:hint="cs"/>
          <w:spacing w:val="0"/>
          <w:sz w:val="24"/>
          <w:szCs w:val="24"/>
          <w:rtl/>
          <w:lang w:bidi="ar-SA"/>
        </w:rPr>
        <w:t>/ها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pacing w:val="0"/>
          <w:sz w:val="24"/>
          <w:szCs w:val="24"/>
          <w:rtl/>
          <w:lang w:bidi="ar-SA"/>
        </w:rPr>
        <w:t>للعلاج</w:t>
      </w:r>
      <w:r w:rsidRPr="00986E14">
        <w:rPr>
          <w:rFonts w:ascii="David" w:hAnsi="David"/>
          <w:spacing w:val="0"/>
          <w:sz w:val="24"/>
          <w:szCs w:val="24"/>
          <w:rtl/>
          <w:lang w:bidi="ar-SA"/>
        </w:rPr>
        <w:t>.</w:t>
      </w:r>
      <w:r w:rsidRPr="00986E14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986E14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في</w:t>
      </w:r>
      <w:r w:rsidRPr="00986E14">
        <w:rPr>
          <w:rFonts w:ascii="David" w:hAnsi="David"/>
          <w:b/>
          <w:bCs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بعض</w:t>
      </w:r>
      <w:r w:rsidRPr="00986E14">
        <w:rPr>
          <w:rFonts w:ascii="David" w:hAnsi="David"/>
          <w:b/>
          <w:bCs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الحالات</w:t>
      </w:r>
      <w:r w:rsidRPr="00986E14">
        <w:rPr>
          <w:rFonts w:ascii="David" w:hAnsi="David"/>
          <w:b/>
          <w:bCs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يكون</w:t>
      </w:r>
      <w:r w:rsidRPr="00986E14">
        <w:rPr>
          <w:rFonts w:ascii="David" w:hAnsi="David"/>
          <w:b/>
          <w:bCs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من</w:t>
      </w:r>
      <w:r w:rsidRPr="00986E14">
        <w:rPr>
          <w:rFonts w:ascii="David" w:hAnsi="David"/>
          <w:b/>
          <w:bCs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الضروري</w:t>
      </w:r>
      <w:r w:rsidRPr="00986E14">
        <w:rPr>
          <w:rFonts w:ascii="David" w:hAnsi="David"/>
          <w:b/>
          <w:bCs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تكرار</w:t>
      </w:r>
      <w:r w:rsidRPr="00986E14">
        <w:rPr>
          <w:rFonts w:ascii="David" w:hAnsi="David"/>
          <w:b/>
          <w:bCs/>
          <w:spacing w:val="0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الحقن</w:t>
      </w:r>
      <w:r w:rsidR="00737579">
        <w:rPr>
          <w:rFonts w:ascii="David" w:hAnsi="David" w:cs="Arial" w:hint="cs"/>
          <w:b/>
          <w:bCs/>
          <w:spacing w:val="0"/>
          <w:sz w:val="24"/>
          <w:szCs w:val="24"/>
          <w:rtl/>
          <w:lang w:bidi="ar-JO"/>
        </w:rPr>
        <w:t xml:space="preserve">، </w:t>
      </w:r>
      <w:r w:rsidR="001D0E69" w:rsidRPr="00986E14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أحيانًا</w:t>
      </w:r>
      <w:r w:rsidR="001D0E69" w:rsidRPr="00986E14">
        <w:rPr>
          <w:rFonts w:ascii="David" w:hAnsi="David"/>
          <w:b/>
          <w:bCs/>
          <w:spacing w:val="0"/>
          <w:sz w:val="24"/>
          <w:szCs w:val="24"/>
          <w:rtl/>
          <w:lang w:bidi="ar-SA"/>
        </w:rPr>
        <w:t xml:space="preserve"> </w:t>
      </w:r>
      <w:r w:rsidR="001D0E69" w:rsidRPr="00986E14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مرة</w:t>
      </w:r>
      <w:r w:rsidR="001D0E69" w:rsidRPr="00986E14">
        <w:rPr>
          <w:rFonts w:ascii="David" w:hAnsi="David"/>
          <w:b/>
          <w:bCs/>
          <w:spacing w:val="0"/>
          <w:sz w:val="24"/>
          <w:szCs w:val="24"/>
          <w:rtl/>
          <w:lang w:bidi="ar-SA"/>
        </w:rPr>
        <w:t xml:space="preserve"> </w:t>
      </w:r>
      <w:r w:rsidR="001D0E69" w:rsidRPr="00986E14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واحدة</w:t>
      </w:r>
      <w:r w:rsidR="001D0E69" w:rsidRPr="00986E14">
        <w:rPr>
          <w:rFonts w:ascii="David" w:hAnsi="David"/>
          <w:b/>
          <w:bCs/>
          <w:spacing w:val="0"/>
          <w:sz w:val="24"/>
          <w:szCs w:val="24"/>
          <w:rtl/>
          <w:lang w:bidi="ar-SA"/>
        </w:rPr>
        <w:t xml:space="preserve"> </w:t>
      </w:r>
      <w:r w:rsidR="001D0E69" w:rsidRPr="00986E14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في</w:t>
      </w:r>
      <w:r w:rsidR="001D0E69" w:rsidRPr="00986E14">
        <w:rPr>
          <w:rFonts w:ascii="David" w:hAnsi="David"/>
          <w:b/>
          <w:bCs/>
          <w:spacing w:val="0"/>
          <w:sz w:val="24"/>
          <w:szCs w:val="24"/>
          <w:rtl/>
          <w:lang w:bidi="ar-SA"/>
        </w:rPr>
        <w:t xml:space="preserve"> </w:t>
      </w:r>
      <w:r w:rsidR="001D0E69" w:rsidRPr="00986E14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الشهر</w:t>
      </w:r>
      <w:r w:rsidR="00737579">
        <w:rPr>
          <w:rFonts w:ascii="David" w:hAnsi="David" w:cs="Arial" w:hint="cs"/>
          <w:b/>
          <w:bCs/>
          <w:spacing w:val="0"/>
          <w:sz w:val="24"/>
          <w:szCs w:val="24"/>
          <w:rtl/>
          <w:lang w:bidi="ar-SA"/>
        </w:rPr>
        <w:t xml:space="preserve">، </w:t>
      </w:r>
      <w:r w:rsidR="001D0E69" w:rsidRPr="00986E14">
        <w:rPr>
          <w:rFonts w:ascii="David" w:hAnsi="David"/>
          <w:b/>
          <w:bCs/>
          <w:spacing w:val="0"/>
          <w:sz w:val="24"/>
          <w:szCs w:val="24"/>
          <w:rtl/>
          <w:lang w:bidi="ar-SA"/>
        </w:rPr>
        <w:t xml:space="preserve"> </w:t>
      </w:r>
      <w:r w:rsidR="001D0E69" w:rsidRPr="00986E14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لفترات</w:t>
      </w:r>
      <w:r w:rsidR="001D0E69" w:rsidRPr="00986E14">
        <w:rPr>
          <w:rFonts w:ascii="David" w:hAnsi="David"/>
          <w:b/>
          <w:bCs/>
          <w:spacing w:val="0"/>
          <w:sz w:val="24"/>
          <w:szCs w:val="24"/>
          <w:rtl/>
          <w:lang w:bidi="ar-SA"/>
        </w:rPr>
        <w:t xml:space="preserve"> </w:t>
      </w:r>
      <w:r w:rsidR="001D0E69" w:rsidRPr="00986E14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طويلة</w:t>
      </w:r>
      <w:r w:rsidR="001D0E69" w:rsidRPr="00986E14">
        <w:rPr>
          <w:rFonts w:ascii="David" w:hAnsi="David"/>
          <w:b/>
          <w:bCs/>
          <w:spacing w:val="0"/>
          <w:sz w:val="24"/>
          <w:szCs w:val="24"/>
          <w:rtl/>
          <w:lang w:bidi="ar-SA"/>
        </w:rPr>
        <w:t xml:space="preserve"> </w:t>
      </w:r>
      <w:r w:rsidR="001D0E69" w:rsidRPr="00986E14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من</w:t>
      </w:r>
      <w:r w:rsidR="001D0E69" w:rsidRPr="00986E14">
        <w:rPr>
          <w:rFonts w:ascii="David" w:hAnsi="David"/>
          <w:b/>
          <w:bCs/>
          <w:spacing w:val="0"/>
          <w:sz w:val="24"/>
          <w:szCs w:val="24"/>
          <w:rtl/>
          <w:lang w:bidi="ar-SA"/>
        </w:rPr>
        <w:t xml:space="preserve"> </w:t>
      </w:r>
      <w:r w:rsidR="001D0E69" w:rsidRPr="00986E14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الزمن</w:t>
      </w:r>
      <w:r w:rsidR="001D0E69" w:rsidRPr="00986E14">
        <w:rPr>
          <w:rFonts w:ascii="David" w:hAnsi="David"/>
          <w:b/>
          <w:bCs/>
          <w:spacing w:val="0"/>
          <w:sz w:val="24"/>
          <w:szCs w:val="24"/>
          <w:rtl/>
          <w:lang w:bidi="ar-SA"/>
        </w:rPr>
        <w:t>.</w:t>
      </w:r>
    </w:p>
    <w:p w:rsidR="00D5023D" w:rsidRPr="00986E14" w:rsidRDefault="00D5023D" w:rsidP="003D61B6">
      <w:pPr>
        <w:pStyle w:val="ab"/>
        <w:bidi/>
        <w:spacing w:after="120" w:line="240" w:lineRule="auto"/>
        <w:rPr>
          <w:rFonts w:ascii="David" w:hAnsi="David"/>
          <w:sz w:val="24"/>
          <w:szCs w:val="24"/>
          <w:rtl/>
        </w:rPr>
      </w:pPr>
      <w:r w:rsidRPr="00986E14">
        <w:rPr>
          <w:rFonts w:ascii="David" w:hAnsi="David"/>
          <w:spacing w:val="0"/>
          <w:sz w:val="24"/>
          <w:szCs w:val="24"/>
          <w:rtl/>
        </w:rPr>
        <w:t>צורת</w:t>
      </w:r>
      <w:r w:rsidRPr="00986E14">
        <w:rPr>
          <w:rFonts w:ascii="David" w:hAnsi="David"/>
          <w:spacing w:val="0"/>
          <w:sz w:val="24"/>
          <w:szCs w:val="24"/>
        </w:rPr>
        <w:t xml:space="preserve"> </w:t>
      </w:r>
      <w:r w:rsidRPr="00986E14">
        <w:rPr>
          <w:rFonts w:ascii="David" w:hAnsi="David"/>
          <w:spacing w:val="0"/>
          <w:sz w:val="24"/>
          <w:szCs w:val="24"/>
          <w:rtl/>
        </w:rPr>
        <w:t>ההרדמה</w:t>
      </w:r>
      <w:r w:rsidRPr="00986E14">
        <w:rPr>
          <w:rFonts w:ascii="David" w:hAnsi="David"/>
          <w:spacing w:val="0"/>
          <w:sz w:val="24"/>
          <w:szCs w:val="24"/>
        </w:rPr>
        <w:t xml:space="preserve"> </w:t>
      </w:r>
      <w:r w:rsidRPr="00986E14">
        <w:rPr>
          <w:rFonts w:ascii="David" w:hAnsi="David"/>
          <w:spacing w:val="0"/>
          <w:sz w:val="24"/>
          <w:szCs w:val="24"/>
          <w:rtl/>
        </w:rPr>
        <w:t>המלווה</w:t>
      </w:r>
      <w:r w:rsidRPr="00986E14">
        <w:rPr>
          <w:rFonts w:ascii="David" w:hAnsi="David"/>
          <w:spacing w:val="0"/>
          <w:sz w:val="24"/>
          <w:szCs w:val="24"/>
        </w:rPr>
        <w:t xml:space="preserve"> </w:t>
      </w:r>
      <w:r w:rsidRPr="00986E14">
        <w:rPr>
          <w:rFonts w:ascii="David" w:hAnsi="David"/>
          <w:spacing w:val="0"/>
          <w:sz w:val="24"/>
          <w:szCs w:val="24"/>
          <w:rtl/>
        </w:rPr>
        <w:t>פעולה</w:t>
      </w:r>
      <w:r w:rsidRPr="00986E14">
        <w:rPr>
          <w:rFonts w:ascii="David" w:hAnsi="David"/>
          <w:spacing w:val="0"/>
          <w:sz w:val="24"/>
          <w:szCs w:val="24"/>
        </w:rPr>
        <w:t xml:space="preserve"> </w:t>
      </w:r>
      <w:r w:rsidRPr="00986E14">
        <w:rPr>
          <w:rFonts w:ascii="David" w:hAnsi="David"/>
          <w:spacing w:val="0"/>
          <w:sz w:val="24"/>
          <w:szCs w:val="24"/>
          <w:rtl/>
        </w:rPr>
        <w:t>זאת:</w:t>
      </w:r>
      <w:r w:rsidRPr="00986E14">
        <w:rPr>
          <w:rFonts w:ascii="David" w:hAnsi="David"/>
          <w:sz w:val="24"/>
          <w:szCs w:val="24"/>
          <w:rtl/>
        </w:rPr>
        <w:t xml:space="preserve"> </w:t>
      </w:r>
      <w:r w:rsidRPr="00986E14">
        <w:rPr>
          <w:rFonts w:ascii="David" w:hAnsi="David"/>
          <w:b/>
          <w:bCs/>
          <w:sz w:val="24"/>
          <w:szCs w:val="24"/>
          <w:rtl/>
        </w:rPr>
        <w:t>מקומית/ כללית</w:t>
      </w:r>
      <w:r w:rsidRPr="00986E14">
        <w:rPr>
          <w:rFonts w:ascii="David" w:hAnsi="David"/>
          <w:sz w:val="24"/>
          <w:szCs w:val="24"/>
          <w:rtl/>
        </w:rPr>
        <w:t xml:space="preserve"> (הקף</w:t>
      </w:r>
      <w:r w:rsidRPr="00986E14">
        <w:rPr>
          <w:rFonts w:ascii="David" w:hAnsi="David"/>
          <w:sz w:val="24"/>
          <w:szCs w:val="24"/>
        </w:rPr>
        <w:t xml:space="preserve"> </w:t>
      </w:r>
      <w:r w:rsidRPr="00986E14">
        <w:rPr>
          <w:rFonts w:ascii="David" w:hAnsi="David"/>
          <w:sz w:val="24"/>
          <w:szCs w:val="24"/>
          <w:rtl/>
        </w:rPr>
        <w:t>בעיגול</w:t>
      </w:r>
      <w:r w:rsidRPr="00986E14">
        <w:rPr>
          <w:rFonts w:ascii="David" w:hAnsi="David"/>
          <w:sz w:val="24"/>
          <w:szCs w:val="24"/>
        </w:rPr>
        <w:t xml:space="preserve"> </w:t>
      </w:r>
      <w:r w:rsidRPr="00986E14">
        <w:rPr>
          <w:rFonts w:ascii="David" w:hAnsi="David"/>
          <w:sz w:val="24"/>
          <w:szCs w:val="24"/>
          <w:rtl/>
        </w:rPr>
        <w:t>את</w:t>
      </w:r>
      <w:r w:rsidRPr="00986E14">
        <w:rPr>
          <w:rFonts w:ascii="David" w:hAnsi="David"/>
          <w:sz w:val="24"/>
          <w:szCs w:val="24"/>
        </w:rPr>
        <w:t xml:space="preserve"> </w:t>
      </w:r>
      <w:r w:rsidRPr="00986E14">
        <w:rPr>
          <w:rFonts w:ascii="David" w:hAnsi="David"/>
          <w:sz w:val="24"/>
          <w:szCs w:val="24"/>
          <w:rtl/>
        </w:rPr>
        <w:t>המתאים</w:t>
      </w:r>
      <w:r w:rsidRPr="00986E14">
        <w:rPr>
          <w:rFonts w:ascii="David" w:hAnsi="David"/>
          <w:sz w:val="24"/>
          <w:szCs w:val="24"/>
        </w:rPr>
        <w:t>(</w:t>
      </w:r>
    </w:p>
    <w:p w:rsidR="00D556BE" w:rsidRPr="00986E14" w:rsidRDefault="00D556BE" w:rsidP="003D61B6">
      <w:pPr>
        <w:pStyle w:val="ab"/>
        <w:bidi/>
        <w:spacing w:after="120" w:line="240" w:lineRule="auto"/>
        <w:rPr>
          <w:rFonts w:ascii="David" w:hAnsi="David"/>
          <w:sz w:val="24"/>
          <w:szCs w:val="24"/>
          <w:rtl/>
          <w:lang w:bidi="ar-JO"/>
        </w:rPr>
      </w:pPr>
      <w:r w:rsidRPr="00986E14">
        <w:rPr>
          <w:rFonts w:ascii="Arial" w:hAnsi="Arial" w:cs="Arial" w:hint="cs"/>
          <w:sz w:val="24"/>
          <w:szCs w:val="24"/>
          <w:rtl/>
          <w:lang w:bidi="ar-JO"/>
        </w:rPr>
        <w:t>طريقة</w:t>
      </w:r>
      <w:r w:rsidRPr="00986E14">
        <w:rPr>
          <w:rFonts w:ascii="David" w:hAnsi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التخدير</w:t>
      </w:r>
      <w:r w:rsidRPr="00986E14">
        <w:rPr>
          <w:rFonts w:ascii="David" w:hAnsi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المرافقة</w:t>
      </w:r>
      <w:r w:rsidRPr="00986E14">
        <w:rPr>
          <w:rFonts w:ascii="David" w:hAnsi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في</w:t>
      </w:r>
      <w:r w:rsidRPr="00986E14">
        <w:rPr>
          <w:rFonts w:ascii="David" w:hAnsi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هذه</w:t>
      </w:r>
      <w:r w:rsidRPr="00986E14">
        <w:rPr>
          <w:rFonts w:ascii="David" w:hAnsi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العملية</w:t>
      </w:r>
      <w:r w:rsidRPr="00986E14">
        <w:rPr>
          <w:rFonts w:ascii="David" w:hAnsi="David"/>
          <w:sz w:val="24"/>
          <w:szCs w:val="24"/>
          <w:rtl/>
          <w:lang w:bidi="ar-JO"/>
        </w:rPr>
        <w:t xml:space="preserve">: </w:t>
      </w:r>
      <w:r w:rsidRPr="00986E14">
        <w:rPr>
          <w:rFonts w:ascii="Arial" w:hAnsi="Arial" w:cs="Arial" w:hint="cs"/>
          <w:b/>
          <w:bCs/>
          <w:sz w:val="24"/>
          <w:szCs w:val="24"/>
          <w:rtl/>
          <w:lang w:bidi="ar-JO"/>
        </w:rPr>
        <w:t>موضعي</w:t>
      </w:r>
      <w:r w:rsidRPr="00986E14">
        <w:rPr>
          <w:rFonts w:ascii="David" w:hAnsi="David"/>
          <w:sz w:val="24"/>
          <w:szCs w:val="24"/>
          <w:rtl/>
        </w:rPr>
        <w:t>/</w:t>
      </w:r>
      <w:r w:rsidRPr="00986E14">
        <w:rPr>
          <w:rFonts w:ascii="David" w:hAnsi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b/>
          <w:bCs/>
          <w:sz w:val="24"/>
          <w:szCs w:val="24"/>
          <w:rtl/>
          <w:lang w:bidi="ar-JO"/>
        </w:rPr>
        <w:t>عام</w:t>
      </w:r>
      <w:r w:rsidRPr="00986E14">
        <w:rPr>
          <w:rFonts w:ascii="David" w:hAnsi="David"/>
          <w:sz w:val="24"/>
          <w:szCs w:val="24"/>
          <w:rtl/>
          <w:lang w:bidi="ar-JO"/>
        </w:rPr>
        <w:t xml:space="preserve"> (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أحط</w:t>
      </w:r>
      <w:r w:rsidRPr="00986E14">
        <w:rPr>
          <w:rFonts w:ascii="David" w:hAnsi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بدائرة</w:t>
      </w:r>
      <w:r w:rsidRPr="00986E14">
        <w:rPr>
          <w:rFonts w:ascii="David" w:hAnsi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حول</w:t>
      </w:r>
      <w:r w:rsidRPr="00986E14">
        <w:rPr>
          <w:rFonts w:ascii="David" w:hAnsi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الطريقة</w:t>
      </w:r>
      <w:r w:rsidRPr="00986E14">
        <w:rPr>
          <w:rFonts w:ascii="David" w:hAnsi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المناسبة</w:t>
      </w:r>
      <w:r w:rsidRPr="00986E14">
        <w:rPr>
          <w:rFonts w:ascii="David" w:hAnsi="David"/>
          <w:sz w:val="24"/>
          <w:szCs w:val="24"/>
          <w:rtl/>
          <w:lang w:bidi="ar-JO"/>
        </w:rPr>
        <w:t xml:space="preserve">) </w:t>
      </w:r>
    </w:p>
    <w:p w:rsidR="002A61A9" w:rsidRPr="00986E14" w:rsidRDefault="00E20CF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  <w:lang w:bidi="ar-JO"/>
        </w:rPr>
      </w:pPr>
      <w:r w:rsidRPr="00986E14">
        <w:rPr>
          <w:rFonts w:ascii="David" w:hAnsi="David" w:cs="David"/>
          <w:b/>
          <w:bCs/>
          <w:sz w:val="24"/>
          <w:szCs w:val="24"/>
          <w:rtl/>
        </w:rPr>
        <w:t xml:space="preserve">שם </w:t>
      </w:r>
      <w:r w:rsidR="00E21E6D" w:rsidRPr="00986E14">
        <w:rPr>
          <w:rFonts w:ascii="David" w:hAnsi="David" w:cs="David"/>
          <w:b/>
          <w:bCs/>
          <w:sz w:val="24"/>
          <w:szCs w:val="24"/>
          <w:rtl/>
        </w:rPr>
        <w:t>המטופל</w:t>
      </w:r>
      <w:r w:rsidR="002A61A9" w:rsidRPr="00986E14">
        <w:rPr>
          <w:rFonts w:ascii="David" w:hAnsi="David" w:cs="David"/>
          <w:b/>
          <w:bCs/>
          <w:sz w:val="24"/>
          <w:szCs w:val="24"/>
          <w:rtl/>
        </w:rPr>
        <w:t>:</w:t>
      </w:r>
      <w:r w:rsidR="00D556BE" w:rsidRPr="00986E14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D556BE" w:rsidRPr="00986E14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اسم</w:t>
      </w:r>
      <w:r w:rsidR="00D556BE" w:rsidRPr="00986E14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</w:t>
      </w:r>
      <w:r w:rsidR="00D556BE" w:rsidRPr="00986E14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المريض</w:t>
      </w:r>
      <w:r w:rsidR="00D556BE" w:rsidRPr="00986E14">
        <w:rPr>
          <w:rFonts w:ascii="David" w:hAnsi="David" w:cs="David"/>
          <w:b/>
          <w:bCs/>
          <w:sz w:val="24"/>
          <w:szCs w:val="24"/>
          <w:rtl/>
          <w:lang w:bidi="ar-JO"/>
        </w:rPr>
        <w:t>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261"/>
        <w:gridCol w:w="2151"/>
        <w:gridCol w:w="2273"/>
        <w:gridCol w:w="2423"/>
      </w:tblGrid>
      <w:tr w:rsidR="00086AA3" w:rsidRPr="00986E14" w:rsidTr="001B427C">
        <w:trPr>
          <w:trHeight w:val="393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986E14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601328769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986E14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986E14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986E14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601328769"/>
    </w:tbl>
    <w:p w:rsidR="00086AA3" w:rsidRPr="00986E14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97"/>
        <w:gridCol w:w="2298"/>
        <w:gridCol w:w="2298"/>
        <w:gridCol w:w="2298"/>
      </w:tblGrid>
      <w:tr w:rsidR="00597C1B" w:rsidRPr="00986E14" w:rsidTr="00597C1B">
        <w:tc>
          <w:tcPr>
            <w:tcW w:w="2297" w:type="dxa"/>
            <w:vAlign w:val="center"/>
          </w:tcPr>
          <w:p w:rsidR="00597C1B" w:rsidRPr="00986E1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986E1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986E1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986E1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986E1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986E1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986E1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</w:rPr>
            </w:pPr>
            <w:r w:rsidRPr="00986E1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האב</w:t>
            </w:r>
          </w:p>
        </w:tc>
      </w:tr>
    </w:tbl>
    <w:p w:rsidR="00597C1B" w:rsidRPr="00986E14" w:rsidRDefault="00D556BE" w:rsidP="00086AA3">
      <w:pPr>
        <w:spacing w:after="160"/>
        <w:rPr>
          <w:rFonts w:ascii="David" w:hAnsi="David" w:cs="David"/>
          <w:b/>
          <w:bCs/>
          <w:sz w:val="24"/>
          <w:szCs w:val="24"/>
          <w:rtl/>
          <w:lang w:bidi="ar-JO"/>
        </w:rPr>
      </w:pPr>
      <w:r w:rsidRPr="00986E14">
        <w:rPr>
          <w:rFonts w:ascii="David" w:hAnsi="David" w:cs="David"/>
          <w:sz w:val="24"/>
          <w:szCs w:val="24"/>
          <w:rtl/>
        </w:rPr>
        <w:t xml:space="preserve">          </w:t>
      </w:r>
      <w:r w:rsidR="00737579">
        <w:rPr>
          <w:rFonts w:ascii="Arial" w:hAnsi="Arial" w:cs="Arial" w:hint="cs"/>
          <w:b/>
          <w:bCs/>
          <w:sz w:val="24"/>
          <w:szCs w:val="24"/>
          <w:rtl/>
          <w:lang w:bidi="ar-JO"/>
        </w:rPr>
        <w:t>إ</w:t>
      </w:r>
      <w:r w:rsidRPr="00986E14">
        <w:rPr>
          <w:rFonts w:ascii="Arial" w:hAnsi="Arial" w:cs="Arial" w:hint="cs"/>
          <w:b/>
          <w:bCs/>
          <w:sz w:val="24"/>
          <w:szCs w:val="24"/>
          <w:rtl/>
          <w:lang w:bidi="ar-JO"/>
        </w:rPr>
        <w:t>سم</w:t>
      </w:r>
      <w:r w:rsidRPr="00986E14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العائلة</w:t>
      </w:r>
      <w:r w:rsidRPr="00986E14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                  </w:t>
      </w:r>
      <w:r w:rsidR="00ED1747" w:rsidRPr="00986E14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    </w:t>
      </w:r>
      <w:r w:rsidRPr="00986E14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  </w:t>
      </w:r>
      <w:r w:rsidR="00737579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الإ</w:t>
      </w:r>
      <w:r w:rsidRPr="00986E14">
        <w:rPr>
          <w:rFonts w:ascii="Arial" w:hAnsi="Arial" w:cs="Arial" w:hint="cs"/>
          <w:b/>
          <w:bCs/>
          <w:sz w:val="24"/>
          <w:szCs w:val="24"/>
          <w:rtl/>
          <w:lang w:bidi="ar-JO"/>
        </w:rPr>
        <w:t>سم</w:t>
      </w:r>
      <w:r w:rsidRPr="00986E14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الشخصي</w:t>
      </w:r>
      <w:r w:rsidRPr="00986E14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              </w:t>
      </w:r>
      <w:r w:rsidR="00ED1747" w:rsidRPr="00986E14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 </w:t>
      </w:r>
      <w:r w:rsidR="00986E14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</w:t>
      </w:r>
      <w:r w:rsidR="00ED1747" w:rsidRPr="00986E14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</w:t>
      </w:r>
      <w:r w:rsidRPr="00986E14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  </w:t>
      </w:r>
      <w:r w:rsidRPr="00986E14">
        <w:rPr>
          <w:rFonts w:ascii="Arial" w:hAnsi="Arial" w:cs="Arial" w:hint="cs"/>
          <w:b/>
          <w:bCs/>
          <w:sz w:val="24"/>
          <w:szCs w:val="24"/>
          <w:rtl/>
          <w:lang w:bidi="ar-JO"/>
        </w:rPr>
        <w:t>بطاقة</w:t>
      </w:r>
      <w:r w:rsidRPr="00986E14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الهوية</w:t>
      </w:r>
      <w:r w:rsidRPr="00986E14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              </w:t>
      </w:r>
      <w:r w:rsidR="00ED1747" w:rsidRPr="00986E14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      </w:t>
      </w:r>
      <w:r w:rsidRPr="00986E14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   </w:t>
      </w:r>
      <w:r w:rsidR="00737579">
        <w:rPr>
          <w:rFonts w:ascii="Arial" w:hAnsi="Arial" w:cs="Arial" w:hint="cs"/>
          <w:b/>
          <w:bCs/>
          <w:sz w:val="24"/>
          <w:szCs w:val="24"/>
          <w:rtl/>
          <w:lang w:bidi="ar-JO"/>
        </w:rPr>
        <w:t>إ</w:t>
      </w:r>
      <w:r w:rsidRPr="00986E14">
        <w:rPr>
          <w:rFonts w:ascii="Arial" w:hAnsi="Arial" w:cs="Arial" w:hint="cs"/>
          <w:b/>
          <w:bCs/>
          <w:sz w:val="24"/>
          <w:szCs w:val="24"/>
          <w:rtl/>
          <w:lang w:bidi="ar-JO"/>
        </w:rPr>
        <w:t>سم</w:t>
      </w:r>
      <w:r w:rsidRPr="00986E14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الأب</w:t>
      </w:r>
    </w:p>
    <w:p w:rsidR="003C2E7D" w:rsidRPr="00986E14" w:rsidRDefault="002A61A9" w:rsidP="003C2E7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986E14">
        <w:rPr>
          <w:rFonts w:ascii="David" w:hAnsi="David" w:cs="David"/>
          <w:sz w:val="24"/>
          <w:szCs w:val="24"/>
          <w:rtl/>
        </w:rPr>
        <w:t>אני מצהיר/ה ומאשר/ת בזאת שקיבלתי הסבר מפורט</w:t>
      </w:r>
      <w:r w:rsidR="00824109" w:rsidRPr="00986E14">
        <w:rPr>
          <w:rFonts w:ascii="David" w:hAnsi="David" w:cs="David"/>
          <w:sz w:val="24"/>
          <w:szCs w:val="24"/>
          <w:rtl/>
        </w:rPr>
        <w:t>,</w:t>
      </w:r>
      <w:r w:rsidRPr="00986E14">
        <w:rPr>
          <w:rFonts w:ascii="David" w:hAnsi="David" w:cs="David"/>
          <w:sz w:val="24"/>
          <w:szCs w:val="24"/>
          <w:rtl/>
        </w:rPr>
        <w:t xml:space="preserve"> בעל פה</w:t>
      </w:r>
      <w:r w:rsidR="00824109" w:rsidRPr="00986E14">
        <w:rPr>
          <w:rFonts w:ascii="David" w:hAnsi="David" w:cs="David"/>
          <w:sz w:val="24"/>
          <w:szCs w:val="24"/>
          <w:rtl/>
        </w:rPr>
        <w:t>, על</w:t>
      </w:r>
      <w:r w:rsidR="00824109" w:rsidRPr="00986E14">
        <w:rPr>
          <w:rFonts w:ascii="David" w:hAnsi="David" w:cs="David"/>
          <w:sz w:val="24"/>
          <w:szCs w:val="24"/>
        </w:rPr>
        <w:t xml:space="preserve"> </w:t>
      </w:r>
      <w:r w:rsidR="00824109" w:rsidRPr="00986E14">
        <w:rPr>
          <w:rFonts w:ascii="David" w:hAnsi="David" w:cs="David"/>
          <w:sz w:val="24"/>
          <w:szCs w:val="24"/>
          <w:rtl/>
        </w:rPr>
        <w:t>הצורך</w:t>
      </w:r>
      <w:r w:rsidR="00824109" w:rsidRPr="00986E14">
        <w:rPr>
          <w:rFonts w:ascii="David" w:hAnsi="David" w:cs="David"/>
          <w:sz w:val="24"/>
          <w:szCs w:val="24"/>
        </w:rPr>
        <w:t xml:space="preserve"> </w:t>
      </w:r>
      <w:r w:rsidR="00824109" w:rsidRPr="00986E14">
        <w:rPr>
          <w:rFonts w:ascii="David" w:hAnsi="David" w:cs="David"/>
          <w:sz w:val="24"/>
          <w:szCs w:val="24"/>
          <w:rtl/>
        </w:rPr>
        <w:t>בביצוע</w:t>
      </w:r>
      <w:r w:rsidR="003C2E7D" w:rsidRPr="00986E14">
        <w:rPr>
          <w:rFonts w:ascii="David" w:hAnsi="David" w:cs="David"/>
          <w:sz w:val="24"/>
          <w:szCs w:val="24"/>
          <w:rtl/>
        </w:rPr>
        <w:t xml:space="preserve"> הזרקה תוך עינית לחלל </w:t>
      </w:r>
      <w:r w:rsidR="00531B59" w:rsidRPr="00986E14">
        <w:rPr>
          <w:rFonts w:ascii="David" w:hAnsi="David" w:cs="David"/>
          <w:sz w:val="24"/>
          <w:szCs w:val="24"/>
          <w:rtl/>
        </w:rPr>
        <w:t>ה</w:t>
      </w:r>
      <w:r w:rsidR="003C2E7D" w:rsidRPr="00986E14">
        <w:rPr>
          <w:rFonts w:ascii="David" w:hAnsi="David" w:cs="David"/>
          <w:sz w:val="24"/>
          <w:szCs w:val="24"/>
          <w:rtl/>
        </w:rPr>
        <w:t xml:space="preserve">זגוגית </w:t>
      </w:r>
      <w:r w:rsidR="00D556BE" w:rsidRPr="00986E14">
        <w:rPr>
          <w:rFonts w:ascii="David" w:hAnsi="David" w:cs="David"/>
          <w:sz w:val="24"/>
          <w:szCs w:val="24"/>
          <w:rtl/>
        </w:rPr>
        <w:t>–</w:t>
      </w:r>
    </w:p>
    <w:p w:rsidR="00D556BE" w:rsidRPr="00986E14" w:rsidRDefault="00D556BE" w:rsidP="00D556BE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986E14">
        <w:rPr>
          <w:rFonts w:ascii="Arial" w:hAnsi="Arial" w:cs="Arial" w:hint="cs"/>
          <w:sz w:val="24"/>
          <w:szCs w:val="24"/>
          <w:rtl/>
          <w:lang w:bidi="ar-SA"/>
        </w:rPr>
        <w:t>أنا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أصرّح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وأؤكد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بموجب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ذلك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أنني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تلقيت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شرحًا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شفهيًا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مفصلاً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عن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الحاجة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إلى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الحقن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داخل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العين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في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التجويف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الزجاجي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-</w:t>
      </w:r>
    </w:p>
    <w:p w:rsidR="003C2E7D" w:rsidRPr="00986E14" w:rsidRDefault="003C2E7D" w:rsidP="003C2E7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986E14">
        <w:rPr>
          <w:rFonts w:ascii="David" w:hAnsi="David" w:cs="David"/>
          <w:b/>
          <w:bCs/>
          <w:sz w:val="24"/>
          <w:szCs w:val="24"/>
          <w:rtl/>
        </w:rPr>
        <w:t>עין ימין</w:t>
      </w:r>
      <w:r w:rsidRPr="00986E14">
        <w:rPr>
          <w:rFonts w:ascii="David" w:hAnsi="David" w:cs="David"/>
          <w:sz w:val="24"/>
          <w:szCs w:val="24"/>
          <w:rtl/>
        </w:rPr>
        <w:t xml:space="preserve"> : אבסטין / לוסנטיס / אייליה / אוזורדקס / טריאסנס / קנלוג / אחר: __________________</w:t>
      </w:r>
    </w:p>
    <w:p w:rsidR="005B7606" w:rsidRPr="00986E14" w:rsidRDefault="005B7606" w:rsidP="003C2E7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JO"/>
        </w:rPr>
      </w:pPr>
      <w:r w:rsidRPr="00986E14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العين</w:t>
      </w:r>
      <w:r w:rsidRPr="00986E14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اليمنى</w:t>
      </w:r>
      <w:r w:rsidRPr="00986E14">
        <w:rPr>
          <w:rFonts w:ascii="David" w:hAnsi="David" w:cs="David"/>
          <w:b/>
          <w:bCs/>
          <w:sz w:val="24"/>
          <w:szCs w:val="24"/>
          <w:rtl/>
          <w:lang w:bidi="ar-JO"/>
        </w:rPr>
        <w:t>: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أڤاستين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David" w:hAnsi="David" w:cs="David"/>
          <w:sz w:val="24"/>
          <w:szCs w:val="24"/>
          <w:rtl/>
        </w:rPr>
        <w:t xml:space="preserve">/ </w:t>
      </w:r>
      <w:r w:rsidR="00105E9D" w:rsidRPr="00986E14">
        <w:rPr>
          <w:rFonts w:ascii="Arial" w:hAnsi="Arial" w:cs="Arial" w:hint="cs"/>
          <w:sz w:val="24"/>
          <w:szCs w:val="24"/>
          <w:rtl/>
          <w:lang w:bidi="ar-JO"/>
        </w:rPr>
        <w:t>لوسينتس</w:t>
      </w:r>
      <w:r w:rsidR="00105E9D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105E9D" w:rsidRPr="00986E14">
        <w:rPr>
          <w:rFonts w:ascii="David" w:hAnsi="David" w:cs="David"/>
          <w:sz w:val="24"/>
          <w:szCs w:val="24"/>
          <w:rtl/>
        </w:rPr>
        <w:t>/</w:t>
      </w:r>
      <w:r w:rsidR="00105E9D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105E9D" w:rsidRPr="00986E14">
        <w:rPr>
          <w:rFonts w:ascii="Arial" w:hAnsi="Arial" w:cs="Arial" w:hint="cs"/>
          <w:sz w:val="24"/>
          <w:szCs w:val="24"/>
          <w:rtl/>
          <w:lang w:bidi="ar-JO"/>
        </w:rPr>
        <w:t>أييليا</w:t>
      </w:r>
      <w:r w:rsidR="00105E9D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105E9D" w:rsidRPr="00986E14">
        <w:rPr>
          <w:rFonts w:ascii="David" w:hAnsi="David" w:cs="David"/>
          <w:sz w:val="24"/>
          <w:szCs w:val="24"/>
          <w:rtl/>
        </w:rPr>
        <w:t>/</w:t>
      </w:r>
      <w:r w:rsidR="00105E9D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105E9D" w:rsidRPr="00986E14">
        <w:rPr>
          <w:rFonts w:ascii="Arial" w:hAnsi="Arial" w:cs="Arial" w:hint="cs"/>
          <w:sz w:val="24"/>
          <w:szCs w:val="24"/>
          <w:rtl/>
          <w:lang w:bidi="ar-JO"/>
        </w:rPr>
        <w:t>أوزوردكس</w:t>
      </w:r>
      <w:r w:rsidR="00105E9D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105E9D" w:rsidRPr="00986E14">
        <w:rPr>
          <w:rFonts w:ascii="David" w:hAnsi="David" w:cs="David"/>
          <w:sz w:val="24"/>
          <w:szCs w:val="24"/>
          <w:rtl/>
        </w:rPr>
        <w:t>/</w:t>
      </w:r>
      <w:r w:rsidR="00105E9D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105E9D" w:rsidRPr="00986E14">
        <w:rPr>
          <w:rFonts w:ascii="Arial" w:hAnsi="Arial" w:cs="Arial" w:hint="cs"/>
          <w:sz w:val="24"/>
          <w:szCs w:val="24"/>
          <w:rtl/>
          <w:lang w:bidi="ar-JO"/>
        </w:rPr>
        <w:t>ترياسنس</w:t>
      </w:r>
      <w:r w:rsidR="00105E9D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105E9D" w:rsidRPr="00986E14">
        <w:rPr>
          <w:rFonts w:ascii="David" w:hAnsi="David" w:cs="David"/>
          <w:sz w:val="24"/>
          <w:szCs w:val="24"/>
          <w:rtl/>
        </w:rPr>
        <w:t xml:space="preserve">/ </w:t>
      </w:r>
      <w:r w:rsidR="00105E9D" w:rsidRPr="00986E14">
        <w:rPr>
          <w:rFonts w:ascii="Arial" w:hAnsi="Arial" w:cs="Arial" w:hint="cs"/>
          <w:sz w:val="24"/>
          <w:szCs w:val="24"/>
          <w:rtl/>
          <w:lang w:bidi="ar-JO"/>
        </w:rPr>
        <w:t>كينلوݘ</w:t>
      </w:r>
      <w:r w:rsidR="00105E9D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105E9D" w:rsidRPr="00986E14">
        <w:rPr>
          <w:rFonts w:ascii="David" w:hAnsi="David" w:cs="David"/>
          <w:sz w:val="24"/>
          <w:szCs w:val="24"/>
          <w:rtl/>
        </w:rPr>
        <w:t>/</w:t>
      </w:r>
      <w:r w:rsidR="00105E9D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105E9D" w:rsidRPr="00986E14">
        <w:rPr>
          <w:rFonts w:ascii="Arial" w:hAnsi="Arial" w:cs="Arial" w:hint="cs"/>
          <w:sz w:val="24"/>
          <w:szCs w:val="24"/>
          <w:rtl/>
          <w:lang w:bidi="ar-JO"/>
        </w:rPr>
        <w:t>آخر</w:t>
      </w:r>
      <w:r w:rsidR="00105E9D" w:rsidRPr="00986E14">
        <w:rPr>
          <w:rFonts w:ascii="David" w:hAnsi="David" w:cs="David"/>
          <w:sz w:val="24"/>
          <w:szCs w:val="24"/>
          <w:rtl/>
          <w:lang w:bidi="ar-JO"/>
        </w:rPr>
        <w:t>: ___________________</w:t>
      </w:r>
    </w:p>
    <w:p w:rsidR="007C3D31" w:rsidRPr="00986E14" w:rsidRDefault="003C2E7D" w:rsidP="007C3D31">
      <w:pPr>
        <w:autoSpaceDE w:val="0"/>
        <w:autoSpaceDN w:val="0"/>
        <w:adjustRightInd w:val="0"/>
        <w:spacing w:after="120" w:line="360" w:lineRule="auto"/>
        <w:jc w:val="both"/>
        <w:rPr>
          <w:rFonts w:ascii="David" w:hAnsi="David" w:cs="David"/>
          <w:sz w:val="24"/>
          <w:szCs w:val="24"/>
          <w:rtl/>
        </w:rPr>
      </w:pPr>
      <w:r w:rsidRPr="00986E14">
        <w:rPr>
          <w:rFonts w:ascii="David" w:hAnsi="David" w:cs="David"/>
          <w:b/>
          <w:bCs/>
          <w:sz w:val="24"/>
          <w:szCs w:val="24"/>
          <w:rtl/>
        </w:rPr>
        <w:t>עין שמאל</w:t>
      </w:r>
      <w:r w:rsidRPr="00986E14">
        <w:rPr>
          <w:rFonts w:ascii="David" w:hAnsi="David" w:cs="David"/>
          <w:sz w:val="24"/>
          <w:szCs w:val="24"/>
          <w:rtl/>
        </w:rPr>
        <w:t xml:space="preserve"> : אבסטין / לוסנטיס / אייליה / אוזורדקס / טריאסנס / קנלוג / אחר: _________________ </w:t>
      </w:r>
      <w:r w:rsidR="00105E9D" w:rsidRPr="00986E14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العين</w:t>
      </w:r>
      <w:r w:rsidR="00105E9D" w:rsidRPr="00986E14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</w:t>
      </w:r>
      <w:r w:rsidR="00105E9D" w:rsidRPr="00986E14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اليسرى</w:t>
      </w:r>
      <w:r w:rsidR="00105E9D" w:rsidRPr="00986E14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: </w:t>
      </w:r>
      <w:r w:rsidR="00105E9D" w:rsidRPr="00986E14">
        <w:rPr>
          <w:rFonts w:ascii="Arial" w:hAnsi="Arial" w:cs="Arial" w:hint="cs"/>
          <w:sz w:val="24"/>
          <w:szCs w:val="24"/>
          <w:rtl/>
          <w:lang w:bidi="ar-JO"/>
        </w:rPr>
        <w:t>أڤاستين</w:t>
      </w:r>
      <w:r w:rsidR="00105E9D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105E9D" w:rsidRPr="00986E14">
        <w:rPr>
          <w:rFonts w:ascii="David" w:hAnsi="David" w:cs="David"/>
          <w:sz w:val="24"/>
          <w:szCs w:val="24"/>
          <w:rtl/>
        </w:rPr>
        <w:t xml:space="preserve">/ </w:t>
      </w:r>
      <w:r w:rsidR="00105E9D" w:rsidRPr="00986E14">
        <w:rPr>
          <w:rFonts w:ascii="Arial" w:hAnsi="Arial" w:cs="Arial" w:hint="cs"/>
          <w:sz w:val="24"/>
          <w:szCs w:val="24"/>
          <w:rtl/>
          <w:lang w:bidi="ar-JO"/>
        </w:rPr>
        <w:t>لوسينتس</w:t>
      </w:r>
      <w:r w:rsidR="00105E9D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105E9D" w:rsidRPr="00986E14">
        <w:rPr>
          <w:rFonts w:ascii="David" w:hAnsi="David" w:cs="David"/>
          <w:sz w:val="24"/>
          <w:szCs w:val="24"/>
          <w:rtl/>
        </w:rPr>
        <w:t>/</w:t>
      </w:r>
      <w:r w:rsidR="00105E9D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105E9D" w:rsidRPr="00986E14">
        <w:rPr>
          <w:rFonts w:ascii="Arial" w:hAnsi="Arial" w:cs="Arial" w:hint="cs"/>
          <w:sz w:val="24"/>
          <w:szCs w:val="24"/>
          <w:rtl/>
          <w:lang w:bidi="ar-JO"/>
        </w:rPr>
        <w:t>أييليا</w:t>
      </w:r>
      <w:r w:rsidR="00105E9D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105E9D" w:rsidRPr="00986E14">
        <w:rPr>
          <w:rFonts w:ascii="David" w:hAnsi="David" w:cs="David"/>
          <w:sz w:val="24"/>
          <w:szCs w:val="24"/>
          <w:rtl/>
        </w:rPr>
        <w:t>/</w:t>
      </w:r>
      <w:r w:rsidR="00105E9D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105E9D" w:rsidRPr="00986E14">
        <w:rPr>
          <w:rFonts w:ascii="Arial" w:hAnsi="Arial" w:cs="Arial" w:hint="cs"/>
          <w:sz w:val="24"/>
          <w:szCs w:val="24"/>
          <w:rtl/>
          <w:lang w:bidi="ar-JO"/>
        </w:rPr>
        <w:t>أوزوردكس</w:t>
      </w:r>
      <w:r w:rsidR="00105E9D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105E9D" w:rsidRPr="00986E14">
        <w:rPr>
          <w:rFonts w:ascii="David" w:hAnsi="David" w:cs="David"/>
          <w:sz w:val="24"/>
          <w:szCs w:val="24"/>
          <w:rtl/>
        </w:rPr>
        <w:t>/</w:t>
      </w:r>
      <w:r w:rsidR="00105E9D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105E9D" w:rsidRPr="00986E14">
        <w:rPr>
          <w:rFonts w:ascii="Arial" w:hAnsi="Arial" w:cs="Arial" w:hint="cs"/>
          <w:sz w:val="24"/>
          <w:szCs w:val="24"/>
          <w:rtl/>
          <w:lang w:bidi="ar-JO"/>
        </w:rPr>
        <w:t>ترياسنس</w:t>
      </w:r>
      <w:r w:rsidR="00105E9D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105E9D" w:rsidRPr="00986E14">
        <w:rPr>
          <w:rFonts w:ascii="David" w:hAnsi="David" w:cs="David"/>
          <w:sz w:val="24"/>
          <w:szCs w:val="24"/>
          <w:rtl/>
        </w:rPr>
        <w:t xml:space="preserve">/ </w:t>
      </w:r>
      <w:r w:rsidR="00105E9D" w:rsidRPr="00986E14">
        <w:rPr>
          <w:rFonts w:ascii="Arial" w:hAnsi="Arial" w:cs="Arial" w:hint="cs"/>
          <w:sz w:val="24"/>
          <w:szCs w:val="24"/>
          <w:rtl/>
          <w:lang w:bidi="ar-JO"/>
        </w:rPr>
        <w:t>كينلوݘ</w:t>
      </w:r>
      <w:r w:rsidR="00105E9D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105E9D" w:rsidRPr="00986E14">
        <w:rPr>
          <w:rFonts w:ascii="David" w:hAnsi="David" w:cs="David"/>
          <w:sz w:val="24"/>
          <w:szCs w:val="24"/>
          <w:rtl/>
        </w:rPr>
        <w:t>/</w:t>
      </w:r>
      <w:r w:rsidR="00105E9D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105E9D" w:rsidRPr="00986E14">
        <w:rPr>
          <w:rFonts w:ascii="Arial" w:hAnsi="Arial" w:cs="Arial" w:hint="cs"/>
          <w:sz w:val="24"/>
          <w:szCs w:val="24"/>
          <w:rtl/>
          <w:lang w:bidi="ar-JO"/>
        </w:rPr>
        <w:t>آخر</w:t>
      </w:r>
      <w:r w:rsidR="00105E9D" w:rsidRPr="00986E14">
        <w:rPr>
          <w:rFonts w:ascii="David" w:hAnsi="David" w:cs="David"/>
          <w:sz w:val="24"/>
          <w:szCs w:val="24"/>
          <w:rtl/>
          <w:lang w:bidi="ar-JO"/>
        </w:rPr>
        <w:t>: ___________________</w:t>
      </w:r>
      <w:r w:rsidR="00105E9D" w:rsidRPr="00986E14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</w:t>
      </w:r>
    </w:p>
    <w:p w:rsidR="007C3D31" w:rsidRPr="00986E14" w:rsidRDefault="003C2E7D" w:rsidP="003D61B6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986E14">
        <w:rPr>
          <w:rFonts w:ascii="David" w:hAnsi="David" w:cs="David"/>
          <w:sz w:val="24"/>
          <w:szCs w:val="24"/>
          <w:rtl/>
        </w:rPr>
        <w:t xml:space="preserve">בשל </w:t>
      </w:r>
      <w:r w:rsidRPr="00986E14">
        <w:rPr>
          <w:rFonts w:ascii="David" w:hAnsi="David" w:cs="David"/>
          <w:b/>
          <w:bCs/>
          <w:sz w:val="24"/>
          <w:szCs w:val="24"/>
          <w:rtl/>
        </w:rPr>
        <w:t>אבחנה</w:t>
      </w:r>
      <w:r w:rsidRPr="00986E14">
        <w:rPr>
          <w:rFonts w:ascii="David" w:hAnsi="David" w:cs="David"/>
          <w:sz w:val="24"/>
          <w:szCs w:val="24"/>
          <w:rtl/>
        </w:rPr>
        <w:t>: ניוון מקולרי (</w:t>
      </w:r>
      <w:r w:rsidRPr="00986E14">
        <w:rPr>
          <w:rFonts w:ascii="David" w:hAnsi="David" w:cs="David"/>
          <w:sz w:val="24"/>
          <w:szCs w:val="24"/>
        </w:rPr>
        <w:t>AMD</w:t>
      </w:r>
      <w:r w:rsidRPr="00986E14">
        <w:rPr>
          <w:rFonts w:ascii="David" w:hAnsi="David" w:cs="David"/>
          <w:sz w:val="24"/>
          <w:szCs w:val="24"/>
          <w:rtl/>
        </w:rPr>
        <w:t>) / בצקת מקולרית / דלקת הענביה/  אחר:____________________</w:t>
      </w:r>
    </w:p>
    <w:p w:rsidR="00041171" w:rsidRPr="00986E14" w:rsidRDefault="00041171" w:rsidP="003D61B6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986E14">
        <w:rPr>
          <w:rFonts w:ascii="Arial" w:hAnsi="Arial" w:cs="Arial" w:hint="cs"/>
          <w:b/>
          <w:bCs/>
          <w:sz w:val="24"/>
          <w:szCs w:val="24"/>
          <w:rtl/>
          <w:lang w:bidi="ar-JO"/>
        </w:rPr>
        <w:t>للتشخيص</w:t>
      </w:r>
      <w:r w:rsidRPr="00986E14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: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الضمور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أو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التنكس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البقعي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David" w:hAnsi="David" w:cs="David"/>
          <w:sz w:val="24"/>
          <w:szCs w:val="24"/>
          <w:rtl/>
        </w:rPr>
        <w:t>(</w:t>
      </w:r>
      <w:r w:rsidRPr="00986E14">
        <w:rPr>
          <w:rFonts w:ascii="David" w:hAnsi="David" w:cs="David"/>
          <w:sz w:val="24"/>
          <w:szCs w:val="24"/>
        </w:rPr>
        <w:t>AMD</w:t>
      </w:r>
      <w:r w:rsidRPr="00986E14">
        <w:rPr>
          <w:rFonts w:ascii="David" w:hAnsi="David" w:cs="David"/>
          <w:sz w:val="24"/>
          <w:szCs w:val="24"/>
          <w:rtl/>
        </w:rPr>
        <w:t>)/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إعتلال</w:t>
      </w:r>
      <w:r w:rsidR="00C62774">
        <w:rPr>
          <w:rFonts w:ascii="David" w:hAnsi="David" w:cs="David" w:hint="cs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الشبكية</w:t>
      </w:r>
      <w:r w:rsidRPr="00986E14">
        <w:rPr>
          <w:rFonts w:ascii="David" w:hAnsi="David" w:cs="David"/>
          <w:sz w:val="24"/>
          <w:szCs w:val="24"/>
          <w:rtl/>
        </w:rPr>
        <w:t>/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التهاب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القزحية</w:t>
      </w:r>
      <w:r w:rsidRPr="00986E14">
        <w:rPr>
          <w:rFonts w:ascii="David" w:hAnsi="David" w:cs="David"/>
          <w:sz w:val="24"/>
          <w:szCs w:val="24"/>
          <w:rtl/>
        </w:rPr>
        <w:t>/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آخر</w:t>
      </w:r>
      <w:r w:rsidRPr="00986E14">
        <w:rPr>
          <w:rFonts w:ascii="David" w:hAnsi="David" w:cs="David"/>
          <w:sz w:val="24"/>
          <w:szCs w:val="24"/>
          <w:rtl/>
          <w:lang w:bidi="ar-JO"/>
        </w:rPr>
        <w:t>: ______________________</w:t>
      </w:r>
    </w:p>
    <w:p w:rsidR="003D61B6" w:rsidRDefault="003D61B6" w:rsidP="003C2E7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3D61B6" w:rsidRDefault="003D61B6" w:rsidP="003C2E7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3D61B6" w:rsidRDefault="003D61B6" w:rsidP="003C2E7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9005" w:type="dxa"/>
        <w:shd w:val="clear" w:color="auto" w:fill="FFFFFF" w:themeFill="background1"/>
        <w:tblLook w:val="04A0" w:firstRow="1" w:lastRow="0" w:firstColumn="1" w:lastColumn="0" w:noHBand="0" w:noVBand="1"/>
      </w:tblPr>
      <w:tblGrid>
        <w:gridCol w:w="9005"/>
      </w:tblGrid>
      <w:tr w:rsidR="003D61B6" w:rsidRPr="00986E14" w:rsidTr="003D61B6">
        <w:trPr>
          <w:trHeight w:val="16"/>
        </w:trPr>
        <w:tc>
          <w:tcPr>
            <w:tcW w:w="9005" w:type="dxa"/>
            <w:shd w:val="clear" w:color="auto" w:fill="FFFFFF" w:themeFill="background1"/>
          </w:tcPr>
          <w:p w:rsidR="003D61B6" w:rsidRPr="00986E14" w:rsidRDefault="00416FCB" w:rsidP="00C37F9F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  <w:permStart w:id="1132361240" w:edGrp="everyone" w:colFirst="0" w:colLast="0"/>
            <w:r>
              <w:rPr>
                <w:rFonts w:ascii="David" w:hAnsi="David" w:cs="David"/>
                <w:noProof/>
                <w:sz w:val="4"/>
                <w:szCs w:val="4"/>
                <w:rtl/>
              </w:rPr>
              <w:lastRenderedPageBreak/>
              <w:pict>
                <v:group id="_x0000_s1032" style="position:absolute;left:0;text-align:left;margin-left:-3.6pt;margin-top:.9pt;width:429.2pt;height:62pt;z-index:251683840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">
                  <v:rect id="Rectangle 1" o:spid="_x0000_s1033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3D61B6" w:rsidRPr="001D4560" w:rsidRDefault="003D61B6" w:rsidP="003D61B6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034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035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036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3D61B6" w:rsidRPr="00272B40" w:rsidRDefault="003D61B6" w:rsidP="003D61B6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3D61B6" w:rsidRPr="00986E14" w:rsidRDefault="003D61B6" w:rsidP="00C37F9F">
            <w:pPr>
              <w:pStyle w:val="ab"/>
              <w:bidi/>
              <w:jc w:val="right"/>
              <w:rPr>
                <w:rFonts w:ascii="David" w:hAnsi="David"/>
                <w:noProof/>
                <w:sz w:val="22"/>
                <w:szCs w:val="22"/>
                <w:rtl/>
              </w:rPr>
            </w:pPr>
          </w:p>
          <w:p w:rsidR="003D61B6" w:rsidRPr="00986E14" w:rsidRDefault="003D61B6" w:rsidP="00C37F9F">
            <w:pPr>
              <w:pStyle w:val="ab"/>
              <w:bidi/>
              <w:jc w:val="right"/>
              <w:rPr>
                <w:rFonts w:ascii="David" w:hAnsi="David"/>
                <w:sz w:val="22"/>
                <w:szCs w:val="22"/>
                <w:rtl/>
              </w:rPr>
            </w:pPr>
          </w:p>
          <w:p w:rsidR="003D61B6" w:rsidRPr="00986E14" w:rsidRDefault="003D61B6" w:rsidP="00C37F9F">
            <w:pPr>
              <w:pStyle w:val="ab"/>
              <w:bidi/>
              <w:jc w:val="right"/>
              <w:rPr>
                <w:rFonts w:ascii="David" w:hAnsi="David"/>
                <w:sz w:val="22"/>
                <w:szCs w:val="22"/>
                <w:rtl/>
              </w:rPr>
            </w:pPr>
          </w:p>
        </w:tc>
      </w:tr>
    </w:tbl>
    <w:permEnd w:id="1132361240"/>
    <w:p w:rsidR="002A61A9" w:rsidRPr="00986E14" w:rsidRDefault="003C2E7D" w:rsidP="003C2E7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JO"/>
        </w:rPr>
      </w:pPr>
      <w:r w:rsidRPr="00986E14">
        <w:rPr>
          <w:rFonts w:ascii="David" w:hAnsi="David" w:cs="David"/>
          <w:sz w:val="24"/>
          <w:szCs w:val="24"/>
          <w:rtl/>
        </w:rPr>
        <w:t xml:space="preserve">(להלן: "הטיפול העיקרי"), </w:t>
      </w:r>
      <w:r w:rsidR="002A61A9" w:rsidRPr="00986E14">
        <w:rPr>
          <w:rFonts w:ascii="David" w:hAnsi="David" w:cs="David"/>
          <w:sz w:val="24"/>
          <w:szCs w:val="24"/>
          <w:rtl/>
        </w:rPr>
        <w:t>מד"ר</w:t>
      </w:r>
      <w:r w:rsidR="008D27E9" w:rsidRPr="00986E14">
        <w:rPr>
          <w:rFonts w:ascii="David" w:hAnsi="David" w:cs="David"/>
          <w:sz w:val="24"/>
          <w:szCs w:val="24"/>
          <w:rtl/>
        </w:rPr>
        <w:t>/פרופ'</w:t>
      </w:r>
      <w:r w:rsidR="002A61A9" w:rsidRPr="00986E14">
        <w:rPr>
          <w:rFonts w:ascii="David" w:hAnsi="David" w:cs="David"/>
          <w:sz w:val="24"/>
          <w:szCs w:val="24"/>
          <w:rtl/>
        </w:rPr>
        <w:t>:</w:t>
      </w:r>
    </w:p>
    <w:p w:rsidR="00ED1747" w:rsidRPr="00986E14" w:rsidRDefault="007C3D31" w:rsidP="00737579">
      <w:pPr>
        <w:jc w:val="both"/>
        <w:rPr>
          <w:rFonts w:ascii="David" w:hAnsi="David" w:cs="David"/>
          <w:sz w:val="24"/>
          <w:szCs w:val="24"/>
          <w:rtl/>
        </w:rPr>
      </w:pPr>
      <w:r w:rsidRPr="00986E14">
        <w:rPr>
          <w:rFonts w:ascii="David" w:hAnsi="David" w:cs="David"/>
          <w:sz w:val="24"/>
          <w:szCs w:val="24"/>
          <w:rtl/>
          <w:lang w:bidi="ar-SA"/>
        </w:rPr>
        <w:t>(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فيما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يلي</w:t>
      </w:r>
      <w:r w:rsidRPr="00986E14">
        <w:rPr>
          <w:rFonts w:ascii="David" w:hAnsi="David" w:cs="David"/>
          <w:sz w:val="24"/>
          <w:szCs w:val="24"/>
          <w:rtl/>
          <w:lang w:bidi="ar-JO"/>
        </w:rPr>
        <w:t>: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"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الجراحة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الرئيسية</w:t>
      </w:r>
      <w:r w:rsidRPr="00986E14">
        <w:rPr>
          <w:rFonts w:ascii="David" w:hAnsi="David" w:cs="David"/>
          <w:sz w:val="24"/>
          <w:szCs w:val="24"/>
          <w:rtl/>
          <w:lang w:bidi="ar-SA"/>
        </w:rPr>
        <w:t>")</w:t>
      </w:r>
      <w:r w:rsidR="00737579">
        <w:rPr>
          <w:rFonts w:ascii="David" w:hAnsi="David" w:cs="David" w:hint="cs"/>
          <w:sz w:val="24"/>
          <w:szCs w:val="24"/>
          <w:rtl/>
          <w:lang w:bidi="ar-SA"/>
        </w:rPr>
        <w:t xml:space="preserve"> 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من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قبل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الطبيب</w:t>
      </w:r>
      <w:r w:rsidRPr="00986E14">
        <w:rPr>
          <w:rFonts w:ascii="David" w:hAnsi="David" w:cs="David"/>
          <w:sz w:val="20"/>
          <w:szCs w:val="20"/>
          <w:rtl/>
        </w:rPr>
        <w:t>/</w:t>
      </w:r>
      <w:r w:rsidRPr="00986E14">
        <w:rPr>
          <w:rFonts w:ascii="Arial" w:hAnsi="Arial" w:cs="Arial" w:hint="cs"/>
          <w:sz w:val="20"/>
          <w:szCs w:val="20"/>
          <w:rtl/>
          <w:lang w:bidi="ar-JO"/>
        </w:rPr>
        <w:t>البروفيسور</w:t>
      </w:r>
      <w:r w:rsidRPr="00986E14">
        <w:rPr>
          <w:rFonts w:ascii="David" w:hAnsi="David" w:cs="David"/>
          <w:sz w:val="24"/>
          <w:szCs w:val="24"/>
          <w:rtl/>
          <w:lang w:bidi="ar-JO"/>
        </w:rPr>
        <w:t>.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RPr="00986E14" w:rsidTr="001B427C">
        <w:trPr>
          <w:trHeight w:val="415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986E14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276534648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986E14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276534648"/>
    </w:tbl>
    <w:p w:rsidR="00086AA3" w:rsidRPr="00986E14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97C1B" w:rsidRPr="00986E14" w:rsidTr="00597C1B">
        <w:tc>
          <w:tcPr>
            <w:tcW w:w="4595" w:type="dxa"/>
            <w:vAlign w:val="center"/>
          </w:tcPr>
          <w:p w:rsidR="00597C1B" w:rsidRPr="00986E1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986E1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986E1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</w:rPr>
            </w:pPr>
            <w:r w:rsidRPr="00986E1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</w:tr>
    </w:tbl>
    <w:p w:rsidR="003634CF" w:rsidRPr="00986E14" w:rsidRDefault="007C3D31" w:rsidP="005234F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  <w:lang w:bidi="ar-JO"/>
        </w:rPr>
      </w:pPr>
      <w:r w:rsidRPr="00986E14">
        <w:rPr>
          <w:rFonts w:ascii="David" w:hAnsi="David" w:cs="David"/>
          <w:sz w:val="24"/>
          <w:szCs w:val="24"/>
          <w:rtl/>
        </w:rPr>
        <w:t xml:space="preserve">                               </w:t>
      </w:r>
      <w:r w:rsidR="00737579">
        <w:rPr>
          <w:rFonts w:ascii="Arial" w:hAnsi="Arial" w:cs="Arial" w:hint="cs"/>
          <w:b/>
          <w:bCs/>
          <w:sz w:val="24"/>
          <w:szCs w:val="24"/>
          <w:rtl/>
          <w:lang w:bidi="ar-JO"/>
        </w:rPr>
        <w:t>إ</w:t>
      </w:r>
      <w:r w:rsidRPr="00986E14">
        <w:rPr>
          <w:rFonts w:ascii="Arial" w:hAnsi="Arial" w:cs="Arial" w:hint="cs"/>
          <w:b/>
          <w:bCs/>
          <w:sz w:val="24"/>
          <w:szCs w:val="24"/>
          <w:rtl/>
          <w:lang w:bidi="ar-JO"/>
        </w:rPr>
        <w:t>سم</w:t>
      </w:r>
      <w:r w:rsidRPr="00986E14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العائلة</w:t>
      </w:r>
      <w:r w:rsidRPr="00986E14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                                                      </w:t>
      </w:r>
      <w:r w:rsidR="00694DC3">
        <w:rPr>
          <w:rFonts w:ascii="David" w:hAnsi="David" w:cs="David" w:hint="cs"/>
          <w:b/>
          <w:bCs/>
          <w:sz w:val="24"/>
          <w:szCs w:val="24"/>
          <w:rtl/>
          <w:lang w:bidi="ar-JO"/>
        </w:rPr>
        <w:t xml:space="preserve">              </w:t>
      </w:r>
      <w:r w:rsidRPr="00986E14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</w:t>
      </w:r>
      <w:r w:rsidR="00737579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الإ</w:t>
      </w:r>
      <w:r w:rsidRPr="00986E14">
        <w:rPr>
          <w:rFonts w:ascii="Arial" w:hAnsi="Arial" w:cs="Arial" w:hint="cs"/>
          <w:b/>
          <w:bCs/>
          <w:sz w:val="24"/>
          <w:szCs w:val="24"/>
          <w:rtl/>
          <w:lang w:bidi="ar-JO"/>
        </w:rPr>
        <w:t>سم</w:t>
      </w:r>
      <w:r w:rsidRPr="00986E14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الشخصي</w:t>
      </w:r>
    </w:p>
    <w:tbl>
      <w:tblPr>
        <w:tblStyle w:val="aa"/>
        <w:bidiVisual/>
        <w:tblW w:w="9085" w:type="dxa"/>
        <w:tblInd w:w="-94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73"/>
        <w:gridCol w:w="3056"/>
        <w:gridCol w:w="3056"/>
      </w:tblGrid>
      <w:tr w:rsidR="003634CF" w:rsidRPr="00986E14" w:rsidTr="00E07CBF">
        <w:trPr>
          <w:trHeight w:val="413"/>
        </w:trPr>
        <w:tc>
          <w:tcPr>
            <w:tcW w:w="2973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3634CF" w:rsidRPr="00986E14" w:rsidRDefault="003634CF" w:rsidP="00227EFC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581138333" w:edGrp="everyone"/>
          </w:p>
        </w:tc>
        <w:tc>
          <w:tcPr>
            <w:tcW w:w="3056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3634CF" w:rsidRPr="00986E14" w:rsidRDefault="003634CF" w:rsidP="00227EFC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56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3634CF" w:rsidRPr="00986E14" w:rsidRDefault="003634CF" w:rsidP="00227EFC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581138333"/>
    </w:tbl>
    <w:p w:rsidR="003634CF" w:rsidRPr="00986E14" w:rsidRDefault="003634CF" w:rsidP="003634CF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3634CF" w:rsidRPr="00986E14" w:rsidTr="00227EFC">
        <w:tc>
          <w:tcPr>
            <w:tcW w:w="3063" w:type="dxa"/>
            <w:vAlign w:val="center"/>
          </w:tcPr>
          <w:p w:rsidR="003634CF" w:rsidRPr="00986E14" w:rsidRDefault="003634CF" w:rsidP="003D61B6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986E14">
              <w:rPr>
                <w:rFonts w:ascii="David" w:hAnsi="David"/>
                <w:b/>
                <w:bCs/>
                <w:sz w:val="22"/>
                <w:szCs w:val="22"/>
                <w:rtl/>
              </w:rPr>
              <w:t>תאריך</w:t>
            </w:r>
          </w:p>
          <w:p w:rsidR="007C3D31" w:rsidRPr="00986E14" w:rsidRDefault="007C3D31" w:rsidP="003D61B6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</w:pPr>
            <w:r w:rsidRPr="00986E14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</w:p>
        </w:tc>
        <w:tc>
          <w:tcPr>
            <w:tcW w:w="3064" w:type="dxa"/>
            <w:vAlign w:val="center"/>
          </w:tcPr>
          <w:p w:rsidR="003634CF" w:rsidRPr="00986E14" w:rsidRDefault="003634CF" w:rsidP="003D61B6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986E14">
              <w:rPr>
                <w:rFonts w:ascii="David" w:hAnsi="David"/>
                <w:b/>
                <w:bCs/>
                <w:sz w:val="22"/>
                <w:szCs w:val="22"/>
                <w:rtl/>
              </w:rPr>
              <w:t>שעה</w:t>
            </w:r>
          </w:p>
          <w:p w:rsidR="007C3D31" w:rsidRPr="00986E14" w:rsidRDefault="007C3D31" w:rsidP="003D61B6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</w:pPr>
            <w:r w:rsidRPr="00986E14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</w:p>
        </w:tc>
        <w:tc>
          <w:tcPr>
            <w:tcW w:w="3064" w:type="dxa"/>
            <w:vAlign w:val="center"/>
          </w:tcPr>
          <w:p w:rsidR="003634CF" w:rsidRPr="00986E14" w:rsidRDefault="003634CF" w:rsidP="003D61B6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986E14">
              <w:rPr>
                <w:rFonts w:ascii="David" w:hAnsi="David"/>
                <w:b/>
                <w:bCs/>
                <w:sz w:val="22"/>
                <w:szCs w:val="22"/>
                <w:rtl/>
              </w:rPr>
              <w:t>חתימת המטופל</w:t>
            </w:r>
          </w:p>
          <w:p w:rsidR="007C3D31" w:rsidRPr="00986E14" w:rsidRDefault="007C3D31" w:rsidP="003D61B6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</w:pPr>
            <w:r w:rsidRPr="00986E14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اسم</w:t>
            </w:r>
            <w:r w:rsidRPr="00986E14"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  <w:t xml:space="preserve"> </w:t>
            </w:r>
            <w:r w:rsidRPr="00986E14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المريض</w:t>
            </w:r>
          </w:p>
        </w:tc>
      </w:tr>
    </w:tbl>
    <w:p w:rsidR="003B46E8" w:rsidRPr="00986E14" w:rsidRDefault="003B46E8" w:rsidP="003B46E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5C4C2B" w:rsidRPr="00986E14" w:rsidRDefault="005C4C2B" w:rsidP="00737579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JO"/>
        </w:rPr>
      </w:pPr>
      <w:r w:rsidRPr="00986E14">
        <w:rPr>
          <w:rFonts w:ascii="Arial" w:hAnsi="Arial" w:cs="Arial" w:hint="cs"/>
          <w:sz w:val="24"/>
          <w:szCs w:val="24"/>
          <w:rtl/>
          <w:lang w:bidi="ar-JO"/>
        </w:rPr>
        <w:t>كذلك</w:t>
      </w:r>
      <w:r w:rsidR="00737579">
        <w:rPr>
          <w:rFonts w:ascii="David" w:hAnsi="David" w:cs="Arial" w:hint="cs"/>
          <w:sz w:val="24"/>
          <w:szCs w:val="24"/>
          <w:rtl/>
          <w:lang w:bidi="ar-JO"/>
        </w:rPr>
        <w:t xml:space="preserve">، 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تلقيت</w:t>
      </w:r>
      <w:r w:rsidR="00737579">
        <w:rPr>
          <w:rFonts w:ascii="Arial" w:hAnsi="Arial" w:cs="Arial" w:hint="cs"/>
          <w:sz w:val="24"/>
          <w:szCs w:val="24"/>
          <w:rtl/>
          <w:lang w:bidi="ar-JO"/>
        </w:rPr>
        <w:t>ُ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شرح</w:t>
      </w:r>
      <w:r w:rsidR="00737579">
        <w:rPr>
          <w:rFonts w:ascii="Arial" w:hAnsi="Arial" w:cs="Arial" w:hint="cs"/>
          <w:sz w:val="24"/>
          <w:szCs w:val="24"/>
          <w:rtl/>
          <w:lang w:bidi="ar-JO"/>
        </w:rPr>
        <w:t>ً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ا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حول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البدائل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العلاجية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المتاحة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والمتعلقة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بالمرض</w:t>
      </w:r>
      <w:r w:rsidR="00737579"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بما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في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ذلك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: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المستحضرات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الأخرى</w:t>
      </w:r>
      <w:r w:rsidR="00737579"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والعلاج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بالليزر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والعلاج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الديناميكي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الضوئي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.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كذلك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تلقيت</w:t>
      </w:r>
      <w:r w:rsidR="00737579">
        <w:rPr>
          <w:rFonts w:ascii="Arial" w:hAnsi="Arial" w:cs="Arial" w:hint="cs"/>
          <w:sz w:val="24"/>
          <w:szCs w:val="24"/>
          <w:rtl/>
          <w:lang w:bidi="ar-JO"/>
        </w:rPr>
        <w:t>ُ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شرح</w:t>
      </w:r>
      <w:r w:rsidR="00737579">
        <w:rPr>
          <w:rFonts w:ascii="Arial" w:hAnsi="Arial" w:cs="Arial" w:hint="cs"/>
          <w:sz w:val="24"/>
          <w:szCs w:val="24"/>
          <w:rtl/>
          <w:lang w:bidi="ar-JO"/>
        </w:rPr>
        <w:t>ً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ا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حول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فرص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التحسن</w:t>
      </w:r>
      <w:r w:rsidR="003B46E8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3B46E8" w:rsidRPr="00986E14">
        <w:rPr>
          <w:rFonts w:ascii="Arial" w:hAnsi="Arial" w:cs="Arial" w:hint="cs"/>
          <w:sz w:val="24"/>
          <w:szCs w:val="24"/>
          <w:rtl/>
          <w:lang w:bidi="ar-JO"/>
        </w:rPr>
        <w:t>أثناء</w:t>
      </w:r>
      <w:r w:rsidR="003B46E8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3B46E8" w:rsidRPr="00986E14">
        <w:rPr>
          <w:rFonts w:ascii="Arial" w:hAnsi="Arial" w:cs="Arial" w:hint="cs"/>
          <w:sz w:val="24"/>
          <w:szCs w:val="24"/>
          <w:rtl/>
          <w:lang w:bidi="ar-JO"/>
        </w:rPr>
        <w:t>المرض</w:t>
      </w:r>
      <w:r w:rsidR="003B46E8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3B46E8" w:rsidRPr="00986E14">
        <w:rPr>
          <w:rFonts w:ascii="Arial" w:hAnsi="Arial" w:cs="Arial" w:hint="cs"/>
          <w:sz w:val="24"/>
          <w:szCs w:val="24"/>
          <w:rtl/>
          <w:lang w:bidi="ar-JO"/>
        </w:rPr>
        <w:t>بما</w:t>
      </w:r>
      <w:r w:rsidR="003B46E8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3B46E8" w:rsidRPr="00986E14">
        <w:rPr>
          <w:rFonts w:ascii="Arial" w:hAnsi="Arial" w:cs="Arial" w:hint="cs"/>
          <w:sz w:val="24"/>
          <w:szCs w:val="24"/>
          <w:rtl/>
          <w:lang w:bidi="ar-JO"/>
        </w:rPr>
        <w:t>في</w:t>
      </w:r>
      <w:r w:rsidR="003B46E8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3B46E8" w:rsidRPr="00986E14">
        <w:rPr>
          <w:rFonts w:ascii="Arial" w:hAnsi="Arial" w:cs="Arial" w:hint="cs"/>
          <w:sz w:val="24"/>
          <w:szCs w:val="24"/>
          <w:rtl/>
          <w:lang w:bidi="ar-JO"/>
        </w:rPr>
        <w:t>ذلك</w:t>
      </w:r>
      <w:r w:rsidR="003B46E8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3B46E8" w:rsidRPr="00986E14">
        <w:rPr>
          <w:rFonts w:ascii="Arial" w:hAnsi="Arial" w:cs="Arial" w:hint="cs"/>
          <w:sz w:val="24"/>
          <w:szCs w:val="24"/>
          <w:rtl/>
          <w:lang w:bidi="ar-JO"/>
        </w:rPr>
        <w:t>حدة</w:t>
      </w:r>
      <w:r w:rsidR="003B46E8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3B46E8" w:rsidRPr="00986E14">
        <w:rPr>
          <w:rFonts w:ascii="Arial" w:hAnsi="Arial" w:cs="Arial" w:hint="cs"/>
          <w:sz w:val="24"/>
          <w:szCs w:val="24"/>
          <w:rtl/>
          <w:lang w:bidi="ar-JO"/>
        </w:rPr>
        <w:t>البصر</w:t>
      </w:r>
      <w:r w:rsidR="003B46E8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3B46E8" w:rsidRPr="00986E14">
        <w:rPr>
          <w:rFonts w:ascii="Arial" w:hAnsi="Arial" w:cs="Arial" w:hint="cs"/>
          <w:sz w:val="24"/>
          <w:szCs w:val="24"/>
          <w:rtl/>
          <w:lang w:bidi="ar-JO"/>
        </w:rPr>
        <w:t>والآثار</w:t>
      </w:r>
      <w:r w:rsidR="003B46E8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3B46E8" w:rsidRPr="00986E14">
        <w:rPr>
          <w:rFonts w:ascii="Arial" w:hAnsi="Arial" w:cs="Arial" w:hint="cs"/>
          <w:sz w:val="24"/>
          <w:szCs w:val="24"/>
          <w:rtl/>
          <w:lang w:bidi="ar-JO"/>
        </w:rPr>
        <w:t>الجانبية</w:t>
      </w:r>
      <w:r w:rsidR="003B46E8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3B46E8" w:rsidRPr="00986E14">
        <w:rPr>
          <w:rFonts w:ascii="Arial" w:hAnsi="Arial" w:cs="Arial" w:hint="cs"/>
          <w:sz w:val="24"/>
          <w:szCs w:val="24"/>
          <w:rtl/>
          <w:lang w:bidi="ar-JO"/>
        </w:rPr>
        <w:t>والمخاطر</w:t>
      </w:r>
      <w:r w:rsidR="003B46E8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3B46E8" w:rsidRPr="00986E14">
        <w:rPr>
          <w:rFonts w:ascii="Arial" w:hAnsi="Arial" w:cs="Arial" w:hint="cs"/>
          <w:sz w:val="24"/>
          <w:szCs w:val="24"/>
          <w:rtl/>
          <w:lang w:bidi="ar-JO"/>
        </w:rPr>
        <w:t>المتعلقة</w:t>
      </w:r>
      <w:r w:rsidR="003B46E8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3B46E8" w:rsidRPr="00986E14">
        <w:rPr>
          <w:rFonts w:ascii="Arial" w:hAnsi="Arial" w:cs="Arial" w:hint="cs"/>
          <w:sz w:val="24"/>
          <w:szCs w:val="24"/>
          <w:rtl/>
          <w:lang w:bidi="ar-JO"/>
        </w:rPr>
        <w:t>بكل</w:t>
      </w:r>
      <w:r w:rsidR="003B46E8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3B46E8" w:rsidRPr="00986E14">
        <w:rPr>
          <w:rFonts w:ascii="Arial" w:hAnsi="Arial" w:cs="Arial" w:hint="cs"/>
          <w:sz w:val="24"/>
          <w:szCs w:val="24"/>
          <w:rtl/>
          <w:lang w:bidi="ar-JO"/>
        </w:rPr>
        <w:t>من</w:t>
      </w:r>
      <w:r w:rsidR="003B46E8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3B46E8" w:rsidRPr="00986E14">
        <w:rPr>
          <w:rFonts w:ascii="Arial" w:hAnsi="Arial" w:cs="Arial" w:hint="cs"/>
          <w:sz w:val="24"/>
          <w:szCs w:val="24"/>
          <w:rtl/>
          <w:lang w:bidi="ar-JO"/>
        </w:rPr>
        <w:t>هذه</w:t>
      </w:r>
      <w:r w:rsidR="003B46E8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3B46E8" w:rsidRPr="00986E14">
        <w:rPr>
          <w:rFonts w:ascii="Arial" w:hAnsi="Arial" w:cs="Arial" w:hint="cs"/>
          <w:sz w:val="24"/>
          <w:szCs w:val="24"/>
          <w:rtl/>
          <w:lang w:bidi="ar-JO"/>
        </w:rPr>
        <w:t>الإجراءات</w:t>
      </w:r>
      <w:r w:rsidR="003B46E8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3B46E8" w:rsidRPr="00986E14">
        <w:rPr>
          <w:rFonts w:ascii="Arial" w:hAnsi="Arial" w:cs="Arial" w:hint="cs"/>
          <w:sz w:val="24"/>
          <w:szCs w:val="24"/>
          <w:rtl/>
          <w:lang w:bidi="ar-JO"/>
        </w:rPr>
        <w:t>والحاجة</w:t>
      </w:r>
      <w:r w:rsidR="003B46E8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3B46E8" w:rsidRPr="00986E14">
        <w:rPr>
          <w:rFonts w:ascii="Arial" w:hAnsi="Arial" w:cs="Arial" w:hint="cs"/>
          <w:sz w:val="24"/>
          <w:szCs w:val="24"/>
          <w:rtl/>
          <w:lang w:bidi="ar-JO"/>
        </w:rPr>
        <w:t>إلى</w:t>
      </w:r>
      <w:r w:rsidR="003B46E8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3B46E8" w:rsidRPr="00986E14">
        <w:rPr>
          <w:rFonts w:ascii="Arial" w:hAnsi="Arial" w:cs="Arial" w:hint="cs"/>
          <w:sz w:val="24"/>
          <w:szCs w:val="24"/>
          <w:rtl/>
          <w:lang w:bidi="ar-JO"/>
        </w:rPr>
        <w:t>تكرار</w:t>
      </w:r>
      <w:r w:rsidR="003B46E8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3B46E8" w:rsidRPr="00986E14">
        <w:rPr>
          <w:rFonts w:ascii="Arial" w:hAnsi="Arial" w:cs="Arial" w:hint="cs"/>
          <w:sz w:val="24"/>
          <w:szCs w:val="24"/>
          <w:rtl/>
          <w:lang w:bidi="ar-JO"/>
        </w:rPr>
        <w:t>الحقن</w:t>
      </w:r>
      <w:r w:rsidR="003B46E8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3B46E8" w:rsidRPr="00986E14">
        <w:rPr>
          <w:rFonts w:ascii="Arial" w:hAnsi="Arial" w:cs="Arial" w:hint="cs"/>
          <w:sz w:val="24"/>
          <w:szCs w:val="24"/>
          <w:rtl/>
          <w:lang w:bidi="ar-JO"/>
        </w:rPr>
        <w:t>إذا</w:t>
      </w:r>
      <w:r w:rsidR="003B46E8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3B46E8" w:rsidRPr="00986E14">
        <w:rPr>
          <w:rFonts w:ascii="Arial" w:hAnsi="Arial" w:cs="Arial" w:hint="cs"/>
          <w:sz w:val="24"/>
          <w:szCs w:val="24"/>
          <w:rtl/>
          <w:lang w:bidi="ar-JO"/>
        </w:rPr>
        <w:t>لزم</w:t>
      </w:r>
      <w:r w:rsidR="003B46E8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3B46E8" w:rsidRPr="00986E14">
        <w:rPr>
          <w:rFonts w:ascii="Arial" w:hAnsi="Arial" w:cs="Arial" w:hint="cs"/>
          <w:sz w:val="24"/>
          <w:szCs w:val="24"/>
          <w:rtl/>
          <w:lang w:bidi="ar-JO"/>
        </w:rPr>
        <w:t>الأمر</w:t>
      </w:r>
      <w:r w:rsidR="003B46E8" w:rsidRPr="00986E14">
        <w:rPr>
          <w:rFonts w:ascii="David" w:hAnsi="David" w:cs="David"/>
          <w:sz w:val="24"/>
          <w:szCs w:val="24"/>
          <w:rtl/>
          <w:lang w:bidi="ar-JO"/>
        </w:rPr>
        <w:t>.</w:t>
      </w:r>
    </w:p>
    <w:p w:rsidR="005234FA" w:rsidRPr="00986E14" w:rsidRDefault="00CE048A" w:rsidP="00737579">
      <w:pPr>
        <w:autoSpaceDE w:val="0"/>
        <w:autoSpaceDN w:val="0"/>
        <w:adjustRightInd w:val="0"/>
        <w:spacing w:after="4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986E14">
        <w:rPr>
          <w:rFonts w:ascii="Arial" w:hAnsi="Arial" w:cs="Arial" w:hint="cs"/>
          <w:sz w:val="24"/>
          <w:szCs w:val="24"/>
          <w:rtl/>
          <w:lang w:bidi="ar-SA"/>
        </w:rPr>
        <w:t>لقد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7579">
        <w:rPr>
          <w:rFonts w:ascii="Arial" w:hAnsi="Arial" w:cs="Arial" w:hint="cs"/>
          <w:sz w:val="24"/>
          <w:szCs w:val="24"/>
          <w:rtl/>
          <w:lang w:bidi="ar-SA"/>
        </w:rPr>
        <w:t>اتضح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لي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أن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حقن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الأ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ڤاستين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في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العين</w:t>
      </w:r>
      <w:r w:rsidR="00737579">
        <w:rPr>
          <w:rFonts w:ascii="David" w:hAnsi="David" w:cs="Arial" w:hint="cs"/>
          <w:sz w:val="24"/>
          <w:szCs w:val="24"/>
          <w:rtl/>
          <w:lang w:bidi="ar-SA"/>
        </w:rPr>
        <w:t>،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إذا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تم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القيام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به</w:t>
      </w:r>
      <w:r w:rsidR="00737579">
        <w:rPr>
          <w:rFonts w:ascii="David" w:hAnsi="David" w:cs="Arial" w:hint="cs"/>
          <w:sz w:val="24"/>
          <w:szCs w:val="24"/>
          <w:rtl/>
          <w:lang w:bidi="ar-SA"/>
        </w:rPr>
        <w:t xml:space="preserve">،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سيتم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إعطائه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خارج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مخطط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الشركة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المصنعة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5234FA" w:rsidRPr="00986E14">
        <w:rPr>
          <w:rFonts w:ascii="David" w:hAnsi="David" w:cs="David"/>
          <w:sz w:val="24"/>
          <w:szCs w:val="24"/>
          <w:rtl/>
        </w:rPr>
        <w:t>(</w:t>
      </w:r>
      <w:r w:rsidR="005234FA" w:rsidRPr="00986E14">
        <w:rPr>
          <w:rFonts w:ascii="David" w:hAnsi="David" w:cs="David"/>
          <w:sz w:val="24"/>
          <w:szCs w:val="24"/>
        </w:rPr>
        <w:t>LABEL OFF</w:t>
      </w:r>
      <w:r w:rsidR="005234FA" w:rsidRPr="00986E14">
        <w:rPr>
          <w:rFonts w:ascii="David" w:hAnsi="David" w:cs="David"/>
          <w:sz w:val="24"/>
          <w:szCs w:val="24"/>
          <w:rtl/>
        </w:rPr>
        <w:t xml:space="preserve">). </w:t>
      </w:r>
    </w:p>
    <w:p w:rsidR="00826597" w:rsidRPr="00986E14" w:rsidRDefault="00CE048A" w:rsidP="00737579">
      <w:pPr>
        <w:autoSpaceDE w:val="0"/>
        <w:autoSpaceDN w:val="0"/>
        <w:adjustRightInd w:val="0"/>
        <w:spacing w:after="8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986E14">
        <w:rPr>
          <w:rFonts w:ascii="Arial" w:hAnsi="Arial" w:cs="Arial" w:hint="cs"/>
          <w:sz w:val="20"/>
          <w:szCs w:val="20"/>
          <w:rtl/>
          <w:lang w:bidi="ar-SA"/>
        </w:rPr>
        <w:t>أنا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أصرّح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وأؤكد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JO"/>
        </w:rPr>
        <w:t>بموجب</w:t>
      </w:r>
      <w:r w:rsidRPr="00986E14">
        <w:rPr>
          <w:rFonts w:ascii="David" w:hAnsi="David" w:cs="David"/>
          <w:sz w:val="20"/>
          <w:szCs w:val="20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ذلك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بأن</w:t>
      </w:r>
      <w:r w:rsidRPr="00986E14">
        <w:rPr>
          <w:rFonts w:ascii="Arial" w:hAnsi="Arial" w:cs="Arial" w:hint="cs"/>
          <w:sz w:val="20"/>
          <w:szCs w:val="20"/>
          <w:rtl/>
          <w:lang w:bidi="ar-JO"/>
        </w:rPr>
        <w:t>ن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ي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تلقيت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شرح</w:t>
      </w:r>
      <w:r w:rsidR="00737579">
        <w:rPr>
          <w:rFonts w:ascii="Arial" w:hAnsi="Arial" w:cs="Arial" w:hint="cs"/>
          <w:sz w:val="20"/>
          <w:szCs w:val="20"/>
          <w:rtl/>
          <w:lang w:bidi="ar-SA"/>
        </w:rPr>
        <w:t>ً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ا</w:t>
      </w:r>
      <w:r w:rsidRPr="00986E14">
        <w:rPr>
          <w:rFonts w:ascii="David" w:hAnsi="David" w:cs="David"/>
          <w:sz w:val="20"/>
          <w:szCs w:val="20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JO"/>
        </w:rPr>
        <w:t>حول</w:t>
      </w:r>
      <w:r w:rsidRPr="00986E14">
        <w:rPr>
          <w:rFonts w:ascii="David" w:hAnsi="David" w:cs="David"/>
          <w:sz w:val="20"/>
          <w:szCs w:val="20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الآثار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الجانبية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المحتملة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للحقن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في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التجويف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الزجاجي</w:t>
      </w:r>
      <w:r w:rsidR="00737579">
        <w:rPr>
          <w:rFonts w:ascii="David" w:hAnsi="David" w:cs="Arial" w:hint="cs"/>
          <w:sz w:val="24"/>
          <w:szCs w:val="24"/>
          <w:rtl/>
          <w:lang w:bidi="ar-SA"/>
        </w:rPr>
        <w:t>،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بما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في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ذلك</w:t>
      </w:r>
      <w:r w:rsidRPr="00986E14">
        <w:rPr>
          <w:rFonts w:ascii="David" w:hAnsi="David" w:cs="David"/>
          <w:sz w:val="24"/>
          <w:szCs w:val="24"/>
          <w:rtl/>
          <w:lang w:bidi="ar-SA"/>
        </w:rPr>
        <w:t>:</w:t>
      </w:r>
      <w:r w:rsidR="00290CC0" w:rsidRPr="00986E14">
        <w:rPr>
          <w:rFonts w:ascii="David" w:hAnsi="David" w:cs="David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آلام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في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العين</w:t>
      </w:r>
      <w:r w:rsidR="00737579">
        <w:rPr>
          <w:rFonts w:ascii="David" w:hAnsi="David" w:cs="Arial" w:hint="cs"/>
          <w:sz w:val="24"/>
          <w:szCs w:val="24"/>
          <w:rtl/>
          <w:lang w:bidi="ar-SA"/>
        </w:rPr>
        <w:t xml:space="preserve">، 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والنزيف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تحت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اللحمية</w:t>
      </w:r>
      <w:r w:rsidR="00737579">
        <w:rPr>
          <w:rFonts w:ascii="David" w:hAnsi="David" w:cs="Arial" w:hint="cs"/>
          <w:sz w:val="24"/>
          <w:szCs w:val="24"/>
          <w:rtl/>
          <w:lang w:bidi="ar-SA"/>
        </w:rPr>
        <w:t xml:space="preserve">،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والأجسام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العائمة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في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المجال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البصري</w:t>
      </w:r>
      <w:r w:rsidR="00737579">
        <w:rPr>
          <w:rFonts w:ascii="David" w:hAnsi="David" w:cs="Arial" w:hint="cs"/>
          <w:sz w:val="24"/>
          <w:szCs w:val="24"/>
          <w:rtl/>
          <w:lang w:bidi="ar-SA"/>
        </w:rPr>
        <w:t xml:space="preserve">، 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وذمة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أو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عدم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انتظام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سطح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القرنية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والتهاب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القزحية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>.</w:t>
      </w:r>
      <w:r w:rsidR="00290CC0" w:rsidRPr="00986E14">
        <w:rPr>
          <w:rFonts w:ascii="David" w:hAnsi="David" w:cs="David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اضطرابات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الرؤية</w:t>
      </w:r>
      <w:r w:rsidR="00737579">
        <w:rPr>
          <w:rFonts w:ascii="David" w:hAnsi="David" w:cs="Arial" w:hint="cs"/>
          <w:sz w:val="24"/>
          <w:szCs w:val="24"/>
          <w:rtl/>
          <w:lang w:bidi="ar-JO"/>
        </w:rPr>
        <w:t xml:space="preserve">، </w:t>
      </w:r>
      <w:r w:rsidR="00290CC0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JO"/>
        </w:rPr>
        <w:t>الحساسية</w:t>
      </w:r>
      <w:r w:rsidR="00290CC0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JO"/>
        </w:rPr>
        <w:t>للدواء</w:t>
      </w:r>
      <w:r w:rsidR="00290CC0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JO"/>
        </w:rPr>
        <w:t>المحقون</w:t>
      </w:r>
      <w:r w:rsidR="00290CC0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JO"/>
        </w:rPr>
        <w:t>و</w:t>
      </w:r>
      <w:r w:rsidR="00290CC0" w:rsidRPr="00986E14">
        <w:rPr>
          <w:rFonts w:ascii="David" w:hAnsi="David" w:cs="David"/>
          <w:sz w:val="24"/>
          <w:szCs w:val="24"/>
          <w:rtl/>
          <w:lang w:bidi="ar-JO"/>
        </w:rPr>
        <w:t>/</w:t>
      </w:r>
      <w:r w:rsidR="00290CC0" w:rsidRPr="00986E14">
        <w:rPr>
          <w:rFonts w:ascii="Arial" w:hAnsi="Arial" w:cs="Arial" w:hint="cs"/>
          <w:sz w:val="24"/>
          <w:szCs w:val="24"/>
          <w:rtl/>
          <w:lang w:bidi="ar-JO"/>
        </w:rPr>
        <w:t>أو</w:t>
      </w:r>
      <w:r w:rsidR="00290CC0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JO"/>
        </w:rPr>
        <w:t>مادة</w:t>
      </w:r>
      <w:r w:rsidR="00290CC0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JO"/>
        </w:rPr>
        <w:t>التعقيم</w:t>
      </w:r>
      <w:r w:rsidR="00290CC0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JO"/>
        </w:rPr>
        <w:t>و</w:t>
      </w:r>
      <w:r w:rsidR="00290CC0" w:rsidRPr="00986E14">
        <w:rPr>
          <w:rFonts w:ascii="David" w:hAnsi="David" w:cs="David"/>
          <w:sz w:val="24"/>
          <w:szCs w:val="24"/>
          <w:rtl/>
          <w:lang w:bidi="ar-JO"/>
        </w:rPr>
        <w:t>/</w:t>
      </w:r>
      <w:r w:rsidR="00290CC0" w:rsidRPr="00986E14">
        <w:rPr>
          <w:rFonts w:ascii="Arial" w:hAnsi="Arial" w:cs="Arial" w:hint="cs"/>
          <w:sz w:val="24"/>
          <w:szCs w:val="24"/>
          <w:rtl/>
          <w:lang w:bidi="ar-JO"/>
        </w:rPr>
        <w:t>أو</w:t>
      </w:r>
      <w:r w:rsidR="00290CC0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JO"/>
        </w:rPr>
        <w:t>المضادات</w:t>
      </w:r>
      <w:r w:rsidR="00290CC0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JO"/>
        </w:rPr>
        <w:t>الحيوية</w:t>
      </w:r>
      <w:r w:rsidR="00290CC0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JO"/>
        </w:rPr>
        <w:t>التي</w:t>
      </w:r>
      <w:r w:rsidR="00290CC0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JO"/>
        </w:rPr>
        <w:t>يوفرها</w:t>
      </w:r>
      <w:r w:rsidR="00290CC0"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JO"/>
        </w:rPr>
        <w:t>العلاج</w:t>
      </w:r>
      <w:r w:rsidR="00290CC0" w:rsidRPr="00986E14">
        <w:rPr>
          <w:rFonts w:ascii="David" w:hAnsi="David" w:cs="David"/>
          <w:sz w:val="24"/>
          <w:szCs w:val="24"/>
          <w:rtl/>
          <w:lang w:bidi="ar-JO"/>
        </w:rPr>
        <w:t>.</w:t>
      </w:r>
      <w:r w:rsidR="00826597" w:rsidRPr="00986E14">
        <w:rPr>
          <w:rFonts w:ascii="David" w:hAnsi="David" w:cs="David"/>
          <w:sz w:val="24"/>
          <w:szCs w:val="24"/>
          <w:rtl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في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معظم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الحالات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تكون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هذه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الآثار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الجانبية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دائمة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أو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مستجيبة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للعلاج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ولكنها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في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بعض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الأحيان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تستغرق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وقتًا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طويلاً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للتعافي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290CC0" w:rsidRPr="00986E14">
        <w:rPr>
          <w:rFonts w:ascii="Arial" w:hAnsi="Arial" w:cs="Arial" w:hint="cs"/>
          <w:sz w:val="24"/>
          <w:szCs w:val="24"/>
          <w:rtl/>
          <w:lang w:bidi="ar-SA"/>
        </w:rPr>
        <w:t>الكامل</w:t>
      </w:r>
      <w:r w:rsidR="00290CC0" w:rsidRPr="00986E14">
        <w:rPr>
          <w:rFonts w:ascii="David" w:hAnsi="David" w:cs="David"/>
          <w:sz w:val="24"/>
          <w:szCs w:val="24"/>
          <w:rtl/>
          <w:lang w:bidi="ar-SA"/>
        </w:rPr>
        <w:t xml:space="preserve">. </w:t>
      </w:r>
    </w:p>
    <w:p w:rsidR="00826597" w:rsidRPr="00986E14" w:rsidRDefault="00985C89" w:rsidP="00A30A19">
      <w:pPr>
        <w:autoSpaceDE w:val="0"/>
        <w:autoSpaceDN w:val="0"/>
        <w:adjustRightInd w:val="0"/>
        <w:spacing w:after="8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986E14">
        <w:rPr>
          <w:rFonts w:ascii="Arial" w:hAnsi="Arial" w:cs="Arial" w:hint="cs"/>
          <w:sz w:val="24"/>
          <w:szCs w:val="24"/>
          <w:rtl/>
          <w:lang w:bidi="ar-SA"/>
        </w:rPr>
        <w:t>كذلك</w:t>
      </w:r>
      <w:r w:rsidR="00A30A19">
        <w:rPr>
          <w:rFonts w:ascii="David" w:hAnsi="David" w:cs="Arial" w:hint="cs"/>
          <w:sz w:val="24"/>
          <w:szCs w:val="24"/>
          <w:rtl/>
          <w:lang w:bidi="ar-SA"/>
        </w:rPr>
        <w:t xml:space="preserve">، 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تلقيت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شرح</w:t>
      </w:r>
      <w:r w:rsidR="00A30A19">
        <w:rPr>
          <w:rFonts w:ascii="Arial" w:hAnsi="Arial" w:cs="Arial" w:hint="cs"/>
          <w:sz w:val="24"/>
          <w:szCs w:val="24"/>
          <w:rtl/>
          <w:lang w:bidi="ar-SA"/>
        </w:rPr>
        <w:t>ً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حول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المخاطر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والمضاعفات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المحتملة</w:t>
      </w:r>
      <w:r w:rsidR="00A30A19">
        <w:rPr>
          <w:rFonts w:ascii="David" w:hAnsi="David" w:cs="Arial" w:hint="cs"/>
          <w:sz w:val="24"/>
          <w:szCs w:val="24"/>
          <w:rtl/>
          <w:lang w:bidi="ar-SA"/>
        </w:rPr>
        <w:t>،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بما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في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ذلك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: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العدوى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البكتيرية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داخل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العين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(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التهاب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باطن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المقلة</w:t>
      </w:r>
      <w:r w:rsidR="00A30A19">
        <w:rPr>
          <w:rFonts w:ascii="David" w:hAnsi="David" w:cs="Arial" w:hint="cs"/>
          <w:sz w:val="24"/>
          <w:szCs w:val="24"/>
          <w:rtl/>
          <w:lang w:bidi="ar-SA"/>
        </w:rPr>
        <w:t>،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تمزق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مع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/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بدون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انفصال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الشبكية</w:t>
      </w:r>
      <w:r w:rsidR="00A30A19">
        <w:rPr>
          <w:rFonts w:ascii="David" w:hAnsi="David" w:cs="Arial" w:hint="cs"/>
          <w:sz w:val="24"/>
          <w:szCs w:val="24"/>
          <w:rtl/>
          <w:lang w:bidi="ar-SA"/>
        </w:rPr>
        <w:t>،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ونزيف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زجاجي</w:t>
      </w:r>
      <w:r w:rsidR="00A30A19">
        <w:rPr>
          <w:rFonts w:ascii="David" w:hAnsi="David" w:cs="Arial" w:hint="cs"/>
          <w:sz w:val="24"/>
          <w:szCs w:val="24"/>
          <w:rtl/>
          <w:lang w:bidi="ar-SA"/>
        </w:rPr>
        <w:t>،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ظهور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/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مضاعفات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في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الساد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(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إعتام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عدسة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العين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)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وزيادة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مؤقتة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/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لفترات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طويلة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في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الضغط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داخل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العين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.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في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معظم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الحالات</w:t>
      </w:r>
      <w:r w:rsidR="00A30A19">
        <w:rPr>
          <w:rFonts w:ascii="David" w:hAnsi="David" w:cs="Arial" w:hint="cs"/>
          <w:sz w:val="24"/>
          <w:szCs w:val="24"/>
          <w:rtl/>
          <w:lang w:bidi="ar-SA"/>
        </w:rPr>
        <w:t>،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يمكن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علاج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المضاعفات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عن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طريق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عقاقير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أو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عمليات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جراحية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إضافية</w:t>
      </w:r>
      <w:r w:rsidR="00A30A19">
        <w:rPr>
          <w:rFonts w:ascii="David" w:hAnsi="David" w:cs="Arial" w:hint="cs"/>
          <w:sz w:val="24"/>
          <w:szCs w:val="24"/>
          <w:rtl/>
          <w:lang w:bidi="ar-SA"/>
        </w:rPr>
        <w:t>،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ولكن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في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بعض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الحالات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يمكن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أن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تؤدي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هذه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المضاعفات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إلى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فقدان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كامل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للرؤية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وانكماش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العين</w:t>
      </w:r>
      <w:r w:rsidRPr="00986E14">
        <w:rPr>
          <w:rFonts w:ascii="David" w:hAnsi="David" w:cs="David"/>
          <w:sz w:val="24"/>
          <w:szCs w:val="24"/>
          <w:rtl/>
          <w:lang w:bidi="ar-SA"/>
        </w:rPr>
        <w:t>.</w:t>
      </w:r>
    </w:p>
    <w:p w:rsidR="00AE3D75" w:rsidRPr="00986E14" w:rsidRDefault="00AE3D75" w:rsidP="00A30A19">
      <w:pPr>
        <w:spacing w:line="240" w:lineRule="auto"/>
        <w:jc w:val="both"/>
        <w:rPr>
          <w:rFonts w:ascii="David" w:eastAsia="Times New Roman" w:hAnsi="David" w:cs="David"/>
          <w:sz w:val="24"/>
          <w:szCs w:val="24"/>
          <w:rtl/>
        </w:rPr>
      </w:pPr>
      <w:r w:rsidRPr="00986E14">
        <w:rPr>
          <w:rFonts w:ascii="Arial" w:eastAsia="Times New Roman" w:hAnsi="Arial" w:cs="Arial" w:hint="cs"/>
          <w:sz w:val="24"/>
          <w:szCs w:val="24"/>
          <w:rtl/>
          <w:lang w:bidi="ar-JO"/>
        </w:rPr>
        <w:t>أنا</w:t>
      </w:r>
      <w:r w:rsidRPr="00986E14">
        <w:rPr>
          <w:rFonts w:ascii="David" w:eastAsia="Times New Roman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أصرّح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وأؤكد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بموجب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JO"/>
        </w:rPr>
        <w:t>ذلك</w:t>
      </w:r>
      <w:r w:rsidRPr="00986E14">
        <w:rPr>
          <w:rFonts w:ascii="David" w:eastAsia="Times New Roman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بأنه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="00A30A19">
        <w:rPr>
          <w:rFonts w:ascii="Arial" w:eastAsia="Times New Roman" w:hAnsi="Arial" w:cs="Arial" w:hint="cs"/>
          <w:sz w:val="24"/>
          <w:szCs w:val="24"/>
          <w:rtl/>
          <w:lang w:bidi="ar-SA"/>
        </w:rPr>
        <w:t>توضح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لي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وأنا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أفهم</w:t>
      </w:r>
      <w:r w:rsidRPr="00986E14">
        <w:rPr>
          <w:rFonts w:ascii="David" w:eastAsia="Times New Roman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JO"/>
        </w:rPr>
        <w:t>ذلك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بأن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هناك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احتمال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أثناء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العلاج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الرئيسي</w:t>
      </w:r>
      <w:r w:rsidR="00A30A19">
        <w:rPr>
          <w:rFonts w:ascii="David" w:eastAsia="Times New Roman" w:hAnsi="David" w:cs="Arial" w:hint="cs"/>
          <w:sz w:val="24"/>
          <w:szCs w:val="24"/>
          <w:rtl/>
          <w:lang w:bidi="ar-JO"/>
        </w:rPr>
        <w:t>،</w:t>
      </w:r>
      <w:r w:rsidRPr="00986E14">
        <w:rPr>
          <w:rFonts w:ascii="David" w:eastAsia="Times New Roman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قد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يتبين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="00A30A19">
        <w:rPr>
          <w:rFonts w:ascii="Arial" w:eastAsia="Times New Roman" w:hAnsi="Arial" w:cs="Arial" w:hint="cs"/>
          <w:sz w:val="24"/>
          <w:szCs w:val="24"/>
          <w:rtl/>
          <w:lang w:bidi="ar-SA"/>
        </w:rPr>
        <w:t>أ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ن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هناك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حاجة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لتوسيع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نطاقه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أو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تعديله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أو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اتخاذ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إجراءات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أخرى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أو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إضافية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لا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يمكن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التنبؤ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بها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مسبقا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بهدف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إنقاذ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حياة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أو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منع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أي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ضرر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جسدي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>.</w:t>
      </w:r>
      <w:r w:rsidRPr="00986E14">
        <w:rPr>
          <w:rFonts w:ascii="David" w:eastAsia="Times New Roman" w:hAnsi="David" w:cs="David"/>
          <w:sz w:val="24"/>
          <w:szCs w:val="24"/>
          <w:rtl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وبناءا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على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ذلك</w:t>
      </w:r>
      <w:r w:rsidR="00A30A19">
        <w:rPr>
          <w:rFonts w:ascii="David" w:eastAsia="Times New Roman" w:hAnsi="David" w:cs="Arial" w:hint="cs"/>
          <w:sz w:val="24"/>
          <w:szCs w:val="24"/>
          <w:rtl/>
          <w:lang w:bidi="ar-SA"/>
        </w:rPr>
        <w:t>،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أنا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أوافق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أيضا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على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توسيع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أو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تعديل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أو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اتخاذ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إجراءات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أخرى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أو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إضافية</w:t>
      </w:r>
      <w:r w:rsidR="00A30A19">
        <w:rPr>
          <w:rFonts w:ascii="David" w:eastAsia="Times New Roman" w:hAnsi="David" w:cs="Arial" w:hint="cs"/>
          <w:sz w:val="24"/>
          <w:szCs w:val="24"/>
          <w:rtl/>
          <w:lang w:bidi="ar-SA"/>
        </w:rPr>
        <w:t>،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بما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في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ذلك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الإجراءات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التي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سيكون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من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الضروري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في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نظر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الأطباء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في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المستشفى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إجراؤها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أو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="00227EFC"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لازمة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خلال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العلاج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 </w:t>
      </w:r>
      <w:r w:rsidRPr="00986E14">
        <w:rPr>
          <w:rFonts w:ascii="Arial" w:eastAsia="Times New Roman" w:hAnsi="Arial" w:cs="Arial" w:hint="cs"/>
          <w:sz w:val="24"/>
          <w:szCs w:val="24"/>
          <w:rtl/>
          <w:lang w:bidi="ar-SA"/>
        </w:rPr>
        <w:t>الرئيسي</w:t>
      </w:r>
      <w:r w:rsidRPr="00986E14">
        <w:rPr>
          <w:rFonts w:ascii="David" w:eastAsia="Times New Roman" w:hAnsi="David" w:cs="David"/>
          <w:sz w:val="24"/>
          <w:szCs w:val="24"/>
          <w:rtl/>
          <w:lang w:bidi="ar-SA"/>
        </w:rPr>
        <w:t>.</w:t>
      </w:r>
      <w:r w:rsidRPr="00986E14">
        <w:rPr>
          <w:rFonts w:ascii="David" w:eastAsia="Times New Roman" w:hAnsi="David" w:cs="David"/>
          <w:sz w:val="24"/>
          <w:szCs w:val="24"/>
          <w:rtl/>
        </w:rPr>
        <w:t xml:space="preserve"> </w:t>
      </w:r>
    </w:p>
    <w:p w:rsidR="00392097" w:rsidRPr="00986E14" w:rsidRDefault="00227EFC" w:rsidP="00A30A19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986E14">
        <w:rPr>
          <w:rFonts w:ascii="Arial" w:hAnsi="Arial" w:cs="Arial" w:hint="cs"/>
          <w:sz w:val="24"/>
          <w:szCs w:val="24"/>
          <w:rtl/>
          <w:lang w:bidi="ar-SA"/>
        </w:rPr>
        <w:t>أنا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أيضًا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أوافق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بموجب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JO"/>
        </w:rPr>
        <w:t>ذلك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على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A30A19">
        <w:rPr>
          <w:rFonts w:ascii="Arial" w:hAnsi="Arial" w:cs="Arial" w:hint="cs"/>
          <w:sz w:val="24"/>
          <w:szCs w:val="24"/>
          <w:rtl/>
          <w:lang w:bidi="ar-SA"/>
        </w:rPr>
        <w:t>إ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ستخدام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التخدير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الموضعي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مع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أو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بدون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الحقن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الوريدي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للمواد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المهدئة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وذلك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بعد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أن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تلقيت</w:t>
      </w:r>
      <w:r w:rsidR="00A30A19">
        <w:rPr>
          <w:rFonts w:ascii="David" w:hAnsi="David" w:cs="Arial" w:hint="cs"/>
          <w:sz w:val="24"/>
          <w:szCs w:val="24"/>
          <w:rtl/>
          <w:lang w:bidi="ar-SA"/>
        </w:rPr>
        <w:t>ُ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شرح</w:t>
      </w:r>
      <w:r w:rsidR="00A30A19">
        <w:rPr>
          <w:rFonts w:ascii="Arial" w:hAnsi="Arial" w:cs="Arial" w:hint="cs"/>
          <w:sz w:val="24"/>
          <w:szCs w:val="24"/>
          <w:rtl/>
          <w:lang w:bidi="ar-SA"/>
        </w:rPr>
        <w:t>ً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حول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مخاطر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ومضاعفات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التخدير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الموضعي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بما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في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ذلك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الحساسية</w:t>
      </w:r>
      <w:r w:rsidR="00A30A19">
        <w:rPr>
          <w:rFonts w:ascii="David" w:hAnsi="David" w:cs="Arial" w:hint="cs"/>
          <w:sz w:val="24"/>
          <w:szCs w:val="24"/>
          <w:rtl/>
          <w:lang w:bidi="ar-SA"/>
        </w:rPr>
        <w:t>،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الاحمرار</w:t>
      </w:r>
      <w:r w:rsidR="00A30A19">
        <w:rPr>
          <w:rFonts w:ascii="David" w:hAnsi="David" w:cs="Arial" w:hint="cs"/>
          <w:sz w:val="24"/>
          <w:szCs w:val="24"/>
          <w:rtl/>
          <w:lang w:bidi="ar-SA"/>
        </w:rPr>
        <w:t>،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عدم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الشعور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بالراحة</w:t>
      </w:r>
      <w:r w:rsidR="00A30A19">
        <w:rPr>
          <w:rFonts w:ascii="David" w:hAnsi="David" w:cs="Arial" w:hint="cs"/>
          <w:sz w:val="24"/>
          <w:szCs w:val="24"/>
          <w:rtl/>
          <w:lang w:bidi="ar-SA"/>
        </w:rPr>
        <w:t>،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أو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رد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الفعل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التحسسي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بدرجات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متفاوتة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على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التخدير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والمضاعفات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المحتملة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لاستخدام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المهدئات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التي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نادر</w:t>
      </w:r>
      <w:r w:rsidR="00A30A19">
        <w:rPr>
          <w:rFonts w:ascii="Arial" w:hAnsi="Arial" w:cs="Arial" w:hint="cs"/>
          <w:sz w:val="24"/>
          <w:szCs w:val="24"/>
          <w:rtl/>
          <w:lang w:bidi="ar-SA"/>
        </w:rPr>
        <w:t>ً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ما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تسبب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اضطرابات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في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الجهاز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التنفسي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والقلب</w:t>
      </w:r>
      <w:r w:rsidR="00A30A19">
        <w:rPr>
          <w:rFonts w:ascii="David" w:hAnsi="David" w:cs="Arial" w:hint="cs"/>
          <w:sz w:val="24"/>
          <w:szCs w:val="24"/>
          <w:rtl/>
          <w:lang w:bidi="ar-SA"/>
        </w:rPr>
        <w:t>،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خاصة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لدى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مرضى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القلب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والمرضى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الذين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يعا</w:t>
      </w:r>
      <w:r w:rsidR="00C62F4A" w:rsidRPr="00986E14">
        <w:rPr>
          <w:rFonts w:ascii="Arial" w:hAnsi="Arial" w:cs="Arial" w:hint="cs"/>
          <w:sz w:val="24"/>
          <w:szCs w:val="24"/>
          <w:rtl/>
          <w:lang w:bidi="ar-SA"/>
        </w:rPr>
        <w:t>نون</w:t>
      </w:r>
      <w:r w:rsidR="00C62F4A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C62F4A" w:rsidRPr="00986E14">
        <w:rPr>
          <w:rFonts w:ascii="Arial" w:hAnsi="Arial" w:cs="Arial" w:hint="cs"/>
          <w:sz w:val="24"/>
          <w:szCs w:val="24"/>
          <w:rtl/>
          <w:lang w:bidi="ar-SA"/>
        </w:rPr>
        <w:t>من</w:t>
      </w:r>
      <w:r w:rsidR="00C62F4A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C62F4A" w:rsidRPr="00986E14">
        <w:rPr>
          <w:rFonts w:ascii="Arial" w:hAnsi="Arial" w:cs="Arial" w:hint="cs"/>
          <w:sz w:val="24"/>
          <w:szCs w:val="24"/>
          <w:rtl/>
          <w:lang w:bidi="ar-SA"/>
        </w:rPr>
        <w:t>اضطرابات</w:t>
      </w:r>
      <w:r w:rsidR="00C62F4A" w:rsidRPr="00986E14">
        <w:rPr>
          <w:rFonts w:ascii="David" w:hAnsi="David" w:cs="David"/>
          <w:sz w:val="24"/>
          <w:szCs w:val="24"/>
          <w:rtl/>
        </w:rPr>
        <w:t xml:space="preserve"> </w:t>
      </w:r>
      <w:r w:rsidR="00C62F4A" w:rsidRPr="00986E14">
        <w:rPr>
          <w:rFonts w:ascii="Arial" w:hAnsi="Arial" w:cs="Arial" w:hint="cs"/>
          <w:sz w:val="24"/>
          <w:szCs w:val="24"/>
          <w:rtl/>
          <w:lang w:bidi="ar-JO"/>
        </w:rPr>
        <w:t>في</w:t>
      </w:r>
      <w:r w:rsidR="00C62F4A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C62F4A" w:rsidRPr="00986E14">
        <w:rPr>
          <w:rFonts w:ascii="Arial" w:hAnsi="Arial" w:cs="Arial" w:hint="cs"/>
          <w:sz w:val="24"/>
          <w:szCs w:val="24"/>
          <w:rtl/>
          <w:lang w:bidi="ar-SA"/>
        </w:rPr>
        <w:t>الجهاز</w:t>
      </w:r>
      <w:r w:rsidR="00C62F4A"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C62F4A" w:rsidRPr="00986E14">
        <w:rPr>
          <w:rFonts w:ascii="Arial" w:hAnsi="Arial" w:cs="Arial" w:hint="cs"/>
          <w:sz w:val="24"/>
          <w:szCs w:val="24"/>
          <w:rtl/>
          <w:lang w:bidi="ar-SA"/>
        </w:rPr>
        <w:t>التنفسي</w:t>
      </w:r>
      <w:r w:rsidR="00C62F4A" w:rsidRPr="00986E14">
        <w:rPr>
          <w:rFonts w:ascii="David" w:hAnsi="David" w:cs="David"/>
          <w:sz w:val="24"/>
          <w:szCs w:val="24"/>
          <w:rtl/>
          <w:lang w:bidi="ar-SA"/>
        </w:rPr>
        <w:t>.</w:t>
      </w:r>
      <w:r w:rsidRPr="00986E14">
        <w:rPr>
          <w:rFonts w:ascii="David" w:hAnsi="David" w:cs="David"/>
          <w:sz w:val="24"/>
          <w:szCs w:val="24"/>
          <w:rtl/>
        </w:rPr>
        <w:t xml:space="preserve"> </w:t>
      </w:r>
    </w:p>
    <w:p w:rsidR="00531B59" w:rsidRPr="00986E14" w:rsidRDefault="00C62F4A" w:rsidP="00A30A19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986E14">
        <w:rPr>
          <w:rFonts w:ascii="Arial" w:hAnsi="Arial" w:cs="Arial" w:hint="cs"/>
          <w:sz w:val="24"/>
          <w:szCs w:val="24"/>
          <w:rtl/>
          <w:lang w:bidi="ar-SA"/>
        </w:rPr>
        <w:t>إذا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لزم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الأمر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التخدير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العام</w:t>
      </w:r>
      <w:r w:rsidR="00A30A19"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سيتم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تقديم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شرح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حول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التخدير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من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قبل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طبيب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التخدير</w:t>
      </w:r>
      <w:r w:rsidRPr="00986E14">
        <w:rPr>
          <w:rFonts w:ascii="David" w:hAnsi="David" w:cs="David"/>
          <w:sz w:val="24"/>
          <w:szCs w:val="24"/>
          <w:rtl/>
          <w:lang w:bidi="ar-JO"/>
        </w:rPr>
        <w:t>.</w:t>
      </w:r>
    </w:p>
    <w:p w:rsidR="0090537C" w:rsidRPr="00986E14" w:rsidRDefault="00C62F4A" w:rsidP="00A30A19">
      <w:pPr>
        <w:autoSpaceDE w:val="0"/>
        <w:autoSpaceDN w:val="0"/>
        <w:adjustRightInd w:val="0"/>
        <w:spacing w:after="120" w:line="240" w:lineRule="auto"/>
        <w:jc w:val="both"/>
        <w:rPr>
          <w:rFonts w:ascii="David" w:eastAsia="Times New Roman" w:hAnsi="David" w:cs="David"/>
          <w:sz w:val="20"/>
          <w:szCs w:val="20"/>
          <w:rtl/>
          <w:lang w:bidi="ar-JO"/>
        </w:rPr>
      </w:pPr>
      <w:r w:rsidRPr="00C62F4A">
        <w:rPr>
          <w:rFonts w:ascii="Arial" w:eastAsia="Times New Roman" w:hAnsi="Arial" w:cs="Arial" w:hint="cs"/>
          <w:sz w:val="20"/>
          <w:szCs w:val="20"/>
          <w:rtl/>
          <w:lang w:bidi="ar-SA"/>
        </w:rPr>
        <w:t>معلوم</w:t>
      </w:r>
      <w:r w:rsidR="00A30A19">
        <w:rPr>
          <w:rFonts w:ascii="Arial" w:eastAsia="Times New Roman" w:hAnsi="Arial" w:cs="Arial" w:hint="cs"/>
          <w:sz w:val="20"/>
          <w:szCs w:val="20"/>
          <w:rtl/>
          <w:lang w:bidi="ar-SA"/>
        </w:rPr>
        <w:t>ٌ</w:t>
      </w:r>
      <w:r w:rsidRPr="00C62F4A">
        <w:rPr>
          <w:rFonts w:ascii="David" w:eastAsia="Times New Roman" w:hAnsi="David" w:cs="David"/>
          <w:sz w:val="20"/>
          <w:szCs w:val="20"/>
          <w:rtl/>
          <w:lang w:bidi="ar-SA"/>
        </w:rPr>
        <w:t xml:space="preserve"> </w:t>
      </w:r>
      <w:r w:rsidRPr="00C62F4A">
        <w:rPr>
          <w:rFonts w:ascii="Arial" w:eastAsia="Times New Roman" w:hAnsi="Arial" w:cs="Arial" w:hint="cs"/>
          <w:sz w:val="20"/>
          <w:szCs w:val="20"/>
          <w:rtl/>
          <w:lang w:bidi="ar-SA"/>
        </w:rPr>
        <w:t>لدي</w:t>
      </w:r>
      <w:r w:rsidRPr="00C62F4A">
        <w:rPr>
          <w:rFonts w:ascii="David" w:eastAsia="Times New Roman" w:hAnsi="David" w:cs="David"/>
          <w:sz w:val="20"/>
          <w:szCs w:val="20"/>
          <w:rtl/>
          <w:lang w:bidi="ar-SA"/>
        </w:rPr>
        <w:t xml:space="preserve"> </w:t>
      </w:r>
      <w:r w:rsidRPr="00C62F4A">
        <w:rPr>
          <w:rFonts w:ascii="Arial" w:eastAsia="Times New Roman" w:hAnsi="Arial" w:cs="Arial" w:hint="cs"/>
          <w:sz w:val="20"/>
          <w:szCs w:val="20"/>
          <w:rtl/>
          <w:lang w:bidi="ar-SA"/>
        </w:rPr>
        <w:t>بأنه</w:t>
      </w:r>
      <w:r w:rsidRPr="00C62F4A">
        <w:rPr>
          <w:rFonts w:ascii="David" w:eastAsia="Times New Roman" w:hAnsi="David" w:cs="David"/>
          <w:sz w:val="20"/>
          <w:szCs w:val="20"/>
          <w:rtl/>
          <w:lang w:bidi="ar-SA"/>
        </w:rPr>
        <w:t xml:space="preserve"> </w:t>
      </w:r>
      <w:r w:rsidR="00A30A19">
        <w:rPr>
          <w:rFonts w:ascii="Arial" w:eastAsia="Times New Roman" w:hAnsi="Arial" w:cs="Arial" w:hint="cs"/>
          <w:sz w:val="20"/>
          <w:szCs w:val="20"/>
          <w:rtl/>
          <w:lang w:bidi="ar-SA"/>
        </w:rPr>
        <w:t>إ</w:t>
      </w:r>
      <w:r w:rsidRPr="00C62F4A">
        <w:rPr>
          <w:rFonts w:ascii="Arial" w:eastAsia="Times New Roman" w:hAnsi="Arial" w:cs="Arial" w:hint="cs"/>
          <w:sz w:val="20"/>
          <w:szCs w:val="20"/>
          <w:rtl/>
          <w:lang w:bidi="ar-SA"/>
        </w:rPr>
        <w:t>ذا</w:t>
      </w:r>
      <w:r w:rsidRPr="00C62F4A">
        <w:rPr>
          <w:rFonts w:ascii="David" w:eastAsia="Times New Roman" w:hAnsi="David" w:cs="David"/>
          <w:sz w:val="20"/>
          <w:szCs w:val="20"/>
          <w:rtl/>
          <w:lang w:bidi="ar-SA"/>
        </w:rPr>
        <w:t xml:space="preserve"> </w:t>
      </w:r>
      <w:r w:rsidRPr="00C62F4A">
        <w:rPr>
          <w:rFonts w:ascii="Arial" w:eastAsia="Times New Roman" w:hAnsi="Arial" w:cs="Arial" w:hint="cs"/>
          <w:sz w:val="20"/>
          <w:szCs w:val="20"/>
          <w:rtl/>
          <w:lang w:bidi="ar-SA"/>
        </w:rPr>
        <w:t>كان</w:t>
      </w:r>
      <w:r w:rsidRPr="00C62F4A">
        <w:rPr>
          <w:rFonts w:ascii="David" w:eastAsia="Times New Roman" w:hAnsi="David" w:cs="David"/>
          <w:sz w:val="20"/>
          <w:szCs w:val="20"/>
          <w:rtl/>
          <w:lang w:bidi="ar-SA"/>
        </w:rPr>
        <w:t xml:space="preserve"> </w:t>
      </w:r>
      <w:r w:rsidRPr="00C62F4A">
        <w:rPr>
          <w:rFonts w:ascii="Arial" w:eastAsia="Times New Roman" w:hAnsi="Arial" w:cs="Arial" w:hint="cs"/>
          <w:sz w:val="20"/>
          <w:szCs w:val="20"/>
          <w:rtl/>
          <w:lang w:bidi="ar-SA"/>
        </w:rPr>
        <w:t>المركز</w:t>
      </w:r>
      <w:r w:rsidRPr="00C62F4A">
        <w:rPr>
          <w:rFonts w:ascii="David" w:eastAsia="Times New Roman" w:hAnsi="David" w:cs="David"/>
          <w:sz w:val="20"/>
          <w:szCs w:val="20"/>
          <w:rtl/>
          <w:lang w:bidi="ar-SA"/>
        </w:rPr>
        <w:t xml:space="preserve"> </w:t>
      </w:r>
      <w:r w:rsidRPr="00C62F4A">
        <w:rPr>
          <w:rFonts w:ascii="Arial" w:eastAsia="Times New Roman" w:hAnsi="Arial" w:cs="Arial" w:hint="cs"/>
          <w:sz w:val="20"/>
          <w:szCs w:val="20"/>
          <w:rtl/>
          <w:lang w:bidi="ar-SA"/>
        </w:rPr>
        <w:t>الطبي</w:t>
      </w:r>
      <w:r w:rsidRPr="00C62F4A">
        <w:rPr>
          <w:rFonts w:ascii="David" w:eastAsia="Times New Roman" w:hAnsi="David" w:cs="David"/>
          <w:sz w:val="20"/>
          <w:szCs w:val="20"/>
          <w:rtl/>
          <w:lang w:bidi="ar-SA"/>
        </w:rPr>
        <w:t xml:space="preserve"> </w:t>
      </w:r>
      <w:r w:rsidRPr="00C62F4A">
        <w:rPr>
          <w:rFonts w:ascii="Arial" w:eastAsia="Times New Roman" w:hAnsi="Arial" w:cs="Arial" w:hint="cs"/>
          <w:sz w:val="20"/>
          <w:szCs w:val="20"/>
          <w:rtl/>
          <w:lang w:bidi="ar-SA"/>
        </w:rPr>
        <w:t>حائز</w:t>
      </w:r>
      <w:r w:rsidR="00A30A19">
        <w:rPr>
          <w:rFonts w:ascii="Arial" w:eastAsia="Times New Roman" w:hAnsi="Arial" w:cs="Arial" w:hint="cs"/>
          <w:sz w:val="20"/>
          <w:szCs w:val="20"/>
          <w:rtl/>
          <w:lang w:bidi="ar-SA"/>
        </w:rPr>
        <w:t>ٌ</w:t>
      </w:r>
      <w:r w:rsidRPr="00C62F4A">
        <w:rPr>
          <w:rFonts w:ascii="David" w:eastAsia="Times New Roman" w:hAnsi="David" w:cs="David"/>
          <w:sz w:val="20"/>
          <w:szCs w:val="20"/>
          <w:rtl/>
          <w:lang w:bidi="ar-SA"/>
        </w:rPr>
        <w:t xml:space="preserve"> </w:t>
      </w:r>
      <w:r w:rsidRPr="00C62F4A">
        <w:rPr>
          <w:rFonts w:ascii="Arial" w:eastAsia="Times New Roman" w:hAnsi="Arial" w:cs="Arial" w:hint="cs"/>
          <w:sz w:val="20"/>
          <w:szCs w:val="20"/>
          <w:rtl/>
          <w:lang w:bidi="ar-SA"/>
        </w:rPr>
        <w:t>على</w:t>
      </w:r>
      <w:r w:rsidRPr="00C62F4A">
        <w:rPr>
          <w:rFonts w:ascii="David" w:eastAsia="Times New Roman" w:hAnsi="David" w:cs="David"/>
          <w:sz w:val="20"/>
          <w:szCs w:val="20"/>
          <w:rtl/>
          <w:lang w:bidi="ar-SA"/>
        </w:rPr>
        <w:t xml:space="preserve"> </w:t>
      </w:r>
      <w:r w:rsidRPr="00C62F4A">
        <w:rPr>
          <w:rFonts w:ascii="Arial" w:eastAsia="Times New Roman" w:hAnsi="Arial" w:cs="Arial" w:hint="cs"/>
          <w:sz w:val="20"/>
          <w:szCs w:val="20"/>
          <w:rtl/>
          <w:lang w:bidi="ar-SA"/>
        </w:rPr>
        <w:t>الانتساب</w:t>
      </w:r>
      <w:r w:rsidRPr="00C62F4A">
        <w:rPr>
          <w:rFonts w:ascii="David" w:eastAsia="Times New Roman" w:hAnsi="David" w:cs="David"/>
          <w:sz w:val="20"/>
          <w:szCs w:val="20"/>
          <w:rtl/>
          <w:lang w:bidi="ar-SA"/>
        </w:rPr>
        <w:t xml:space="preserve"> </w:t>
      </w:r>
      <w:r w:rsidRPr="00C62F4A">
        <w:rPr>
          <w:rFonts w:ascii="Arial" w:eastAsia="Times New Roman" w:hAnsi="Arial" w:cs="Arial" w:hint="cs"/>
          <w:sz w:val="20"/>
          <w:szCs w:val="20"/>
          <w:rtl/>
          <w:lang w:bidi="ar-SA"/>
        </w:rPr>
        <w:t>الجامعي</w:t>
      </w:r>
      <w:r w:rsidR="00A30A19">
        <w:rPr>
          <w:rFonts w:ascii="David" w:eastAsia="Times New Roman" w:hAnsi="David" w:cs="Arial" w:hint="cs"/>
          <w:sz w:val="20"/>
          <w:szCs w:val="20"/>
          <w:rtl/>
          <w:lang w:bidi="ar-SA"/>
        </w:rPr>
        <w:t>،</w:t>
      </w:r>
      <w:r w:rsidRPr="00C62F4A">
        <w:rPr>
          <w:rFonts w:ascii="David" w:eastAsia="Times New Roman" w:hAnsi="David" w:cs="David"/>
          <w:sz w:val="20"/>
          <w:szCs w:val="20"/>
          <w:rtl/>
          <w:lang w:bidi="ar-SA"/>
        </w:rPr>
        <w:t xml:space="preserve"> </w:t>
      </w:r>
      <w:r w:rsidRPr="00C62F4A">
        <w:rPr>
          <w:rFonts w:ascii="Arial" w:eastAsia="Times New Roman" w:hAnsi="Arial" w:cs="Arial" w:hint="cs"/>
          <w:sz w:val="20"/>
          <w:szCs w:val="20"/>
          <w:rtl/>
          <w:lang w:bidi="ar-SA"/>
        </w:rPr>
        <w:t>فمن</w:t>
      </w:r>
      <w:r w:rsidRPr="00C62F4A">
        <w:rPr>
          <w:rFonts w:ascii="David" w:eastAsia="Times New Roman" w:hAnsi="David" w:cs="David"/>
          <w:sz w:val="20"/>
          <w:szCs w:val="20"/>
          <w:rtl/>
          <w:lang w:bidi="ar-SA"/>
        </w:rPr>
        <w:t xml:space="preserve"> </w:t>
      </w:r>
      <w:r w:rsidRPr="00C62F4A">
        <w:rPr>
          <w:rFonts w:ascii="Arial" w:eastAsia="Times New Roman" w:hAnsi="Arial" w:cs="Arial" w:hint="cs"/>
          <w:sz w:val="20"/>
          <w:szCs w:val="20"/>
          <w:rtl/>
          <w:lang w:bidi="ar-SA"/>
        </w:rPr>
        <w:t>الممكن</w:t>
      </w:r>
      <w:r w:rsidRPr="00C62F4A">
        <w:rPr>
          <w:rFonts w:ascii="David" w:eastAsia="Times New Roman" w:hAnsi="David" w:cs="David"/>
          <w:sz w:val="20"/>
          <w:szCs w:val="20"/>
          <w:rtl/>
          <w:lang w:bidi="ar-SA"/>
        </w:rPr>
        <w:t xml:space="preserve"> </w:t>
      </w:r>
      <w:r w:rsidRPr="00C62F4A">
        <w:rPr>
          <w:rFonts w:ascii="Arial" w:eastAsia="Times New Roman" w:hAnsi="Arial" w:cs="Arial" w:hint="cs"/>
          <w:sz w:val="20"/>
          <w:szCs w:val="20"/>
          <w:rtl/>
          <w:lang w:bidi="ar-SA"/>
        </w:rPr>
        <w:t>مشاركة</w:t>
      </w:r>
      <w:r w:rsidRPr="00C62F4A">
        <w:rPr>
          <w:rFonts w:ascii="David" w:eastAsia="Times New Roman" w:hAnsi="David" w:cs="David"/>
          <w:sz w:val="20"/>
          <w:szCs w:val="20"/>
          <w:rtl/>
          <w:lang w:bidi="ar-SA"/>
        </w:rPr>
        <w:t xml:space="preserve"> </w:t>
      </w:r>
      <w:r w:rsidRPr="00C62F4A">
        <w:rPr>
          <w:rFonts w:ascii="Arial" w:eastAsia="Times New Roman" w:hAnsi="Arial" w:cs="Arial" w:hint="cs"/>
          <w:sz w:val="20"/>
          <w:szCs w:val="20"/>
          <w:rtl/>
          <w:lang w:bidi="ar-SA"/>
        </w:rPr>
        <w:t>الطلاب</w:t>
      </w:r>
      <w:r w:rsidRPr="00C62F4A">
        <w:rPr>
          <w:rFonts w:ascii="David" w:eastAsia="Times New Roman" w:hAnsi="David" w:cs="David"/>
          <w:sz w:val="20"/>
          <w:szCs w:val="20"/>
          <w:rtl/>
          <w:lang w:bidi="ar-SA"/>
        </w:rPr>
        <w:t xml:space="preserve"> </w:t>
      </w:r>
      <w:r w:rsidRPr="00C62F4A">
        <w:rPr>
          <w:rFonts w:ascii="Arial" w:eastAsia="Times New Roman" w:hAnsi="Arial" w:cs="Arial" w:hint="cs"/>
          <w:sz w:val="20"/>
          <w:szCs w:val="20"/>
          <w:rtl/>
          <w:lang w:bidi="ar-SA"/>
        </w:rPr>
        <w:t>أثناء</w:t>
      </w:r>
      <w:r w:rsidRPr="00C62F4A">
        <w:rPr>
          <w:rFonts w:ascii="David" w:eastAsia="Times New Roman" w:hAnsi="David" w:cs="David"/>
          <w:sz w:val="20"/>
          <w:szCs w:val="20"/>
          <w:rtl/>
          <w:lang w:bidi="ar-SA"/>
        </w:rPr>
        <w:t xml:space="preserve"> </w:t>
      </w:r>
      <w:r w:rsidRPr="00C62F4A">
        <w:rPr>
          <w:rFonts w:ascii="Arial" w:eastAsia="Times New Roman" w:hAnsi="Arial" w:cs="Arial" w:hint="cs"/>
          <w:sz w:val="20"/>
          <w:szCs w:val="20"/>
          <w:rtl/>
          <w:lang w:bidi="ar-SA"/>
        </w:rPr>
        <w:t>التقييم</w:t>
      </w:r>
      <w:r w:rsidRPr="00C62F4A">
        <w:rPr>
          <w:rFonts w:ascii="David" w:eastAsia="Times New Roman" w:hAnsi="David" w:cs="David"/>
          <w:sz w:val="20"/>
          <w:szCs w:val="20"/>
          <w:rtl/>
          <w:lang w:bidi="ar-SA"/>
        </w:rPr>
        <w:t xml:space="preserve"> </w:t>
      </w:r>
      <w:r w:rsidRPr="00C62F4A">
        <w:rPr>
          <w:rFonts w:ascii="Arial" w:eastAsia="Times New Roman" w:hAnsi="Arial" w:cs="Arial" w:hint="cs"/>
          <w:sz w:val="20"/>
          <w:szCs w:val="20"/>
          <w:rtl/>
          <w:lang w:bidi="ar-SA"/>
        </w:rPr>
        <w:t>والعلاج</w:t>
      </w:r>
      <w:r w:rsidRPr="00C62F4A">
        <w:rPr>
          <w:rFonts w:ascii="David" w:eastAsia="Times New Roman" w:hAnsi="David" w:cs="David"/>
          <w:sz w:val="20"/>
          <w:szCs w:val="20"/>
          <w:rtl/>
          <w:lang w:bidi="ar-SA"/>
        </w:rPr>
        <w:t xml:space="preserve">  </w:t>
      </w:r>
      <w:r w:rsidRPr="00C62F4A">
        <w:rPr>
          <w:rFonts w:ascii="Arial" w:eastAsia="Times New Roman" w:hAnsi="Arial" w:cs="Arial" w:hint="cs"/>
          <w:sz w:val="20"/>
          <w:szCs w:val="20"/>
          <w:rtl/>
          <w:lang w:bidi="ar-SA"/>
        </w:rPr>
        <w:t>في</w:t>
      </w:r>
      <w:r w:rsidRPr="00C62F4A">
        <w:rPr>
          <w:rFonts w:ascii="David" w:eastAsia="Times New Roman" w:hAnsi="David" w:cs="David"/>
          <w:sz w:val="20"/>
          <w:szCs w:val="20"/>
          <w:rtl/>
          <w:lang w:bidi="ar-SA"/>
        </w:rPr>
        <w:t xml:space="preserve"> </w:t>
      </w:r>
      <w:r w:rsidRPr="00C62F4A">
        <w:rPr>
          <w:rFonts w:ascii="Arial" w:eastAsia="Times New Roman" w:hAnsi="Arial" w:cs="Arial" w:hint="cs"/>
          <w:sz w:val="20"/>
          <w:szCs w:val="20"/>
          <w:rtl/>
          <w:lang w:bidi="ar-SA"/>
        </w:rPr>
        <w:t>المراقبة</w:t>
      </w:r>
      <w:r w:rsidRPr="00C62F4A">
        <w:rPr>
          <w:rFonts w:ascii="David" w:eastAsia="Times New Roman" w:hAnsi="David" w:cs="David"/>
          <w:sz w:val="20"/>
          <w:szCs w:val="20"/>
          <w:rtl/>
          <w:lang w:bidi="ar-SA"/>
        </w:rPr>
        <w:t xml:space="preserve"> </w:t>
      </w:r>
      <w:r w:rsidRPr="00C62F4A">
        <w:rPr>
          <w:rFonts w:ascii="Arial" w:eastAsia="Times New Roman" w:hAnsi="Arial" w:cs="Arial" w:hint="cs"/>
          <w:sz w:val="20"/>
          <w:szCs w:val="20"/>
          <w:rtl/>
          <w:lang w:bidi="ar-SA"/>
        </w:rPr>
        <w:t>والإشراف</w:t>
      </w:r>
      <w:r w:rsidRPr="00C62F4A">
        <w:rPr>
          <w:rFonts w:ascii="David" w:eastAsia="Times New Roman" w:hAnsi="David" w:cs="David"/>
          <w:sz w:val="20"/>
          <w:szCs w:val="20"/>
          <w:rtl/>
          <w:lang w:bidi="ar-SA"/>
        </w:rPr>
        <w:t xml:space="preserve"> </w:t>
      </w:r>
      <w:r w:rsidRPr="00C62F4A">
        <w:rPr>
          <w:rFonts w:ascii="Arial" w:eastAsia="Times New Roman" w:hAnsi="Arial" w:cs="Arial" w:hint="cs"/>
          <w:sz w:val="20"/>
          <w:szCs w:val="20"/>
          <w:rtl/>
          <w:lang w:bidi="ar-SA"/>
        </w:rPr>
        <w:t>الكامل</w:t>
      </w:r>
      <w:r w:rsidRPr="00C62F4A">
        <w:rPr>
          <w:rFonts w:ascii="David" w:eastAsia="Times New Roman" w:hAnsi="David" w:cs="David"/>
          <w:sz w:val="20"/>
          <w:szCs w:val="20"/>
          <w:rtl/>
          <w:lang w:bidi="ar-SA"/>
        </w:rPr>
        <w:t xml:space="preserve">.  </w:t>
      </w:r>
      <w:r w:rsidRPr="00C62F4A">
        <w:rPr>
          <w:rFonts w:ascii="David" w:eastAsia="Times New Roman" w:hAnsi="David" w:cs="David"/>
          <w:sz w:val="20"/>
          <w:szCs w:val="20"/>
          <w:rtl/>
          <w:lang w:bidi="ar-JO"/>
        </w:rPr>
        <w:t xml:space="preserve"> </w:t>
      </w:r>
    </w:p>
    <w:p w:rsidR="0090537C" w:rsidRPr="00986E14" w:rsidRDefault="00643516" w:rsidP="00A30A19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986E14">
        <w:rPr>
          <w:rFonts w:ascii="Arial" w:hAnsi="Arial" w:cs="Arial" w:hint="cs"/>
          <w:sz w:val="24"/>
          <w:szCs w:val="24"/>
          <w:rtl/>
          <w:lang w:bidi="ar-JO"/>
        </w:rPr>
        <w:t>أنا</w:t>
      </w:r>
      <w:r w:rsidRPr="00986E14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أعلم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وأوافق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على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أن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الحقن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داخل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العين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وكافة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الإجراءات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الرئيسية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سيتم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القيام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به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من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قبل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شخص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ما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يتم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تكليفه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بها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وفقًا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لإجراءات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وتعليمات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المركز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4"/>
          <w:szCs w:val="24"/>
          <w:rtl/>
          <w:lang w:bidi="ar-SA"/>
        </w:rPr>
        <w:t>الطبي</w:t>
      </w:r>
      <w:r w:rsidRPr="00986E14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وأنه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لم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يتم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التعهد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لي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بأنه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سيتم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إجرائها</w:t>
      </w:r>
      <w:r w:rsidR="00A30A19">
        <w:rPr>
          <w:rFonts w:ascii="David" w:hAnsi="David" w:cs="Arial" w:hint="cs"/>
          <w:sz w:val="20"/>
          <w:szCs w:val="20"/>
          <w:rtl/>
          <w:lang w:bidi="ar-SA"/>
        </w:rPr>
        <w:t>،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كلي</w:t>
      </w:r>
      <w:r w:rsidR="00A30A19">
        <w:rPr>
          <w:rFonts w:ascii="Arial" w:hAnsi="Arial" w:cs="Arial" w:hint="cs"/>
          <w:sz w:val="20"/>
          <w:szCs w:val="20"/>
          <w:rtl/>
          <w:lang w:bidi="ar-SA"/>
        </w:rPr>
        <w:t>ً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ا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أو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جزئي</w:t>
      </w:r>
      <w:r w:rsidR="00A30A19">
        <w:rPr>
          <w:rFonts w:ascii="Arial" w:hAnsi="Arial" w:cs="Arial" w:hint="cs"/>
          <w:sz w:val="20"/>
          <w:szCs w:val="20"/>
          <w:rtl/>
          <w:lang w:bidi="ar-SA"/>
        </w:rPr>
        <w:t>ً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ا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 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من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قبل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شخص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معين</w:t>
      </w:r>
      <w:r w:rsidR="00A30A19">
        <w:rPr>
          <w:rFonts w:ascii="David" w:hAnsi="David" w:cs="Arial" w:hint="cs"/>
          <w:sz w:val="20"/>
          <w:szCs w:val="20"/>
          <w:rtl/>
          <w:lang w:bidi="ar-SA"/>
        </w:rPr>
        <w:t>،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شريطة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أن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يتم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تنفيذها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تحت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طائلة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المسؤولية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المعتمدة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في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المؤسسة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ووفق</w:t>
      </w:r>
      <w:r w:rsidR="00A30A19">
        <w:rPr>
          <w:rFonts w:ascii="Arial" w:hAnsi="Arial" w:cs="Arial" w:hint="cs"/>
          <w:sz w:val="20"/>
          <w:szCs w:val="20"/>
          <w:rtl/>
          <w:lang w:bidi="ar-SA"/>
        </w:rPr>
        <w:t>ً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ا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 </w:t>
      </w:r>
      <w:r w:rsidRPr="00986E14">
        <w:rPr>
          <w:rFonts w:ascii="Arial" w:hAnsi="Arial" w:cs="Arial" w:hint="cs"/>
          <w:sz w:val="20"/>
          <w:szCs w:val="20"/>
          <w:rtl/>
          <w:lang w:bidi="ar-SA"/>
        </w:rPr>
        <w:t>القانون</w:t>
      </w:r>
      <w:r w:rsidRPr="00986E14">
        <w:rPr>
          <w:rFonts w:ascii="David" w:hAnsi="David" w:cs="David"/>
          <w:sz w:val="20"/>
          <w:szCs w:val="20"/>
          <w:rtl/>
          <w:lang w:bidi="ar-SA"/>
        </w:rPr>
        <w:t xml:space="preserve">. </w:t>
      </w:r>
    </w:p>
    <w:p w:rsidR="00EB445D" w:rsidRDefault="00EB445D" w:rsidP="005B478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</w:p>
    <w:p w:rsidR="00EB445D" w:rsidRDefault="00EB445D" w:rsidP="005B478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9005" w:type="dxa"/>
        <w:shd w:val="clear" w:color="auto" w:fill="FFFFFF" w:themeFill="background1"/>
        <w:tblLook w:val="04A0" w:firstRow="1" w:lastRow="0" w:firstColumn="1" w:lastColumn="0" w:noHBand="0" w:noVBand="1"/>
      </w:tblPr>
      <w:tblGrid>
        <w:gridCol w:w="9005"/>
      </w:tblGrid>
      <w:tr w:rsidR="00EB445D" w:rsidRPr="00986E14" w:rsidTr="00C37F9F">
        <w:trPr>
          <w:trHeight w:val="16"/>
        </w:trPr>
        <w:tc>
          <w:tcPr>
            <w:tcW w:w="9005" w:type="dxa"/>
            <w:shd w:val="clear" w:color="auto" w:fill="FFFFFF" w:themeFill="background1"/>
          </w:tcPr>
          <w:p w:rsidR="00EB445D" w:rsidRPr="00986E14" w:rsidRDefault="00416FCB" w:rsidP="00C37F9F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  <w:permStart w:id="2017660577" w:edGrp="everyone" w:colFirst="0" w:colLast="0"/>
            <w:r>
              <w:rPr>
                <w:rFonts w:ascii="David" w:hAnsi="David" w:cs="David"/>
                <w:noProof/>
                <w:sz w:val="4"/>
                <w:szCs w:val="4"/>
                <w:rtl/>
              </w:rPr>
              <w:pict>
                <v:group id="_x0000_s1037" style="position:absolute;left:0;text-align:left;margin-left:-3.6pt;margin-top:.9pt;width:429.2pt;height:62pt;z-index:251685888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">
                  <v:rect id="Rectangle 1" o:spid="_x0000_s1038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">
                    <v:textbox>
                      <w:txbxContent>
                        <w:p w:rsidR="00EB445D" w:rsidRPr="001D4560" w:rsidRDefault="00EB445D" w:rsidP="00EB445D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039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        <v:rect id="Rectangle 34" o:spid="_x0000_s1040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2O4GwQAAANsAAAAPAAAAZHJzL2Rvd25yZXYueG1sRE9Ni8Iw&#10;EL0L/ocwwt401WVl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IrY7gbBAAAA2wAAAA8AAAAA&#10;AAAAAAAAAAAABwIAAGRycy9kb3ducmV2LnhtbFBLBQYAAAAAAwADALcAAAD1AgAAAAA=&#10;"/>
                    <v:shape id="תיבת טקסט 6" o:spid="_x0000_s1041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" stroked="f">
                      <v:textbox>
                        <w:txbxContent>
                          <w:p w:rsidR="00EB445D" w:rsidRPr="00272B40" w:rsidRDefault="00EB445D" w:rsidP="00EB445D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EB445D" w:rsidRPr="00986E14" w:rsidRDefault="00EB445D" w:rsidP="00C37F9F">
            <w:pPr>
              <w:pStyle w:val="ab"/>
              <w:bidi/>
              <w:jc w:val="right"/>
              <w:rPr>
                <w:rFonts w:ascii="David" w:hAnsi="David"/>
                <w:noProof/>
                <w:sz w:val="22"/>
                <w:szCs w:val="22"/>
                <w:rtl/>
              </w:rPr>
            </w:pPr>
          </w:p>
          <w:p w:rsidR="00EB445D" w:rsidRPr="00986E14" w:rsidRDefault="00EB445D" w:rsidP="00C37F9F">
            <w:pPr>
              <w:pStyle w:val="ab"/>
              <w:bidi/>
              <w:jc w:val="right"/>
              <w:rPr>
                <w:rFonts w:ascii="David" w:hAnsi="David"/>
                <w:sz w:val="22"/>
                <w:szCs w:val="22"/>
                <w:rtl/>
              </w:rPr>
            </w:pPr>
          </w:p>
          <w:p w:rsidR="00EB445D" w:rsidRPr="00986E14" w:rsidRDefault="00EB445D" w:rsidP="00C37F9F">
            <w:pPr>
              <w:pStyle w:val="ab"/>
              <w:bidi/>
              <w:jc w:val="right"/>
              <w:rPr>
                <w:rFonts w:ascii="David" w:hAnsi="David"/>
                <w:sz w:val="22"/>
                <w:szCs w:val="22"/>
                <w:rtl/>
              </w:rPr>
            </w:pPr>
          </w:p>
        </w:tc>
      </w:tr>
    </w:tbl>
    <w:permEnd w:id="2017660577"/>
    <w:p w:rsidR="00402BD6" w:rsidRPr="00986E14" w:rsidRDefault="00402BD6" w:rsidP="005B478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986E14">
        <w:rPr>
          <w:rFonts w:ascii="David" w:hAnsi="David" w:cs="David"/>
          <w:b/>
          <w:bCs/>
          <w:sz w:val="24"/>
          <w:szCs w:val="24"/>
          <w:rtl/>
        </w:rPr>
        <w:t xml:space="preserve">אני נותן/ת בזה את הסכמתי לביצוע </w:t>
      </w:r>
      <w:r w:rsidR="005B4786" w:rsidRPr="00986E14">
        <w:rPr>
          <w:rFonts w:ascii="David" w:hAnsi="David" w:cs="David"/>
          <w:b/>
          <w:bCs/>
          <w:sz w:val="24"/>
          <w:szCs w:val="24"/>
          <w:rtl/>
        </w:rPr>
        <w:t>הזרקות תוך עיניות</w:t>
      </w:r>
      <w:r w:rsidRPr="00986E14">
        <w:rPr>
          <w:rFonts w:ascii="David" w:hAnsi="David" w:cs="David"/>
          <w:b/>
          <w:bCs/>
          <w:sz w:val="24"/>
          <w:szCs w:val="24"/>
          <w:rtl/>
        </w:rPr>
        <w:t>.</w:t>
      </w:r>
    </w:p>
    <w:p w:rsidR="00643516" w:rsidRPr="00986E14" w:rsidRDefault="00643516" w:rsidP="0064351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  <w:lang w:bidi="ar-SA"/>
        </w:rPr>
      </w:pPr>
      <w:r w:rsidRPr="00986E14">
        <w:rPr>
          <w:rFonts w:ascii="Arial" w:hAnsi="Arial" w:cs="Arial" w:hint="cs"/>
          <w:b/>
          <w:bCs/>
          <w:sz w:val="24"/>
          <w:szCs w:val="24"/>
          <w:rtl/>
          <w:lang w:bidi="ar-JO"/>
        </w:rPr>
        <w:t>أنا</w:t>
      </w:r>
      <w:r w:rsidRPr="00986E14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</w:t>
      </w:r>
      <w:r w:rsidRPr="00986E14">
        <w:rPr>
          <w:rFonts w:ascii="Arial" w:hAnsi="Arial" w:cs="Arial" w:hint="cs"/>
          <w:b/>
          <w:bCs/>
          <w:sz w:val="24"/>
          <w:szCs w:val="24"/>
          <w:rtl/>
          <w:lang w:bidi="ar-SA"/>
        </w:rPr>
        <w:t>أمنح</w:t>
      </w:r>
      <w:r w:rsidRPr="00986E14">
        <w:rPr>
          <w:rFonts w:ascii="David" w:hAnsi="David" w:cs="David"/>
          <w:b/>
          <w:bCs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b/>
          <w:bCs/>
          <w:sz w:val="24"/>
          <w:szCs w:val="24"/>
          <w:rtl/>
          <w:lang w:bidi="ar-SA"/>
        </w:rPr>
        <w:t>بموجب</w:t>
      </w:r>
      <w:r w:rsidRPr="00986E14">
        <w:rPr>
          <w:rFonts w:ascii="David" w:hAnsi="David" w:cs="David"/>
          <w:b/>
          <w:bCs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b/>
          <w:bCs/>
          <w:sz w:val="24"/>
          <w:szCs w:val="24"/>
          <w:rtl/>
          <w:lang w:bidi="ar-SA"/>
        </w:rPr>
        <w:t>ذلك</w:t>
      </w:r>
      <w:r w:rsidRPr="00986E14">
        <w:rPr>
          <w:rFonts w:ascii="David" w:hAnsi="David" w:cs="David"/>
          <w:b/>
          <w:bCs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b/>
          <w:bCs/>
          <w:sz w:val="24"/>
          <w:szCs w:val="24"/>
          <w:rtl/>
          <w:lang w:bidi="ar-SA"/>
        </w:rPr>
        <w:t>موافقتي</w:t>
      </w:r>
      <w:r w:rsidRPr="00986E14">
        <w:rPr>
          <w:rFonts w:ascii="David" w:hAnsi="David" w:cs="David"/>
          <w:b/>
          <w:bCs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b/>
          <w:bCs/>
          <w:sz w:val="24"/>
          <w:szCs w:val="24"/>
          <w:rtl/>
          <w:lang w:bidi="ar-SA"/>
        </w:rPr>
        <w:t>على</w:t>
      </w:r>
      <w:r w:rsidRPr="00986E14">
        <w:rPr>
          <w:rFonts w:ascii="David" w:hAnsi="David" w:cs="David"/>
          <w:b/>
          <w:bCs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b/>
          <w:bCs/>
          <w:sz w:val="24"/>
          <w:szCs w:val="24"/>
          <w:rtl/>
          <w:lang w:bidi="ar-SA"/>
        </w:rPr>
        <w:t>إجراء</w:t>
      </w:r>
      <w:r w:rsidRPr="00986E14">
        <w:rPr>
          <w:rFonts w:ascii="David" w:hAnsi="David" w:cs="David"/>
          <w:b/>
          <w:bCs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b/>
          <w:bCs/>
          <w:sz w:val="24"/>
          <w:szCs w:val="24"/>
          <w:rtl/>
          <w:lang w:bidi="ar-SA"/>
        </w:rPr>
        <w:t>الحقن</w:t>
      </w:r>
      <w:r w:rsidRPr="00986E14">
        <w:rPr>
          <w:rFonts w:ascii="David" w:hAnsi="David" w:cs="David"/>
          <w:b/>
          <w:bCs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b/>
          <w:bCs/>
          <w:sz w:val="24"/>
          <w:szCs w:val="24"/>
          <w:rtl/>
          <w:lang w:bidi="ar-SA"/>
        </w:rPr>
        <w:t>داخل</w:t>
      </w:r>
      <w:r w:rsidRPr="00986E14">
        <w:rPr>
          <w:rFonts w:ascii="David" w:hAnsi="David" w:cs="David"/>
          <w:b/>
          <w:bCs/>
          <w:sz w:val="24"/>
          <w:szCs w:val="24"/>
          <w:rtl/>
          <w:lang w:bidi="ar-SA"/>
        </w:rPr>
        <w:t xml:space="preserve"> </w:t>
      </w:r>
      <w:r w:rsidRPr="00986E14">
        <w:rPr>
          <w:rFonts w:ascii="Arial" w:hAnsi="Arial" w:cs="Arial" w:hint="cs"/>
          <w:b/>
          <w:bCs/>
          <w:sz w:val="24"/>
          <w:szCs w:val="24"/>
          <w:rtl/>
          <w:lang w:bidi="ar-SA"/>
        </w:rPr>
        <w:t>العين</w:t>
      </w:r>
      <w:r w:rsidRPr="00986E14">
        <w:rPr>
          <w:rFonts w:ascii="David" w:hAnsi="David" w:cs="David"/>
          <w:b/>
          <w:bCs/>
          <w:sz w:val="24"/>
          <w:szCs w:val="24"/>
          <w:rtl/>
          <w:lang w:bidi="ar-SA"/>
        </w:rPr>
        <w:t>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07EC0" w:rsidRPr="00986E14" w:rsidTr="00243121">
        <w:trPr>
          <w:trHeight w:val="332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986E14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2041466300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986E14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986E14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2041466300"/>
    </w:tbl>
    <w:p w:rsidR="006A76C5" w:rsidRPr="00986E14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RPr="00986E14" w:rsidTr="00597C1B">
        <w:tc>
          <w:tcPr>
            <w:tcW w:w="3063" w:type="dxa"/>
            <w:vAlign w:val="center"/>
          </w:tcPr>
          <w:p w:rsidR="00597C1B" w:rsidRPr="00986E1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986E14">
              <w:rPr>
                <w:rFonts w:ascii="David" w:hAnsi="David"/>
                <w:b/>
                <w:bCs/>
                <w:sz w:val="22"/>
                <w:szCs w:val="22"/>
                <w:rtl/>
              </w:rPr>
              <w:t>תאריך</w:t>
            </w:r>
          </w:p>
          <w:p w:rsidR="00643516" w:rsidRPr="00986E14" w:rsidRDefault="00643516" w:rsidP="00643516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</w:pPr>
            <w:r w:rsidRPr="00986E14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</w:p>
        </w:tc>
        <w:tc>
          <w:tcPr>
            <w:tcW w:w="3064" w:type="dxa"/>
            <w:vAlign w:val="center"/>
          </w:tcPr>
          <w:p w:rsidR="00597C1B" w:rsidRPr="00986E1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986E14">
              <w:rPr>
                <w:rFonts w:ascii="David" w:hAnsi="David"/>
                <w:b/>
                <w:bCs/>
                <w:sz w:val="22"/>
                <w:szCs w:val="22"/>
                <w:rtl/>
              </w:rPr>
              <w:t>שעה</w:t>
            </w:r>
          </w:p>
          <w:p w:rsidR="00643516" w:rsidRPr="00986E14" w:rsidRDefault="00643516" w:rsidP="00643516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</w:pPr>
            <w:r w:rsidRPr="00986E14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</w:p>
        </w:tc>
        <w:tc>
          <w:tcPr>
            <w:tcW w:w="3064" w:type="dxa"/>
            <w:vAlign w:val="center"/>
          </w:tcPr>
          <w:p w:rsidR="00597C1B" w:rsidRPr="00986E1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986E14">
              <w:rPr>
                <w:rFonts w:ascii="David" w:hAnsi="David"/>
                <w:b/>
                <w:bCs/>
                <w:sz w:val="22"/>
                <w:szCs w:val="22"/>
                <w:rtl/>
              </w:rPr>
              <w:t>חתימת המטופל</w:t>
            </w:r>
          </w:p>
          <w:p w:rsidR="00643516" w:rsidRPr="00986E14" w:rsidRDefault="00643516" w:rsidP="00643516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</w:pPr>
            <w:r w:rsidRPr="00986E14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توقيع</w:t>
            </w:r>
            <w:r w:rsidRPr="00986E14"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  <w:t xml:space="preserve"> </w:t>
            </w:r>
            <w:r w:rsidRPr="00986E14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المريض</w:t>
            </w:r>
          </w:p>
        </w:tc>
      </w:tr>
    </w:tbl>
    <w:p w:rsidR="00597C1B" w:rsidRPr="00986E14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10"/>
          <w:szCs w:val="10"/>
          <w:rtl/>
        </w:rPr>
      </w:pPr>
    </w:p>
    <w:tbl>
      <w:tblPr>
        <w:tblStyle w:val="aa"/>
        <w:bidiVisual/>
        <w:tblW w:w="8939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382"/>
        <w:gridCol w:w="4557"/>
      </w:tblGrid>
      <w:tr w:rsidR="00086AA3" w:rsidRPr="00986E14" w:rsidTr="00E51343">
        <w:trPr>
          <w:trHeight w:val="384"/>
        </w:trPr>
        <w:tc>
          <w:tcPr>
            <w:tcW w:w="438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986E14" w:rsidRDefault="00086AA3" w:rsidP="00E513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69" w:hanging="69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769877726" w:edGrp="everyone"/>
          </w:p>
        </w:tc>
        <w:tc>
          <w:tcPr>
            <w:tcW w:w="4557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986E14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769877726"/>
    </w:tbl>
    <w:p w:rsidR="00E07EC0" w:rsidRPr="00986E14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97C1B" w:rsidRPr="00986E14" w:rsidTr="00597C1B">
        <w:tc>
          <w:tcPr>
            <w:tcW w:w="4595" w:type="dxa"/>
            <w:vAlign w:val="center"/>
          </w:tcPr>
          <w:p w:rsidR="00597C1B" w:rsidRPr="00986E1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rtl/>
              </w:rPr>
            </w:pPr>
            <w:r w:rsidRPr="00986E1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986E14">
              <w:rPr>
                <w:rFonts w:ascii="David" w:hAnsi="David"/>
                <w:b/>
                <w:bCs/>
                <w:rtl/>
              </w:rPr>
              <w:br/>
              <w:t>(קירבה למטופל)</w:t>
            </w:r>
          </w:p>
          <w:p w:rsidR="00643516" w:rsidRPr="00986E14" w:rsidRDefault="00A30A19" w:rsidP="00643516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rtl/>
                <w:lang w:bidi="ar-JO"/>
              </w:rPr>
            </w:pPr>
            <w:r>
              <w:rPr>
                <w:rFonts w:ascii="Arial" w:hAnsi="Arial" w:cs="Arial" w:hint="cs"/>
                <w:b/>
                <w:bCs/>
                <w:rtl/>
                <w:lang w:bidi="ar-JO"/>
              </w:rPr>
              <w:t>إ</w:t>
            </w:r>
            <w:r w:rsidR="00643516" w:rsidRPr="00986E14">
              <w:rPr>
                <w:rFonts w:ascii="Arial" w:hAnsi="Arial" w:cs="Arial" w:hint="cs"/>
                <w:b/>
                <w:bCs/>
                <w:rtl/>
                <w:lang w:bidi="ar-JO"/>
              </w:rPr>
              <w:t>سم</w:t>
            </w:r>
            <w:r w:rsidR="00643516" w:rsidRPr="00986E14">
              <w:rPr>
                <w:rFonts w:ascii="David" w:hAnsi="David"/>
                <w:b/>
                <w:bCs/>
                <w:rtl/>
                <w:lang w:bidi="ar-JO"/>
              </w:rPr>
              <w:t xml:space="preserve"> </w:t>
            </w:r>
            <w:r w:rsidR="00643516" w:rsidRPr="00986E14">
              <w:rPr>
                <w:rFonts w:ascii="Arial" w:hAnsi="Arial" w:cs="Arial" w:hint="cs"/>
                <w:b/>
                <w:bCs/>
                <w:rtl/>
                <w:lang w:bidi="ar-JO"/>
              </w:rPr>
              <w:t>الوصي</w:t>
            </w:r>
          </w:p>
          <w:p w:rsidR="00804EF2" w:rsidRPr="00986E14" w:rsidRDefault="00804EF2" w:rsidP="00643516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rtl/>
                <w:lang w:bidi="ar-JO"/>
              </w:rPr>
            </w:pPr>
            <w:r w:rsidRPr="00986E14">
              <w:rPr>
                <w:rFonts w:ascii="David" w:hAnsi="David"/>
                <w:b/>
                <w:bCs/>
                <w:rtl/>
                <w:lang w:bidi="ar-JO"/>
              </w:rPr>
              <w:t>(</w:t>
            </w:r>
            <w:r w:rsidRPr="00986E14">
              <w:rPr>
                <w:rFonts w:ascii="Arial" w:hAnsi="Arial" w:cs="Arial" w:hint="cs"/>
                <w:b/>
                <w:bCs/>
                <w:rtl/>
                <w:lang w:bidi="ar-JO"/>
              </w:rPr>
              <w:t>صلة</w:t>
            </w:r>
            <w:r w:rsidRPr="00986E14">
              <w:rPr>
                <w:rFonts w:ascii="David" w:hAnsi="David"/>
                <w:b/>
                <w:bCs/>
                <w:rtl/>
                <w:lang w:bidi="ar-JO"/>
              </w:rPr>
              <w:t xml:space="preserve"> </w:t>
            </w:r>
            <w:r w:rsidRPr="00986E14">
              <w:rPr>
                <w:rFonts w:ascii="Arial" w:hAnsi="Arial" w:cs="Arial" w:hint="cs"/>
                <w:b/>
                <w:bCs/>
                <w:rtl/>
                <w:lang w:bidi="ar-JO"/>
              </w:rPr>
              <w:t>القرابة</w:t>
            </w:r>
            <w:r w:rsidRPr="00986E14">
              <w:rPr>
                <w:rFonts w:ascii="David" w:hAnsi="David"/>
                <w:b/>
                <w:bCs/>
                <w:rtl/>
                <w:lang w:bidi="ar-JO"/>
              </w:rPr>
              <w:t xml:space="preserve"> </w:t>
            </w:r>
            <w:r w:rsidRPr="00986E14">
              <w:rPr>
                <w:rFonts w:ascii="Arial" w:hAnsi="Arial" w:cs="Arial" w:hint="cs"/>
                <w:b/>
                <w:bCs/>
                <w:rtl/>
                <w:lang w:bidi="ar-JO"/>
              </w:rPr>
              <w:t>مع</w:t>
            </w:r>
            <w:r w:rsidRPr="00986E14">
              <w:rPr>
                <w:rFonts w:ascii="David" w:hAnsi="David"/>
                <w:b/>
                <w:bCs/>
                <w:rtl/>
                <w:lang w:bidi="ar-JO"/>
              </w:rPr>
              <w:t xml:space="preserve"> </w:t>
            </w:r>
            <w:r w:rsidRPr="00986E14">
              <w:rPr>
                <w:rFonts w:ascii="Arial" w:hAnsi="Arial" w:cs="Arial" w:hint="cs"/>
                <w:b/>
                <w:bCs/>
                <w:rtl/>
                <w:lang w:bidi="ar-JO"/>
              </w:rPr>
              <w:t>المريض</w:t>
            </w:r>
            <w:r w:rsidRPr="00986E14">
              <w:rPr>
                <w:rFonts w:ascii="David" w:hAnsi="David"/>
                <w:b/>
                <w:bCs/>
                <w:rtl/>
                <w:lang w:bidi="ar-JO"/>
              </w:rPr>
              <w:t xml:space="preserve">)  </w:t>
            </w:r>
          </w:p>
          <w:p w:rsidR="00643516" w:rsidRPr="00986E14" w:rsidRDefault="00804EF2" w:rsidP="00804EF2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rtl/>
                <w:lang w:bidi="ar-JO"/>
              </w:rPr>
            </w:pPr>
            <w:r w:rsidRPr="00986E14">
              <w:rPr>
                <w:rFonts w:ascii="David" w:hAnsi="David"/>
                <w:b/>
                <w:bCs/>
                <w:rtl/>
                <w:lang w:bidi="ar-JO"/>
              </w:rPr>
              <w:t xml:space="preserve">                       </w:t>
            </w:r>
          </w:p>
        </w:tc>
        <w:tc>
          <w:tcPr>
            <w:tcW w:w="4596" w:type="dxa"/>
            <w:vAlign w:val="center"/>
          </w:tcPr>
          <w:p w:rsidR="00804EF2" w:rsidRPr="00986E14" w:rsidRDefault="00597C1B" w:rsidP="00804EF2">
            <w:pPr>
              <w:pStyle w:val="ab"/>
              <w:bidi/>
              <w:spacing w:before="120"/>
              <w:ind w:left="34"/>
              <w:jc w:val="center"/>
              <w:rPr>
                <w:rFonts w:ascii="David" w:hAnsi="David"/>
                <w:b/>
                <w:bCs/>
                <w:rtl/>
              </w:rPr>
            </w:pPr>
            <w:r w:rsidRPr="00986E1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986E14">
              <w:rPr>
                <w:rFonts w:ascii="David" w:hAnsi="David"/>
                <w:b/>
                <w:bCs/>
                <w:rtl/>
              </w:rPr>
              <w:br/>
              <w:t>(במקרה של פסול דין</w:t>
            </w:r>
            <w:r w:rsidR="00F0520D" w:rsidRPr="00986E14">
              <w:rPr>
                <w:rFonts w:ascii="David" w:hAnsi="David"/>
                <w:b/>
                <w:bCs/>
                <w:rtl/>
              </w:rPr>
              <w:t>,</w:t>
            </w:r>
            <w:r w:rsidRPr="00986E14">
              <w:rPr>
                <w:rFonts w:ascii="David" w:hAnsi="David"/>
                <w:b/>
                <w:bCs/>
                <w:rtl/>
              </w:rPr>
              <w:t xml:space="preserve"> קטין או חולה נפש)</w:t>
            </w:r>
          </w:p>
          <w:p w:rsidR="00804EF2" w:rsidRPr="00986E14" w:rsidRDefault="00804EF2" w:rsidP="00804EF2">
            <w:pPr>
              <w:pStyle w:val="ab"/>
              <w:bidi/>
              <w:spacing w:before="120"/>
              <w:ind w:left="34"/>
              <w:jc w:val="center"/>
              <w:rPr>
                <w:rFonts w:ascii="David" w:hAnsi="David"/>
                <w:b/>
                <w:bCs/>
                <w:rtl/>
                <w:lang w:bidi="ar-JO"/>
              </w:rPr>
            </w:pPr>
            <w:r w:rsidRPr="00986E14">
              <w:rPr>
                <w:rFonts w:ascii="Arial" w:hAnsi="Arial" w:cs="Arial" w:hint="cs"/>
                <w:b/>
                <w:bCs/>
                <w:rtl/>
                <w:lang w:bidi="ar-JO"/>
              </w:rPr>
              <w:t>توقيع</w:t>
            </w:r>
            <w:r w:rsidRPr="00986E14">
              <w:rPr>
                <w:rFonts w:ascii="David" w:hAnsi="David"/>
                <w:b/>
                <w:bCs/>
                <w:rtl/>
                <w:lang w:bidi="ar-JO"/>
              </w:rPr>
              <w:t xml:space="preserve"> </w:t>
            </w:r>
            <w:r w:rsidRPr="00986E14">
              <w:rPr>
                <w:rFonts w:ascii="Arial" w:hAnsi="Arial" w:cs="Arial" w:hint="cs"/>
                <w:b/>
                <w:bCs/>
                <w:rtl/>
                <w:lang w:bidi="ar-JO"/>
              </w:rPr>
              <w:t>الوصي</w:t>
            </w:r>
          </w:p>
          <w:p w:rsidR="00804EF2" w:rsidRPr="00986E14" w:rsidRDefault="00804EF2" w:rsidP="00804EF2">
            <w:pPr>
              <w:pStyle w:val="ab"/>
              <w:bidi/>
              <w:spacing w:before="120"/>
              <w:ind w:left="34"/>
              <w:rPr>
                <w:rFonts w:ascii="David" w:hAnsi="David"/>
                <w:b/>
                <w:bCs/>
                <w:rtl/>
                <w:lang w:bidi="ar-JO"/>
              </w:rPr>
            </w:pPr>
            <w:r w:rsidRPr="00986E14">
              <w:rPr>
                <w:rFonts w:ascii="David" w:hAnsi="David"/>
                <w:b/>
                <w:bCs/>
                <w:rtl/>
                <w:lang w:bidi="ar-JO"/>
              </w:rPr>
              <w:t>(</w:t>
            </w:r>
            <w:r w:rsidRPr="00986E14">
              <w:rPr>
                <w:rFonts w:ascii="Arial" w:hAnsi="Arial" w:cs="Arial" w:hint="cs"/>
                <w:b/>
                <w:bCs/>
                <w:rtl/>
                <w:lang w:bidi="ar-JO"/>
              </w:rPr>
              <w:t>في</w:t>
            </w:r>
            <w:r w:rsidRPr="00986E14">
              <w:rPr>
                <w:rFonts w:ascii="David" w:hAnsi="David"/>
                <w:b/>
                <w:bCs/>
                <w:rtl/>
                <w:lang w:bidi="ar-JO"/>
              </w:rPr>
              <w:t xml:space="preserve"> </w:t>
            </w:r>
            <w:r w:rsidRPr="00986E14">
              <w:rPr>
                <w:rFonts w:ascii="Arial" w:hAnsi="Arial" w:cs="Arial" w:hint="cs"/>
                <w:b/>
                <w:bCs/>
                <w:rtl/>
                <w:lang w:bidi="ar-JO"/>
              </w:rPr>
              <w:t>حالة</w:t>
            </w:r>
            <w:r w:rsidRPr="00986E14">
              <w:rPr>
                <w:rFonts w:ascii="David" w:hAnsi="David"/>
                <w:b/>
                <w:bCs/>
                <w:rtl/>
                <w:lang w:bidi="ar-JO"/>
              </w:rPr>
              <w:t xml:space="preserve"> </w:t>
            </w:r>
            <w:r w:rsidRPr="00986E14">
              <w:rPr>
                <w:rFonts w:ascii="Arial" w:hAnsi="Arial" w:cs="Arial" w:hint="cs"/>
                <w:b/>
                <w:bCs/>
                <w:rtl/>
                <w:lang w:bidi="ar-JO"/>
              </w:rPr>
              <w:t>فاقد</w:t>
            </w:r>
            <w:r w:rsidRPr="00986E14">
              <w:rPr>
                <w:rFonts w:ascii="David" w:hAnsi="David"/>
                <w:b/>
                <w:bCs/>
                <w:rtl/>
                <w:lang w:bidi="ar-JO"/>
              </w:rPr>
              <w:t xml:space="preserve"> </w:t>
            </w:r>
            <w:r w:rsidRPr="00986E14">
              <w:rPr>
                <w:rFonts w:ascii="Arial" w:hAnsi="Arial" w:cs="Arial" w:hint="cs"/>
                <w:b/>
                <w:bCs/>
                <w:rtl/>
                <w:lang w:bidi="ar-JO"/>
              </w:rPr>
              <w:t>الأهلية</w:t>
            </w:r>
            <w:r w:rsidRPr="00986E14">
              <w:rPr>
                <w:rFonts w:ascii="David" w:hAnsi="David"/>
                <w:b/>
                <w:bCs/>
                <w:rtl/>
                <w:lang w:bidi="ar-JO"/>
              </w:rPr>
              <w:t xml:space="preserve">, </w:t>
            </w:r>
            <w:r w:rsidRPr="00986E14">
              <w:rPr>
                <w:rFonts w:ascii="Arial" w:hAnsi="Arial" w:cs="Arial" w:hint="cs"/>
                <w:b/>
                <w:bCs/>
                <w:rtl/>
                <w:lang w:bidi="ar-JO"/>
              </w:rPr>
              <w:t>قاصر</w:t>
            </w:r>
            <w:r w:rsidRPr="00986E14">
              <w:rPr>
                <w:rFonts w:ascii="David" w:hAnsi="David"/>
                <w:b/>
                <w:bCs/>
                <w:rtl/>
                <w:lang w:bidi="ar-JO"/>
              </w:rPr>
              <w:t xml:space="preserve">, </w:t>
            </w:r>
            <w:r w:rsidRPr="00986E14">
              <w:rPr>
                <w:rFonts w:ascii="Arial" w:hAnsi="Arial" w:cs="Arial" w:hint="cs"/>
                <w:b/>
                <w:bCs/>
                <w:rtl/>
                <w:lang w:bidi="ar-JO"/>
              </w:rPr>
              <w:t>أو</w:t>
            </w:r>
            <w:r w:rsidRPr="00986E14">
              <w:rPr>
                <w:rFonts w:ascii="David" w:hAnsi="David"/>
                <w:b/>
                <w:bCs/>
                <w:rtl/>
                <w:lang w:bidi="ar-JO"/>
              </w:rPr>
              <w:t xml:space="preserve"> </w:t>
            </w:r>
            <w:r w:rsidRPr="00986E14">
              <w:rPr>
                <w:rFonts w:ascii="Arial" w:hAnsi="Arial" w:cs="Arial" w:hint="cs"/>
                <w:b/>
                <w:bCs/>
                <w:rtl/>
                <w:lang w:bidi="ar-JO"/>
              </w:rPr>
              <w:t>مريض</w:t>
            </w:r>
            <w:r w:rsidRPr="00986E14">
              <w:rPr>
                <w:rFonts w:ascii="David" w:hAnsi="David"/>
                <w:b/>
                <w:bCs/>
                <w:rtl/>
                <w:lang w:bidi="ar-JO"/>
              </w:rPr>
              <w:t xml:space="preserve"> </w:t>
            </w:r>
            <w:r w:rsidRPr="00986E14">
              <w:rPr>
                <w:rFonts w:ascii="Arial" w:hAnsi="Arial" w:cs="Arial" w:hint="cs"/>
                <w:b/>
                <w:bCs/>
                <w:rtl/>
                <w:lang w:bidi="ar-JO"/>
              </w:rPr>
              <w:t>نفسي</w:t>
            </w:r>
            <w:r w:rsidR="00A30A19">
              <w:rPr>
                <w:rFonts w:ascii="Arial" w:hAnsi="Arial" w:cs="Arial" w:hint="cs"/>
                <w:b/>
                <w:bCs/>
                <w:rtl/>
                <w:lang w:bidi="ar-JO"/>
              </w:rPr>
              <w:t>ً</w:t>
            </w:r>
            <w:r w:rsidRPr="00986E14">
              <w:rPr>
                <w:rFonts w:ascii="Arial" w:hAnsi="Arial" w:cs="Arial" w:hint="cs"/>
                <w:b/>
                <w:bCs/>
                <w:rtl/>
                <w:lang w:bidi="ar-JO"/>
              </w:rPr>
              <w:t>ا</w:t>
            </w:r>
            <w:r w:rsidRPr="00986E14">
              <w:rPr>
                <w:rFonts w:ascii="David" w:hAnsi="David"/>
                <w:b/>
                <w:bCs/>
                <w:rtl/>
                <w:lang w:bidi="ar-JO"/>
              </w:rPr>
              <w:t>)</w:t>
            </w:r>
          </w:p>
          <w:p w:rsidR="00804EF2" w:rsidRPr="00986E14" w:rsidRDefault="00804EF2" w:rsidP="00804EF2">
            <w:pPr>
              <w:pStyle w:val="ab"/>
              <w:bidi/>
              <w:spacing w:before="120"/>
              <w:ind w:left="34"/>
              <w:jc w:val="center"/>
              <w:rPr>
                <w:rFonts w:ascii="David" w:hAnsi="David"/>
                <w:b/>
                <w:bCs/>
              </w:rPr>
            </w:pPr>
          </w:p>
        </w:tc>
      </w:tr>
    </w:tbl>
    <w:p w:rsidR="00597C1B" w:rsidRPr="00986E14" w:rsidRDefault="00804EF2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sz w:val="10"/>
          <w:szCs w:val="10"/>
          <w:rtl/>
        </w:rPr>
      </w:pPr>
      <w:r w:rsidRPr="00986E14">
        <w:rPr>
          <w:rFonts w:ascii="David" w:hAnsi="David" w:cs="David"/>
          <w:b/>
          <w:bCs/>
          <w:sz w:val="10"/>
          <w:szCs w:val="10"/>
          <w:rtl/>
        </w:rPr>
        <w:t xml:space="preserve"> </w:t>
      </w:r>
    </w:p>
    <w:p w:rsidR="00E07EC0" w:rsidRPr="00986E14" w:rsidRDefault="00272B40" w:rsidP="00060F7A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spacing w:val="0"/>
          <w:sz w:val="24"/>
          <w:szCs w:val="24"/>
          <w:rtl/>
        </w:rPr>
      </w:pPr>
      <w:r w:rsidRPr="00986E14">
        <w:rPr>
          <w:rFonts w:ascii="David" w:hAnsi="David"/>
          <w:spacing w:val="0"/>
          <w:sz w:val="24"/>
          <w:szCs w:val="24"/>
          <w:rtl/>
        </w:rPr>
        <w:t xml:space="preserve">אני מאשר/ת כי הסברתי בעל פה   </w:t>
      </w:r>
      <w:r w:rsidRPr="00986E14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D32F1A" w:rsidRPr="00986E14">
        <w:rPr>
          <w:rFonts w:ascii="David" w:hAnsi="David"/>
          <w:b/>
          <w:bCs/>
          <w:spacing w:val="0"/>
          <w:sz w:val="24"/>
          <w:szCs w:val="24"/>
          <w:rtl/>
        </w:rPr>
        <w:t>מטופל</w:t>
      </w:r>
      <w:r w:rsidRPr="00986E14">
        <w:rPr>
          <w:rFonts w:ascii="David" w:hAnsi="David"/>
          <w:b/>
          <w:bCs/>
          <w:spacing w:val="0"/>
          <w:sz w:val="24"/>
          <w:szCs w:val="24"/>
          <w:rtl/>
        </w:rPr>
        <w:t xml:space="preserve">   /   לאפוטרופוס   /   למתרגם של ה</w:t>
      </w:r>
      <w:r w:rsidR="00CD6E77" w:rsidRPr="00986E14">
        <w:rPr>
          <w:rFonts w:ascii="David" w:hAnsi="David"/>
          <w:b/>
          <w:bCs/>
          <w:spacing w:val="0"/>
          <w:sz w:val="24"/>
          <w:szCs w:val="24"/>
          <w:rtl/>
        </w:rPr>
        <w:t>מטופל</w:t>
      </w:r>
      <w:r w:rsidRPr="00986E14">
        <w:rPr>
          <w:rFonts w:ascii="David" w:hAnsi="David"/>
          <w:spacing w:val="0"/>
          <w:sz w:val="24"/>
          <w:szCs w:val="24"/>
          <w:rtl/>
        </w:rPr>
        <w:t xml:space="preserve">  את כל האמור לעיל בפירוט  הדרוש וכי הוא/היא חתם/ה על הסכמה בפני לאחר ששוכנעתי כי הבין/ה את הסבריי במלואם.</w:t>
      </w:r>
    </w:p>
    <w:p w:rsidR="00804EF2" w:rsidRPr="00E7359C" w:rsidRDefault="00804EF2" w:rsidP="00986E14">
      <w:pPr>
        <w:tabs>
          <w:tab w:val="left" w:pos="1286"/>
          <w:tab w:val="left" w:pos="3266"/>
          <w:tab w:val="left" w:pos="5471"/>
          <w:tab w:val="left" w:pos="6686"/>
        </w:tabs>
        <w:jc w:val="both"/>
        <w:rPr>
          <w:rFonts w:ascii="David" w:eastAsia="Times New Roman" w:hAnsi="David" w:cs="David"/>
          <w:b/>
          <w:bCs/>
          <w:sz w:val="24"/>
          <w:szCs w:val="24"/>
          <w:rtl/>
        </w:rPr>
      </w:pPr>
      <w:r w:rsidRPr="00E7359C">
        <w:rPr>
          <w:rFonts w:ascii="Arial" w:eastAsia="Times New Roman" w:hAnsi="Arial" w:cs="Arial" w:hint="cs"/>
          <w:sz w:val="24"/>
          <w:szCs w:val="24"/>
          <w:rtl/>
          <w:lang w:bidi="ar-SA"/>
        </w:rPr>
        <w:t>أنا</w:t>
      </w:r>
      <w:r w:rsidRPr="00E7359C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E7359C">
        <w:rPr>
          <w:rFonts w:ascii="Arial" w:eastAsia="Times New Roman" w:hAnsi="Arial" w:cs="Arial" w:hint="cs"/>
          <w:sz w:val="24"/>
          <w:szCs w:val="24"/>
          <w:rtl/>
          <w:lang w:bidi="ar-SA"/>
        </w:rPr>
        <w:t>أؤكد</w:t>
      </w:r>
      <w:r w:rsidRPr="00E7359C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E7359C">
        <w:rPr>
          <w:rFonts w:ascii="Arial" w:eastAsia="Times New Roman" w:hAnsi="Arial" w:cs="Arial" w:hint="cs"/>
          <w:sz w:val="24"/>
          <w:szCs w:val="24"/>
          <w:rtl/>
          <w:lang w:bidi="ar-SA"/>
        </w:rPr>
        <w:t>بذلك</w:t>
      </w:r>
      <w:r w:rsidRPr="00E7359C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E7359C">
        <w:rPr>
          <w:rFonts w:ascii="Arial" w:eastAsia="Times New Roman" w:hAnsi="Arial" w:cs="Arial" w:hint="cs"/>
          <w:sz w:val="24"/>
          <w:szCs w:val="24"/>
          <w:rtl/>
          <w:lang w:bidi="ar-SA"/>
        </w:rPr>
        <w:t>أني</w:t>
      </w:r>
      <w:r w:rsidRPr="00E7359C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E7359C">
        <w:rPr>
          <w:rFonts w:ascii="Arial" w:eastAsia="Times New Roman" w:hAnsi="Arial" w:cs="Arial" w:hint="cs"/>
          <w:sz w:val="24"/>
          <w:szCs w:val="24"/>
          <w:rtl/>
          <w:lang w:bidi="ar-SA"/>
        </w:rPr>
        <w:t>شرحت</w:t>
      </w:r>
      <w:r w:rsidR="00A30A19">
        <w:rPr>
          <w:rFonts w:ascii="Arial" w:eastAsia="Times New Roman" w:hAnsi="Arial" w:cs="Arial" w:hint="cs"/>
          <w:sz w:val="24"/>
          <w:szCs w:val="24"/>
          <w:rtl/>
          <w:lang w:bidi="ar-SA"/>
        </w:rPr>
        <w:t>ُ</w:t>
      </w:r>
      <w:r w:rsidRPr="00E7359C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E7359C">
        <w:rPr>
          <w:rFonts w:ascii="Arial" w:eastAsia="Times New Roman" w:hAnsi="Arial" w:cs="Arial" w:hint="cs"/>
          <w:sz w:val="24"/>
          <w:szCs w:val="24"/>
          <w:rtl/>
          <w:lang w:bidi="ar-SA"/>
        </w:rPr>
        <w:t>شفهي</w:t>
      </w:r>
      <w:r w:rsidR="00A30A19">
        <w:rPr>
          <w:rFonts w:ascii="Arial" w:eastAsia="Times New Roman" w:hAnsi="Arial" w:cs="Arial" w:hint="cs"/>
          <w:sz w:val="24"/>
          <w:szCs w:val="24"/>
          <w:rtl/>
          <w:lang w:bidi="ar-SA"/>
        </w:rPr>
        <w:t>ً</w:t>
      </w:r>
      <w:r w:rsidRPr="00E7359C">
        <w:rPr>
          <w:rFonts w:ascii="Arial" w:eastAsia="Times New Roman" w:hAnsi="Arial" w:cs="Arial" w:hint="cs"/>
          <w:sz w:val="24"/>
          <w:szCs w:val="24"/>
          <w:rtl/>
          <w:lang w:bidi="ar-SA"/>
        </w:rPr>
        <w:t>ا</w:t>
      </w:r>
      <w:r w:rsidRPr="00E7359C">
        <w:rPr>
          <w:rFonts w:ascii="David" w:eastAsia="Times New Roman" w:hAnsi="David" w:cs="David"/>
          <w:b/>
          <w:bCs/>
          <w:sz w:val="24"/>
          <w:szCs w:val="24"/>
          <w:rtl/>
          <w:lang w:bidi="ar-SA"/>
        </w:rPr>
        <w:t xml:space="preserve">    </w:t>
      </w:r>
      <w:r w:rsidRPr="00E7359C">
        <w:rPr>
          <w:rFonts w:ascii="Arial" w:eastAsia="Times New Roman" w:hAnsi="Arial" w:cs="Arial" w:hint="cs"/>
          <w:b/>
          <w:bCs/>
          <w:sz w:val="24"/>
          <w:szCs w:val="24"/>
          <w:rtl/>
          <w:lang w:bidi="ar-SA"/>
        </w:rPr>
        <w:t>للمريض</w:t>
      </w:r>
      <w:r w:rsidRPr="00E7359C">
        <w:rPr>
          <w:rFonts w:ascii="David" w:eastAsia="Times New Roman" w:hAnsi="David" w:cs="David"/>
          <w:b/>
          <w:bCs/>
          <w:sz w:val="24"/>
          <w:szCs w:val="24"/>
          <w:rtl/>
          <w:lang w:bidi="ar-SA"/>
        </w:rPr>
        <w:t xml:space="preserve"> / </w:t>
      </w:r>
      <w:r w:rsidRPr="00E7359C">
        <w:rPr>
          <w:rFonts w:ascii="Arial" w:eastAsia="Times New Roman" w:hAnsi="Arial" w:cs="Arial" w:hint="cs"/>
          <w:b/>
          <w:bCs/>
          <w:sz w:val="24"/>
          <w:szCs w:val="24"/>
          <w:rtl/>
          <w:lang w:bidi="ar-SA"/>
        </w:rPr>
        <w:t>للوصي</w:t>
      </w:r>
      <w:r w:rsidRPr="00E7359C">
        <w:rPr>
          <w:rFonts w:ascii="David" w:eastAsia="Times New Roman" w:hAnsi="David" w:cs="David"/>
          <w:b/>
          <w:bCs/>
          <w:sz w:val="24"/>
          <w:szCs w:val="24"/>
          <w:rtl/>
          <w:lang w:bidi="ar-SA"/>
        </w:rPr>
        <w:t xml:space="preserve"> / </w:t>
      </w:r>
      <w:r w:rsidRPr="00E7359C">
        <w:rPr>
          <w:rFonts w:ascii="Arial" w:eastAsia="Times New Roman" w:hAnsi="Arial" w:cs="Arial" w:hint="cs"/>
          <w:b/>
          <w:bCs/>
          <w:sz w:val="24"/>
          <w:szCs w:val="24"/>
          <w:rtl/>
          <w:lang w:bidi="ar-SA"/>
        </w:rPr>
        <w:t>لمترجم</w:t>
      </w:r>
      <w:r w:rsidRPr="00E7359C">
        <w:rPr>
          <w:rFonts w:ascii="David" w:eastAsia="Times New Roman" w:hAnsi="David" w:cs="David"/>
          <w:b/>
          <w:bCs/>
          <w:sz w:val="24"/>
          <w:szCs w:val="24"/>
          <w:rtl/>
          <w:lang w:bidi="ar-SA"/>
        </w:rPr>
        <w:t xml:space="preserve"> </w:t>
      </w:r>
      <w:r w:rsidRPr="00E7359C">
        <w:rPr>
          <w:rFonts w:ascii="Arial" w:eastAsia="Times New Roman" w:hAnsi="Arial" w:cs="Arial" w:hint="cs"/>
          <w:b/>
          <w:bCs/>
          <w:sz w:val="24"/>
          <w:szCs w:val="24"/>
          <w:rtl/>
          <w:lang w:bidi="ar-SA"/>
        </w:rPr>
        <w:t>المريض</w:t>
      </w:r>
      <w:r w:rsidRPr="00E7359C">
        <w:rPr>
          <w:rFonts w:ascii="David" w:eastAsia="Times New Roman" w:hAnsi="David" w:cs="David"/>
          <w:b/>
          <w:bCs/>
          <w:sz w:val="24"/>
          <w:szCs w:val="24"/>
          <w:rtl/>
        </w:rPr>
        <w:t xml:space="preserve"> </w:t>
      </w:r>
      <w:r w:rsidRPr="00E7359C">
        <w:rPr>
          <w:rFonts w:ascii="Arial" w:eastAsia="Times New Roman" w:hAnsi="Arial" w:cs="Arial" w:hint="cs"/>
          <w:sz w:val="24"/>
          <w:szCs w:val="24"/>
          <w:rtl/>
          <w:lang w:bidi="ar-SA"/>
        </w:rPr>
        <w:t>جميع</w:t>
      </w:r>
      <w:r w:rsidRPr="00E7359C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E7359C">
        <w:rPr>
          <w:rFonts w:ascii="Arial" w:eastAsia="Times New Roman" w:hAnsi="Arial" w:cs="Arial" w:hint="cs"/>
          <w:sz w:val="24"/>
          <w:szCs w:val="24"/>
          <w:rtl/>
          <w:lang w:bidi="ar-SA"/>
        </w:rPr>
        <w:t>التفاصيل</w:t>
      </w:r>
      <w:r w:rsidRPr="00E7359C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E7359C">
        <w:rPr>
          <w:rFonts w:ascii="Arial" w:eastAsia="Times New Roman" w:hAnsi="Arial" w:cs="Arial" w:hint="cs"/>
          <w:sz w:val="24"/>
          <w:szCs w:val="24"/>
          <w:rtl/>
          <w:lang w:bidi="ar-SA"/>
        </w:rPr>
        <w:t>المذكورة</w:t>
      </w:r>
      <w:r w:rsidRPr="00E7359C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E7359C">
        <w:rPr>
          <w:rFonts w:ascii="Arial" w:eastAsia="Times New Roman" w:hAnsi="Arial" w:cs="Arial" w:hint="cs"/>
          <w:sz w:val="24"/>
          <w:szCs w:val="24"/>
          <w:rtl/>
          <w:lang w:bidi="ar-SA"/>
        </w:rPr>
        <w:t>أعلاه</w:t>
      </w:r>
      <w:r w:rsidRPr="00E7359C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E7359C">
        <w:rPr>
          <w:rFonts w:ascii="Arial" w:eastAsia="Times New Roman" w:hAnsi="Arial" w:cs="Arial" w:hint="cs"/>
          <w:sz w:val="24"/>
          <w:szCs w:val="24"/>
          <w:rtl/>
          <w:lang w:bidi="ar-SA"/>
        </w:rPr>
        <w:t>وأنه</w:t>
      </w:r>
      <w:r w:rsidRPr="00E7359C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E7359C">
        <w:rPr>
          <w:rFonts w:ascii="Arial" w:eastAsia="Times New Roman" w:hAnsi="Arial" w:cs="Arial" w:hint="cs"/>
          <w:sz w:val="24"/>
          <w:szCs w:val="24"/>
          <w:rtl/>
          <w:lang w:bidi="ar-SA"/>
        </w:rPr>
        <w:t>وقّع</w:t>
      </w:r>
      <w:r w:rsidRPr="00E7359C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E7359C">
        <w:rPr>
          <w:rFonts w:ascii="Arial" w:eastAsia="Times New Roman" w:hAnsi="Arial" w:cs="Arial" w:hint="cs"/>
          <w:sz w:val="24"/>
          <w:szCs w:val="24"/>
          <w:rtl/>
          <w:lang w:bidi="ar-SA"/>
        </w:rPr>
        <w:t>على</w:t>
      </w:r>
      <w:r w:rsidRPr="00E7359C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E7359C">
        <w:rPr>
          <w:rFonts w:ascii="Arial" w:eastAsia="Times New Roman" w:hAnsi="Arial" w:cs="Arial" w:hint="cs"/>
          <w:sz w:val="24"/>
          <w:szCs w:val="24"/>
          <w:rtl/>
          <w:lang w:bidi="ar-SA"/>
        </w:rPr>
        <w:t>الموافقة</w:t>
      </w:r>
      <w:r w:rsidRPr="00E7359C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E7359C">
        <w:rPr>
          <w:rFonts w:ascii="Arial" w:eastAsia="Times New Roman" w:hAnsi="Arial" w:cs="Arial" w:hint="cs"/>
          <w:sz w:val="24"/>
          <w:szCs w:val="24"/>
          <w:rtl/>
          <w:lang w:bidi="ar-SA"/>
        </w:rPr>
        <w:t>بحضوري</w:t>
      </w:r>
      <w:r w:rsidRPr="00E7359C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E7359C">
        <w:rPr>
          <w:rFonts w:ascii="Arial" w:eastAsia="Times New Roman" w:hAnsi="Arial" w:cs="Arial" w:hint="cs"/>
          <w:sz w:val="24"/>
          <w:szCs w:val="24"/>
          <w:rtl/>
          <w:lang w:bidi="ar-SA"/>
        </w:rPr>
        <w:t>بعد</w:t>
      </w:r>
      <w:r w:rsidRPr="00E7359C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E7359C">
        <w:rPr>
          <w:rFonts w:ascii="Arial" w:eastAsia="Times New Roman" w:hAnsi="Arial" w:cs="Arial" w:hint="cs"/>
          <w:sz w:val="24"/>
          <w:szCs w:val="24"/>
          <w:rtl/>
          <w:lang w:bidi="ar-SA"/>
        </w:rPr>
        <w:t>أن</w:t>
      </w:r>
      <w:r w:rsidRPr="00E7359C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E7359C">
        <w:rPr>
          <w:rFonts w:ascii="Arial" w:eastAsia="Times New Roman" w:hAnsi="Arial" w:cs="Arial" w:hint="cs"/>
          <w:sz w:val="24"/>
          <w:szCs w:val="24"/>
          <w:rtl/>
          <w:lang w:bidi="ar-SA"/>
        </w:rPr>
        <w:t>اقتنعت</w:t>
      </w:r>
      <w:r w:rsidRPr="00E7359C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E7359C">
        <w:rPr>
          <w:rFonts w:ascii="Arial" w:eastAsia="Times New Roman" w:hAnsi="Arial" w:cs="Arial" w:hint="cs"/>
          <w:sz w:val="24"/>
          <w:szCs w:val="24"/>
          <w:rtl/>
          <w:lang w:bidi="ar-SA"/>
        </w:rPr>
        <w:t>أنه</w:t>
      </w:r>
      <w:r w:rsidRPr="00E7359C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E7359C">
        <w:rPr>
          <w:rFonts w:ascii="Arial" w:eastAsia="Times New Roman" w:hAnsi="Arial" w:cs="Arial" w:hint="cs"/>
          <w:sz w:val="24"/>
          <w:szCs w:val="24"/>
          <w:rtl/>
          <w:lang w:bidi="ar-SA"/>
        </w:rPr>
        <w:t>فهم</w:t>
      </w:r>
      <w:r w:rsidRPr="00E7359C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E7359C">
        <w:rPr>
          <w:rFonts w:ascii="Arial" w:eastAsia="Times New Roman" w:hAnsi="Arial" w:cs="Arial" w:hint="cs"/>
          <w:sz w:val="24"/>
          <w:szCs w:val="24"/>
          <w:rtl/>
          <w:lang w:bidi="ar-SA"/>
        </w:rPr>
        <w:t>تفسيري</w:t>
      </w:r>
      <w:r w:rsidRPr="00E7359C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E7359C">
        <w:rPr>
          <w:rFonts w:ascii="Arial" w:eastAsia="Times New Roman" w:hAnsi="Arial" w:cs="Arial" w:hint="cs"/>
          <w:sz w:val="24"/>
          <w:szCs w:val="24"/>
          <w:rtl/>
          <w:lang w:bidi="ar-SA"/>
        </w:rPr>
        <w:t>بشكل</w:t>
      </w:r>
      <w:r w:rsidRPr="00E7359C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E7359C">
        <w:rPr>
          <w:rFonts w:ascii="Arial" w:eastAsia="Times New Roman" w:hAnsi="Arial" w:cs="Arial" w:hint="cs"/>
          <w:sz w:val="24"/>
          <w:szCs w:val="24"/>
          <w:rtl/>
          <w:lang w:bidi="ar-SA"/>
        </w:rPr>
        <w:t>تام</w:t>
      </w:r>
      <w:r w:rsidRPr="00E7359C">
        <w:rPr>
          <w:rFonts w:ascii="David" w:eastAsia="Times New Roman" w:hAnsi="David" w:cs="David"/>
          <w:sz w:val="24"/>
          <w:szCs w:val="24"/>
          <w:rtl/>
          <w:lang w:bidi="ar-SA"/>
        </w:rPr>
        <w:t>.</w:t>
      </w:r>
      <w:r w:rsidRPr="00E7359C">
        <w:rPr>
          <w:rFonts w:ascii="David" w:eastAsia="Times New Roman" w:hAnsi="David" w:cs="David"/>
          <w:sz w:val="24"/>
          <w:szCs w:val="24"/>
          <w:rtl/>
        </w:rPr>
        <w:t xml:space="preserve"> 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07EC0" w:rsidRPr="00986E14" w:rsidTr="005E7BE6">
        <w:trPr>
          <w:trHeight w:val="385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986E14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733832162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986E14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986E14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733832162"/>
    </w:tbl>
    <w:p w:rsidR="00597C1B" w:rsidRPr="00986E14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RPr="00986E14" w:rsidTr="002F523B">
        <w:tc>
          <w:tcPr>
            <w:tcW w:w="3063" w:type="dxa"/>
          </w:tcPr>
          <w:p w:rsidR="00597C1B" w:rsidRPr="00986E14" w:rsidRDefault="00597C1B" w:rsidP="002F523B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986E1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הרופא (חותמת)</w:t>
            </w:r>
          </w:p>
          <w:p w:rsidR="00986E14" w:rsidRPr="00986E14" w:rsidRDefault="00A30A19" w:rsidP="00986E14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986E14" w:rsidRPr="00986E14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سم</w:t>
            </w:r>
            <w:r w:rsidR="00986E14" w:rsidRPr="00986E14"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  <w:t xml:space="preserve"> </w:t>
            </w:r>
            <w:r w:rsidR="00986E14" w:rsidRPr="00986E14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الطبيب</w:t>
            </w:r>
            <w:r w:rsidR="00986E14" w:rsidRPr="00986E14"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  <w:t>(</w:t>
            </w:r>
            <w:r w:rsidR="00986E14" w:rsidRPr="00986E14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ختم</w:t>
            </w:r>
            <w:r w:rsidR="00986E14" w:rsidRPr="00986E14"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  <w:t>)</w:t>
            </w:r>
          </w:p>
        </w:tc>
        <w:tc>
          <w:tcPr>
            <w:tcW w:w="3064" w:type="dxa"/>
          </w:tcPr>
          <w:p w:rsidR="00986E14" w:rsidRPr="00986E14" w:rsidRDefault="00597C1B" w:rsidP="00986E14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986E14">
              <w:rPr>
                <w:rFonts w:ascii="David" w:hAnsi="David"/>
                <w:b/>
                <w:bCs/>
                <w:sz w:val="22"/>
                <w:szCs w:val="22"/>
                <w:rtl/>
              </w:rPr>
              <w:t>חתימת הרופא</w:t>
            </w:r>
          </w:p>
          <w:p w:rsidR="00986E14" w:rsidRPr="00986E14" w:rsidRDefault="00986E14" w:rsidP="00986E14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</w:pPr>
            <w:r w:rsidRPr="00986E14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توقيع</w:t>
            </w:r>
            <w:r w:rsidRPr="00986E14"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  <w:t xml:space="preserve"> </w:t>
            </w:r>
            <w:r w:rsidRPr="00986E14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الطبيب</w:t>
            </w:r>
          </w:p>
        </w:tc>
        <w:tc>
          <w:tcPr>
            <w:tcW w:w="3064" w:type="dxa"/>
            <w:vAlign w:val="center"/>
          </w:tcPr>
          <w:p w:rsidR="00986E14" w:rsidRPr="00986E1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986E14">
              <w:rPr>
                <w:rFonts w:ascii="David" w:hAnsi="David"/>
                <w:b/>
                <w:bCs/>
                <w:sz w:val="22"/>
                <w:szCs w:val="22"/>
                <w:rtl/>
              </w:rPr>
              <w:t>תאריך ושעה</w:t>
            </w:r>
          </w:p>
          <w:p w:rsidR="00597C1B" w:rsidRPr="00986E14" w:rsidRDefault="00986E14" w:rsidP="00986E14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10"/>
                <w:szCs w:val="10"/>
              </w:rPr>
            </w:pPr>
            <w:r w:rsidRPr="00986E14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  <w:r w:rsidRPr="00986E14"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  <w:t xml:space="preserve"> </w:t>
            </w:r>
            <w:r w:rsidRPr="00986E14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والساعة</w:t>
            </w:r>
            <w:r w:rsidR="00D72C51" w:rsidRPr="00986E14"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</w:p>
        </w:tc>
      </w:tr>
    </w:tbl>
    <w:p w:rsidR="00FA4F3F" w:rsidRPr="00986E14" w:rsidRDefault="00FA4F3F" w:rsidP="00FA4F3F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AC4A20" w:rsidRPr="00986E14" w:rsidTr="00243121">
        <w:trPr>
          <w:trHeight w:val="343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986E14" w:rsidRDefault="00AC4A20" w:rsidP="003C2E7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bookmarkStart w:id="0" w:name="_GoBack"/>
            <w:permStart w:id="1502034385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986E14" w:rsidRDefault="00AC4A20" w:rsidP="003C2E7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986E14" w:rsidRDefault="00AC4A20" w:rsidP="003C2E7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bookmarkEnd w:id="0"/>
      <w:permEnd w:id="1502034385"/>
    </w:tbl>
    <w:p w:rsidR="00AC4A20" w:rsidRPr="00986E14" w:rsidRDefault="00AC4A20" w:rsidP="00243121">
      <w:pPr>
        <w:spacing w:after="0" w:line="120" w:lineRule="auto"/>
        <w:rPr>
          <w:rFonts w:ascii="David" w:hAnsi="David" w:cs="David"/>
          <w:sz w:val="16"/>
          <w:szCs w:val="16"/>
          <w:rtl/>
        </w:rPr>
      </w:pPr>
    </w:p>
    <w:tbl>
      <w:tblPr>
        <w:tblStyle w:val="aa"/>
        <w:bidiVisual/>
        <w:tblW w:w="92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18"/>
        <w:gridCol w:w="4619"/>
      </w:tblGrid>
      <w:tr w:rsidR="00AC4A20" w:rsidRPr="00986E14" w:rsidTr="00243121">
        <w:trPr>
          <w:trHeight w:val="256"/>
        </w:trPr>
        <w:tc>
          <w:tcPr>
            <w:tcW w:w="4618" w:type="dxa"/>
            <w:vAlign w:val="center"/>
          </w:tcPr>
          <w:p w:rsidR="00AC4A20" w:rsidRPr="00986E14" w:rsidRDefault="00AC4A20" w:rsidP="003C2E7D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986E1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619" w:type="dxa"/>
            <w:vAlign w:val="center"/>
          </w:tcPr>
          <w:p w:rsidR="00AC4A20" w:rsidRPr="00986E14" w:rsidRDefault="00AC4A20" w:rsidP="002F523B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</w:rPr>
            </w:pPr>
            <w:r w:rsidRPr="00986E1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</w:t>
            </w:r>
            <w:r w:rsidR="002F523B" w:rsidRPr="00986E14">
              <w:rPr>
                <w:rFonts w:ascii="David" w:hAnsi="David"/>
                <w:b/>
                <w:bCs/>
                <w:sz w:val="22"/>
                <w:szCs w:val="22"/>
                <w:rtl/>
              </w:rPr>
              <w:t>מטופל/ת</w:t>
            </w:r>
          </w:p>
        </w:tc>
      </w:tr>
    </w:tbl>
    <w:p w:rsidR="00AC4A20" w:rsidRPr="00986E14" w:rsidRDefault="00986E14" w:rsidP="00C84CD9">
      <w:pPr>
        <w:rPr>
          <w:rFonts w:ascii="David" w:hAnsi="David" w:cs="David"/>
          <w:b/>
          <w:bCs/>
          <w:rtl/>
          <w:lang w:bidi="ar-JO"/>
        </w:rPr>
      </w:pPr>
      <w:r w:rsidRPr="00986E14">
        <w:rPr>
          <w:rFonts w:ascii="David" w:hAnsi="David" w:cs="David"/>
          <w:b/>
          <w:bCs/>
          <w:rtl/>
        </w:rPr>
        <w:t xml:space="preserve">                             </w:t>
      </w:r>
      <w:r w:rsidR="00A30A19">
        <w:rPr>
          <w:rFonts w:ascii="Arial" w:hAnsi="Arial" w:cs="Arial" w:hint="cs"/>
          <w:b/>
          <w:bCs/>
          <w:rtl/>
          <w:lang w:bidi="ar-JO"/>
        </w:rPr>
        <w:t>إ</w:t>
      </w:r>
      <w:r w:rsidRPr="00986E14">
        <w:rPr>
          <w:rFonts w:ascii="Arial" w:hAnsi="Arial" w:cs="Arial" w:hint="cs"/>
          <w:b/>
          <w:bCs/>
          <w:rtl/>
          <w:lang w:bidi="ar-JO"/>
        </w:rPr>
        <w:t>سم</w:t>
      </w:r>
      <w:r w:rsidRPr="00986E14">
        <w:rPr>
          <w:rFonts w:ascii="David" w:hAnsi="David" w:cs="David"/>
          <w:b/>
          <w:bCs/>
          <w:rtl/>
          <w:lang w:bidi="ar-JO"/>
        </w:rPr>
        <w:t xml:space="preserve"> </w:t>
      </w:r>
      <w:r w:rsidRPr="00986E14">
        <w:rPr>
          <w:rFonts w:ascii="Arial" w:hAnsi="Arial" w:cs="Arial" w:hint="cs"/>
          <w:b/>
          <w:bCs/>
          <w:rtl/>
          <w:lang w:bidi="ar-JO"/>
        </w:rPr>
        <w:t>المترجم</w:t>
      </w:r>
      <w:r w:rsidRPr="00986E14">
        <w:rPr>
          <w:rFonts w:ascii="David" w:hAnsi="David" w:cs="David"/>
          <w:b/>
          <w:bCs/>
          <w:rtl/>
        </w:rPr>
        <w:t>/</w:t>
      </w:r>
      <w:r w:rsidRPr="00986E14">
        <w:rPr>
          <w:rFonts w:ascii="Arial" w:hAnsi="Arial" w:cs="Arial" w:hint="cs"/>
          <w:b/>
          <w:bCs/>
          <w:rtl/>
          <w:lang w:bidi="ar-JO"/>
        </w:rPr>
        <w:t>ة</w:t>
      </w:r>
      <w:r w:rsidRPr="00986E14">
        <w:rPr>
          <w:rFonts w:ascii="David" w:hAnsi="David" w:cs="David"/>
          <w:b/>
          <w:bCs/>
          <w:rtl/>
          <w:lang w:bidi="ar-JO"/>
        </w:rPr>
        <w:t xml:space="preserve">                                                     </w:t>
      </w:r>
      <w:r w:rsidR="00694DC3">
        <w:rPr>
          <w:rFonts w:ascii="David" w:hAnsi="David" w:cs="David" w:hint="cs"/>
          <w:b/>
          <w:bCs/>
          <w:rtl/>
          <w:lang w:bidi="ar-JO"/>
        </w:rPr>
        <w:t xml:space="preserve">                  </w:t>
      </w:r>
      <w:r w:rsidRPr="00986E14">
        <w:rPr>
          <w:rFonts w:ascii="David" w:hAnsi="David" w:cs="David"/>
          <w:b/>
          <w:bCs/>
          <w:rtl/>
          <w:lang w:bidi="ar-JO"/>
        </w:rPr>
        <w:t xml:space="preserve">   </w:t>
      </w:r>
      <w:r w:rsidRPr="00986E14">
        <w:rPr>
          <w:rFonts w:ascii="Arial" w:hAnsi="Arial" w:cs="Arial" w:hint="cs"/>
          <w:b/>
          <w:bCs/>
          <w:rtl/>
          <w:lang w:bidi="ar-JO"/>
        </w:rPr>
        <w:t>صلته</w:t>
      </w:r>
      <w:r w:rsidRPr="00986E14">
        <w:rPr>
          <w:rFonts w:ascii="David" w:hAnsi="David" w:cs="David"/>
          <w:b/>
          <w:bCs/>
          <w:rtl/>
          <w:lang w:bidi="ar-JO"/>
        </w:rPr>
        <w:t xml:space="preserve"> </w:t>
      </w:r>
      <w:r w:rsidRPr="00986E14">
        <w:rPr>
          <w:rFonts w:ascii="Arial" w:hAnsi="Arial" w:cs="Arial" w:hint="cs"/>
          <w:b/>
          <w:bCs/>
          <w:rtl/>
          <w:lang w:bidi="ar-JO"/>
        </w:rPr>
        <w:t>بالمريض</w:t>
      </w:r>
      <w:r w:rsidRPr="00986E14">
        <w:rPr>
          <w:rFonts w:ascii="David" w:hAnsi="David" w:cs="David"/>
          <w:b/>
          <w:bCs/>
          <w:rtl/>
        </w:rPr>
        <w:t>/</w:t>
      </w:r>
      <w:r w:rsidRPr="00986E14">
        <w:rPr>
          <w:rFonts w:ascii="Arial" w:hAnsi="Arial" w:cs="Arial" w:hint="cs"/>
          <w:b/>
          <w:bCs/>
          <w:rtl/>
          <w:lang w:bidi="ar-JO"/>
        </w:rPr>
        <w:t>ة</w:t>
      </w:r>
    </w:p>
    <w:sectPr w:rsidR="00AC4A20" w:rsidRPr="00986E14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67B2" w:rsidRDefault="00D367B2" w:rsidP="00051631">
      <w:pPr>
        <w:spacing w:after="0" w:line="240" w:lineRule="auto"/>
      </w:pPr>
      <w:r>
        <w:separator/>
      </w:r>
    </w:p>
  </w:endnote>
  <w:endnote w:type="continuationSeparator" w:id="0">
    <w:p w:rsidR="00D367B2" w:rsidRDefault="00D367B2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986E14" w:rsidRPr="0062153C" w:rsidRDefault="00986E14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anchor distT="0" distB="0" distL="114300" distR="114300" simplePos="0" relativeHeight="251664384" behindDoc="0" locked="0" layoutInCell="1" allowOverlap="1">
                  <wp:simplePos x="0" y="0"/>
                  <wp:positionH relativeFrom="column">
                    <wp:posOffset>2499360</wp:posOffset>
                  </wp:positionH>
                  <wp:positionV relativeFrom="paragraph">
                    <wp:posOffset>97155</wp:posOffset>
                  </wp:positionV>
                  <wp:extent cx="1066800" cy="495300"/>
                  <wp:effectExtent l="19050" t="0" r="0" b="0"/>
                  <wp:wrapNone/>
                  <wp:docPr id="2" name="תמונה 2" descr="לוגו עיניים (2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לוגו עיניים (2).jpg"/>
                          <pic:cNvPicPr/>
                        </pic:nvPicPr>
                        <pic:blipFill>
                          <a:blip r:embed="rId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6800" cy="495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371475" cy="707572"/>
                  <wp:effectExtent l="19050" t="0" r="9525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5385" cy="7150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0C21C8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0C21C8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416FCB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1</w:t>
            </w:r>
            <w:r w:rsidR="000C21C8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0C21C8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0C21C8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416FCB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0C21C8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819150" cy="607756"/>
                  <wp:effectExtent l="19050" t="0" r="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2259" cy="61006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67B2" w:rsidRDefault="00D367B2" w:rsidP="00051631">
      <w:pPr>
        <w:spacing w:after="0" w:line="240" w:lineRule="auto"/>
      </w:pPr>
      <w:r>
        <w:separator/>
      </w:r>
    </w:p>
  </w:footnote>
  <w:footnote w:type="continuationSeparator" w:id="0">
    <w:p w:rsidR="00D367B2" w:rsidRDefault="00D367B2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6E14" w:rsidRDefault="00416FCB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6145" type="#_x0000_t202" style="position:absolute;left:0;text-align:left;margin-left:478.05pt;margin-top:-.35pt;width:27.1pt;height:664.8pt;flip:x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" stroked="f">
          <v:textbox>
            <w:txbxContent>
              <w:tbl>
                <w:tblPr>
                  <w:tblStyle w:val="aa"/>
                  <w:bidiVisual/>
                  <w:tblW w:w="520" w:type="dxa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 w:firstRow="1" w:lastRow="0" w:firstColumn="1" w:lastColumn="0" w:noHBand="0" w:noVBand="1"/>
                </w:tblPr>
                <w:tblGrid>
                  <w:gridCol w:w="520"/>
                </w:tblGrid>
                <w:tr w:rsidR="00986E14" w:rsidRPr="004D59B7" w:rsidTr="00F62791">
                  <w:trPr>
                    <w:cantSplit/>
                    <w:trHeight w:val="14156"/>
                  </w:trPr>
                  <w:tc>
                    <w:tcPr>
                      <w:tcW w:w="520" w:type="dxa"/>
                      <w:textDirection w:val="btLr"/>
                    </w:tcPr>
                    <w:p w:rsidR="00986E14" w:rsidRDefault="00986E14" w:rsidP="001504FF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 w:rsidRPr="00F62791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הזרקה</w:t>
                      </w:r>
                      <w:r w:rsidRPr="00F62791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F62791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תוך</w:t>
                      </w:r>
                      <w:r w:rsidRPr="00F62791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F62791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עינית</w:t>
                      </w:r>
                      <w:r w:rsidRPr="00F62791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/ </w:t>
                      </w:r>
                      <w:r w:rsidRPr="00F62791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6"/>
                          <w:szCs w:val="16"/>
                        </w:rPr>
                        <w:t>INTRA-VITREAL INJECTION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  <w:t xml:space="preserve">  </w:t>
                      </w:r>
                      <w:r w:rsidR="001504FF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4-9074-15-2020</w:t>
                      </w:r>
                    </w:p>
                    <w:p w:rsidR="00986E14" w:rsidRPr="004D59B7" w:rsidRDefault="00986E14" w:rsidP="00F62791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986E14" w:rsidRPr="004D59B7" w:rsidRDefault="00986E14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986E14">
      <w:t xml:space="preserve"> </w:t>
    </w:r>
  </w:p>
  <w:p w:rsidR="00986E14" w:rsidRDefault="00986E14" w:rsidP="00850564">
    <w:pPr>
      <w:rPr>
        <w:rtl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1" w:cryptProviderType="rsaAES" w:cryptAlgorithmClass="hash" w:cryptAlgorithmType="typeAny" w:cryptAlgorithmSid="14" w:cryptSpinCount="100000" w:hash="RMqXQ68Yxr9UiAYkhTPh7EmsZ7lrxve6oqP42oVkW+g3nagd44II4NpMZNYSDGxfve0tjN6rMKAust4xsWpdRA==" w:salt="kAIOa1gxzZd4faPmr4ieXw=="/>
  <w:defaultTabStop w:val="720"/>
  <w:characterSpacingControl w:val="doNotCompress"/>
  <w:hdrShapeDefaults>
    <o:shapedefaults v:ext="edit" spidmax="6147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537C"/>
    <w:rsid w:val="000076E6"/>
    <w:rsid w:val="00032007"/>
    <w:rsid w:val="00041171"/>
    <w:rsid w:val="00051631"/>
    <w:rsid w:val="00060F7A"/>
    <w:rsid w:val="000665D3"/>
    <w:rsid w:val="00086AA3"/>
    <w:rsid w:val="000B7F89"/>
    <w:rsid w:val="000C21C8"/>
    <w:rsid w:val="000E1E14"/>
    <w:rsid w:val="000F3C8B"/>
    <w:rsid w:val="000F5DBC"/>
    <w:rsid w:val="001005DD"/>
    <w:rsid w:val="00105E9D"/>
    <w:rsid w:val="00117455"/>
    <w:rsid w:val="00122A1B"/>
    <w:rsid w:val="00132760"/>
    <w:rsid w:val="001424E0"/>
    <w:rsid w:val="001466BE"/>
    <w:rsid w:val="001504FF"/>
    <w:rsid w:val="001869FA"/>
    <w:rsid w:val="001B32EB"/>
    <w:rsid w:val="001B427C"/>
    <w:rsid w:val="001C3661"/>
    <w:rsid w:val="001D0E69"/>
    <w:rsid w:val="001D1C35"/>
    <w:rsid w:val="001D229D"/>
    <w:rsid w:val="001D4560"/>
    <w:rsid w:val="00211A71"/>
    <w:rsid w:val="00227EFC"/>
    <w:rsid w:val="00243121"/>
    <w:rsid w:val="0025476B"/>
    <w:rsid w:val="00257107"/>
    <w:rsid w:val="00272B40"/>
    <w:rsid w:val="002848C3"/>
    <w:rsid w:val="00290CC0"/>
    <w:rsid w:val="002A61A9"/>
    <w:rsid w:val="002C1CBA"/>
    <w:rsid w:val="002F192B"/>
    <w:rsid w:val="002F523B"/>
    <w:rsid w:val="00327BEA"/>
    <w:rsid w:val="00336A9B"/>
    <w:rsid w:val="003376F4"/>
    <w:rsid w:val="00350769"/>
    <w:rsid w:val="00354202"/>
    <w:rsid w:val="00362416"/>
    <w:rsid w:val="003634CF"/>
    <w:rsid w:val="00384DBA"/>
    <w:rsid w:val="00392097"/>
    <w:rsid w:val="003926BE"/>
    <w:rsid w:val="003B30ED"/>
    <w:rsid w:val="003B46E8"/>
    <w:rsid w:val="003C2E7D"/>
    <w:rsid w:val="003D2BFD"/>
    <w:rsid w:val="003D4B54"/>
    <w:rsid w:val="003D619A"/>
    <w:rsid w:val="003D61B6"/>
    <w:rsid w:val="003E3D31"/>
    <w:rsid w:val="003E4A98"/>
    <w:rsid w:val="00402BD6"/>
    <w:rsid w:val="00410298"/>
    <w:rsid w:val="00416FCB"/>
    <w:rsid w:val="004176B4"/>
    <w:rsid w:val="00423C02"/>
    <w:rsid w:val="004D59B7"/>
    <w:rsid w:val="004E04EA"/>
    <w:rsid w:val="004E53EC"/>
    <w:rsid w:val="004F1100"/>
    <w:rsid w:val="005009AA"/>
    <w:rsid w:val="00500EF5"/>
    <w:rsid w:val="00505FCE"/>
    <w:rsid w:val="005131B0"/>
    <w:rsid w:val="00520866"/>
    <w:rsid w:val="005234FA"/>
    <w:rsid w:val="00531B59"/>
    <w:rsid w:val="00554743"/>
    <w:rsid w:val="005727AB"/>
    <w:rsid w:val="00573BD4"/>
    <w:rsid w:val="00597C1B"/>
    <w:rsid w:val="005B4786"/>
    <w:rsid w:val="005B7606"/>
    <w:rsid w:val="005C4C2B"/>
    <w:rsid w:val="005E26AC"/>
    <w:rsid w:val="005E7BE6"/>
    <w:rsid w:val="005F5D98"/>
    <w:rsid w:val="0060355A"/>
    <w:rsid w:val="00613EFF"/>
    <w:rsid w:val="0062153C"/>
    <w:rsid w:val="00643516"/>
    <w:rsid w:val="006457E7"/>
    <w:rsid w:val="0065530F"/>
    <w:rsid w:val="00693694"/>
    <w:rsid w:val="00694DC3"/>
    <w:rsid w:val="006A76C5"/>
    <w:rsid w:val="006C304C"/>
    <w:rsid w:val="006D4473"/>
    <w:rsid w:val="006D7567"/>
    <w:rsid w:val="006F02C7"/>
    <w:rsid w:val="00726CFE"/>
    <w:rsid w:val="00732760"/>
    <w:rsid w:val="00735416"/>
    <w:rsid w:val="00737579"/>
    <w:rsid w:val="007425AE"/>
    <w:rsid w:val="00750546"/>
    <w:rsid w:val="00780F3C"/>
    <w:rsid w:val="00792FD7"/>
    <w:rsid w:val="007B05CB"/>
    <w:rsid w:val="007C3D31"/>
    <w:rsid w:val="007C5E52"/>
    <w:rsid w:val="007E77C9"/>
    <w:rsid w:val="007F4682"/>
    <w:rsid w:val="007F7911"/>
    <w:rsid w:val="00804EF2"/>
    <w:rsid w:val="00824109"/>
    <w:rsid w:val="00825C60"/>
    <w:rsid w:val="00826597"/>
    <w:rsid w:val="0083208B"/>
    <w:rsid w:val="00832615"/>
    <w:rsid w:val="00834092"/>
    <w:rsid w:val="00844AB2"/>
    <w:rsid w:val="00850564"/>
    <w:rsid w:val="008757FD"/>
    <w:rsid w:val="008C2920"/>
    <w:rsid w:val="008D27E9"/>
    <w:rsid w:val="008F4AC8"/>
    <w:rsid w:val="00900AE7"/>
    <w:rsid w:val="009041A8"/>
    <w:rsid w:val="0090537C"/>
    <w:rsid w:val="00923714"/>
    <w:rsid w:val="00923773"/>
    <w:rsid w:val="0093326D"/>
    <w:rsid w:val="0093550E"/>
    <w:rsid w:val="00966488"/>
    <w:rsid w:val="00971147"/>
    <w:rsid w:val="00985C89"/>
    <w:rsid w:val="00986E14"/>
    <w:rsid w:val="00994577"/>
    <w:rsid w:val="009A545E"/>
    <w:rsid w:val="009D513C"/>
    <w:rsid w:val="009E361F"/>
    <w:rsid w:val="00A00625"/>
    <w:rsid w:val="00A2587A"/>
    <w:rsid w:val="00A30A19"/>
    <w:rsid w:val="00A43174"/>
    <w:rsid w:val="00A47FC5"/>
    <w:rsid w:val="00A60E7A"/>
    <w:rsid w:val="00A92646"/>
    <w:rsid w:val="00A970E0"/>
    <w:rsid w:val="00AC4A20"/>
    <w:rsid w:val="00AC4E38"/>
    <w:rsid w:val="00AD6980"/>
    <w:rsid w:val="00AE35EF"/>
    <w:rsid w:val="00AE3D75"/>
    <w:rsid w:val="00AE499C"/>
    <w:rsid w:val="00B1664D"/>
    <w:rsid w:val="00B214AB"/>
    <w:rsid w:val="00B52C86"/>
    <w:rsid w:val="00B56A90"/>
    <w:rsid w:val="00B805CF"/>
    <w:rsid w:val="00B96728"/>
    <w:rsid w:val="00BE3345"/>
    <w:rsid w:val="00BE463B"/>
    <w:rsid w:val="00BF5318"/>
    <w:rsid w:val="00C06D85"/>
    <w:rsid w:val="00C1040D"/>
    <w:rsid w:val="00C317F4"/>
    <w:rsid w:val="00C35EEB"/>
    <w:rsid w:val="00C402CC"/>
    <w:rsid w:val="00C45612"/>
    <w:rsid w:val="00C45E49"/>
    <w:rsid w:val="00C55AF8"/>
    <w:rsid w:val="00C62774"/>
    <w:rsid w:val="00C62F4A"/>
    <w:rsid w:val="00C74C22"/>
    <w:rsid w:val="00C82059"/>
    <w:rsid w:val="00C82C29"/>
    <w:rsid w:val="00C84CD9"/>
    <w:rsid w:val="00C95D64"/>
    <w:rsid w:val="00CA52C3"/>
    <w:rsid w:val="00CD6E77"/>
    <w:rsid w:val="00CE048A"/>
    <w:rsid w:val="00CE3CE5"/>
    <w:rsid w:val="00D20E08"/>
    <w:rsid w:val="00D32F1A"/>
    <w:rsid w:val="00D35F16"/>
    <w:rsid w:val="00D367B2"/>
    <w:rsid w:val="00D5023D"/>
    <w:rsid w:val="00D556BE"/>
    <w:rsid w:val="00D72C51"/>
    <w:rsid w:val="00D910A3"/>
    <w:rsid w:val="00D91283"/>
    <w:rsid w:val="00DB76CB"/>
    <w:rsid w:val="00DC1CE3"/>
    <w:rsid w:val="00DE4F04"/>
    <w:rsid w:val="00E07CBF"/>
    <w:rsid w:val="00E07EC0"/>
    <w:rsid w:val="00E20CF0"/>
    <w:rsid w:val="00E21E6D"/>
    <w:rsid w:val="00E43B34"/>
    <w:rsid w:val="00E51343"/>
    <w:rsid w:val="00E732B4"/>
    <w:rsid w:val="00E7359C"/>
    <w:rsid w:val="00E82524"/>
    <w:rsid w:val="00E82F0D"/>
    <w:rsid w:val="00E93958"/>
    <w:rsid w:val="00EB445D"/>
    <w:rsid w:val="00EC494E"/>
    <w:rsid w:val="00ED1747"/>
    <w:rsid w:val="00F00E85"/>
    <w:rsid w:val="00F0520D"/>
    <w:rsid w:val="00F1560B"/>
    <w:rsid w:val="00F52C77"/>
    <w:rsid w:val="00F52D84"/>
    <w:rsid w:val="00F62791"/>
    <w:rsid w:val="00F6584F"/>
    <w:rsid w:val="00F71E6A"/>
    <w:rsid w:val="00F80766"/>
    <w:rsid w:val="00F8228C"/>
    <w:rsid w:val="00F84DCC"/>
    <w:rsid w:val="00F945B7"/>
    <w:rsid w:val="00F96172"/>
    <w:rsid w:val="00FA4F3F"/>
    <w:rsid w:val="00FB4A18"/>
    <w:rsid w:val="00FE22CD"/>
    <w:rsid w:val="00FF4B45"/>
    <w:rsid w:val="00FF6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7"/>
    <o:shapelayout v:ext="edit">
      <o:idmap v:ext="edit" data="1"/>
    </o:shapelayout>
  </w:shapeDefaults>
  <w:decimalSymbol w:val="."/>
  <w:listSeparator w:val=","/>
  <w15:docId w15:val="{ACF362F3-193A-45C6-8E62-56DE67AD69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customStyle="1" w:styleId="1">
    <w:name w:val="הצללה בהירה1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1030</Words>
  <Characters>5151</Characters>
  <Application>Microsoft Office Word</Application>
  <DocSecurity>8</DocSecurity>
  <Lines>42</Lines>
  <Paragraphs>12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 barzilai</cp:lastModifiedBy>
  <cp:revision>3</cp:revision>
  <cp:lastPrinted>2019-08-04T05:17:00Z</cp:lastPrinted>
  <dcterms:created xsi:type="dcterms:W3CDTF">2020-02-07T22:04:00Z</dcterms:created>
  <dcterms:modified xsi:type="dcterms:W3CDTF">2020-02-12T10:26:00Z</dcterms:modified>
</cp:coreProperties>
</file>