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40" w:rsidRDefault="00272B40" w:rsidP="006C304C">
      <w:pPr>
        <w:pStyle w:val="ab"/>
        <w:bidi/>
        <w:jc w:val="right"/>
        <w:rPr>
          <w:sz w:val="22"/>
          <w:szCs w:val="22"/>
          <w:rtl/>
        </w:rPr>
      </w:pPr>
    </w:p>
    <w:tbl>
      <w:tblPr>
        <w:tblpPr w:leftFromText="180" w:rightFromText="180" w:vertAnchor="text" w:horzAnchor="margin" w:tblpY="-1155"/>
        <w:bidiVisual/>
        <w:tblW w:w="0" w:type="auto"/>
        <w:shd w:val="clear" w:color="auto" w:fill="FFFFFF" w:themeFill="background1"/>
        <w:tblLook w:val="04A0" w:firstRow="1" w:lastRow="0" w:firstColumn="1" w:lastColumn="0" w:noHBand="0" w:noVBand="1"/>
      </w:tblPr>
      <w:tblGrid>
        <w:gridCol w:w="9191"/>
      </w:tblGrid>
      <w:tr w:rsidR="004176B4" w:rsidRPr="00F00AF0" w:rsidTr="00554743">
        <w:tc>
          <w:tcPr>
            <w:tcW w:w="9191" w:type="dxa"/>
            <w:shd w:val="clear" w:color="auto" w:fill="FFFFFF" w:themeFill="background1"/>
          </w:tcPr>
          <w:p w:rsidR="004176B4" w:rsidRDefault="00214955" w:rsidP="00554743">
            <w:pPr>
              <w:pStyle w:val="ab"/>
              <w:bidi/>
              <w:jc w:val="right"/>
              <w:rPr>
                <w:noProof/>
                <w:sz w:val="22"/>
                <w:szCs w:val="22"/>
                <w:rtl/>
              </w:rPr>
            </w:pPr>
            <w:permStart w:id="226194139" w:edGrp="everyone"/>
            <w:r>
              <w:rPr>
                <w:noProof/>
                <w:sz w:val="22"/>
                <w:szCs w:val="22"/>
                <w:rtl/>
              </w:rPr>
              <w:pict>
                <v:rect id="Rectangle 1" o:spid="_x0000_s1026" style="position:absolute;margin-left:321.9pt;margin-top:.9pt;width:103.7pt;height:6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">
                  <v:textbox>
                    <w:txbxContent>
                      <w:p w:rsidR="000547FE" w:rsidRDefault="000547FE">
                        <w:pPr>
                          <w:rPr>
                            <w:rtl/>
                          </w:rPr>
                        </w:pPr>
                        <w:permStart w:id="247536945" w:edGrp="everyone"/>
                      </w:p>
                      <w:p w:rsidR="000547FE" w:rsidRPr="001D4560" w:rsidRDefault="000547FE" w:rsidP="001D4560">
                        <w:pPr>
                          <w:jc w:val="center"/>
                          <w:rPr>
                            <w:rFonts w:cs="David"/>
                            <w:sz w:val="18"/>
                            <w:szCs w:val="18"/>
                          </w:rPr>
                        </w:pPr>
                        <w:r w:rsidRPr="001D4560">
                          <w:rPr>
                            <w:rFonts w:cs="David" w:hint="cs"/>
                            <w:sz w:val="18"/>
                            <w:szCs w:val="18"/>
                            <w:rtl/>
                          </w:rPr>
                          <w:t>שם המוסד הרפואי / לוגו</w:t>
                        </w:r>
                        <w:permEnd w:id="247536945"/>
                      </w:p>
                    </w:txbxContent>
                  </v:textbox>
                </v:rect>
              </w:pict>
            </w:r>
            <w:r>
              <w:rPr>
                <w:noProof/>
                <w:sz w:val="22"/>
                <w:szCs w:val="22"/>
                <w:rtl/>
              </w:rPr>
              <w:pict>
                <v:group id="Group 33" o:spid="_x0000_s1027" style="position:absolute;margin-left:-3.6pt;margin-top:-.6pt;width:118.5pt;height:91.35pt;z-index:251657728" coordorigin="924,732" coordsize="2370,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">
                  <v:rect id="Rectangle 34" o:spid="_x0000_s1028" style="position:absolute;left:924;top:732;width:2304;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shapetype id="_x0000_t202" coordsize="21600,21600" o:spt="202" path="m,l,21600r21600,l21600,xe">
                    <v:stroke joinstyle="miter"/>
                    <v:path gradientshapeok="t" o:connecttype="rect"/>
                  </v:shapetype>
                  <v:shape id="תיבת טקסט 6" o:spid="_x0000_s1029" type="#_x0000_t202" style="position:absolute;left:990;top:2208;width:2304;height:35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" stroked="f">
                    <v:textbox>
                      <w:txbxContent>
                        <w:p w:rsidR="000547FE" w:rsidRPr="00272B40" w:rsidRDefault="000547FE" w:rsidP="004176B4">
                          <w:pPr>
                            <w:pStyle w:val="ab"/>
                            <w:bidi/>
                            <w:jc w:val="center"/>
                            <w:rPr>
                              <w:sz w:val="16"/>
                              <w:szCs w:val="16"/>
                              <w:rtl/>
                              <w:cs/>
                            </w:rPr>
                          </w:pPr>
                          <w:permStart w:id="991965114" w:edGrp="everyone"/>
                          <w:r w:rsidRPr="00272B40">
                            <w:rPr>
                              <w:rFonts w:hint="cs"/>
                              <w:sz w:val="16"/>
                              <w:szCs w:val="16"/>
                              <w:rtl/>
                            </w:rPr>
                            <w:t>מדבקת המטופל</w:t>
                          </w:r>
                          <w:permEnd w:id="991965114"/>
                        </w:p>
                      </w:txbxContent>
                    </v:textbox>
                  </v:shape>
                </v:group>
              </w:pict>
            </w:r>
          </w:p>
          <w:p w:rsidR="001D4560" w:rsidRDefault="001D4560" w:rsidP="001D4560">
            <w:pPr>
              <w:pStyle w:val="ab"/>
              <w:bidi/>
              <w:jc w:val="right"/>
              <w:rPr>
                <w:sz w:val="22"/>
                <w:szCs w:val="22"/>
                <w:rtl/>
              </w:rPr>
            </w:pPr>
          </w:p>
          <w:p w:rsidR="001D4560" w:rsidRPr="00F00AF0" w:rsidRDefault="001D4560" w:rsidP="001D4560">
            <w:pPr>
              <w:pStyle w:val="ab"/>
              <w:bidi/>
              <w:jc w:val="right"/>
              <w:rPr>
                <w:sz w:val="22"/>
                <w:szCs w:val="22"/>
                <w:rtl/>
              </w:rPr>
            </w:pPr>
          </w:p>
        </w:tc>
      </w:tr>
    </w:tbl>
    <w:permEnd w:id="226194139"/>
    <w:p w:rsidR="006D4473" w:rsidRDefault="003926BE" w:rsidP="000B717F">
      <w:pPr>
        <w:pStyle w:val="ab"/>
        <w:bidi/>
        <w:jc w:val="right"/>
        <w:rPr>
          <w:rFonts w:ascii="David" w:hAnsi="David"/>
          <w:sz w:val="22"/>
          <w:szCs w:val="22"/>
          <w:rtl/>
        </w:rPr>
      </w:pPr>
      <w:r>
        <w:rPr>
          <w:rFonts w:ascii="David" w:hAnsi="David" w:hint="cs"/>
          <w:sz w:val="22"/>
          <w:szCs w:val="22"/>
          <w:rtl/>
        </w:rPr>
        <w:t>גרסה</w:t>
      </w:r>
      <w:r w:rsidR="006D4473">
        <w:rPr>
          <w:rFonts w:ascii="David" w:hAnsi="David" w:hint="cs"/>
          <w:sz w:val="22"/>
          <w:szCs w:val="22"/>
          <w:rtl/>
        </w:rPr>
        <w:t xml:space="preserve"> </w:t>
      </w:r>
      <w:r w:rsidR="00F31343">
        <w:rPr>
          <w:rFonts w:ascii="David" w:hAnsi="David" w:hint="cs"/>
          <w:sz w:val="22"/>
          <w:szCs w:val="22"/>
          <w:rtl/>
        </w:rPr>
        <w:t>0</w:t>
      </w:r>
      <w:r w:rsidR="000D568A">
        <w:rPr>
          <w:rFonts w:ascii="David" w:hAnsi="David" w:hint="cs"/>
          <w:sz w:val="22"/>
          <w:szCs w:val="22"/>
          <w:rtl/>
        </w:rPr>
        <w:t>5</w:t>
      </w:r>
      <w:r w:rsidR="006D4473">
        <w:rPr>
          <w:rFonts w:ascii="David" w:hAnsi="David" w:hint="cs"/>
          <w:sz w:val="22"/>
          <w:szCs w:val="22"/>
          <w:rtl/>
        </w:rPr>
        <w:t>/1</w:t>
      </w:r>
      <w:r w:rsidR="00673F4D">
        <w:rPr>
          <w:rFonts w:ascii="David" w:hAnsi="David" w:hint="cs"/>
          <w:sz w:val="22"/>
          <w:szCs w:val="22"/>
          <w:rtl/>
        </w:rPr>
        <w:t>9</w:t>
      </w:r>
      <w:r w:rsidR="00342706">
        <w:rPr>
          <w:rFonts w:ascii="David" w:hAnsi="David" w:hint="cs"/>
          <w:sz w:val="22"/>
          <w:szCs w:val="22"/>
          <w:rtl/>
        </w:rPr>
        <w:br/>
      </w:r>
      <w:r w:rsidR="00342706">
        <w:rPr>
          <w:rFonts w:ascii="David" w:hAnsi="David" w:cstheme="minorBidi" w:hint="cs"/>
          <w:sz w:val="22"/>
          <w:szCs w:val="22"/>
          <w:rtl/>
          <w:lang w:bidi="ar-JO"/>
        </w:rPr>
        <w:t xml:space="preserve">نسخة </w:t>
      </w:r>
      <w:r w:rsidR="000B717F" w:rsidRPr="000B717F">
        <w:rPr>
          <w:rFonts w:ascii="David" w:hAnsi="David" w:hint="cs"/>
          <w:sz w:val="22"/>
          <w:szCs w:val="22"/>
          <w:rtl/>
        </w:rPr>
        <w:t>05/19</w:t>
      </w:r>
    </w:p>
    <w:p w:rsidR="00750546" w:rsidRPr="002F0549" w:rsidRDefault="00214955" w:rsidP="00342706">
      <w:pPr>
        <w:pStyle w:val="ab"/>
        <w:bidi/>
        <w:jc w:val="center"/>
        <w:rPr>
          <w:rFonts w:ascii="David" w:hAnsi="David" w:cstheme="minorBidi"/>
          <w:sz w:val="22"/>
          <w:szCs w:val="22"/>
          <w:rtl/>
          <w:lang w:bidi="ar-JO"/>
        </w:rPr>
      </w:pPr>
      <w:r>
        <w:rPr>
          <w:rFonts w:ascii="David" w:hAnsi="David"/>
          <w:b/>
          <w:bCs/>
          <w:noProof/>
          <w:sz w:val="22"/>
          <w:szCs w:val="22"/>
          <w:rtl/>
        </w:rPr>
        <w:pict>
          <v:shape id="תיבת טקסט 2" o:spid="_x0000_s1030" type="#_x0000_t202" style="position:absolute;left:0;text-align:left;margin-left:2.2pt;margin-top:14.35pt;width:445.8pt;height:70.35pt;flip:x;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" filled="f" fillcolor="#dbe5f1 [660]" strokecolor="black [3213]">
            <v:stroke dashstyle="dashDot"/>
            <v:textbox inset=",5mm">
              <w:txbxContent>
                <w:p w:rsidR="000547FE" w:rsidRDefault="000547FE" w:rsidP="00342706">
                  <w:pPr>
                    <w:spacing w:after="0" w:line="240" w:lineRule="auto"/>
                    <w:jc w:val="center"/>
                    <w:rPr>
                      <w:rFonts w:ascii="David" w:hAnsi="David" w:cs="David"/>
                      <w:b/>
                      <w:bCs/>
                      <w:sz w:val="32"/>
                      <w:szCs w:val="32"/>
                      <w:rtl/>
                    </w:rPr>
                  </w:pPr>
                  <w:r>
                    <w:rPr>
                      <w:rFonts w:ascii="David" w:hAnsi="David" w:cs="David" w:hint="cs"/>
                      <w:b/>
                      <w:bCs/>
                      <w:sz w:val="32"/>
                      <w:szCs w:val="32"/>
                      <w:rtl/>
                    </w:rPr>
                    <w:t>ניתוח לכריתה</w:t>
                  </w:r>
                  <w:r w:rsidRPr="00673F4D">
                    <w:rPr>
                      <w:rFonts w:ascii="David" w:hAnsi="David" w:cs="David"/>
                      <w:b/>
                      <w:bCs/>
                      <w:sz w:val="32"/>
                      <w:szCs w:val="32"/>
                      <w:rtl/>
                    </w:rPr>
                    <w:t xml:space="preserve"> לפרוסקופית של בלוטת </w:t>
                  </w:r>
                  <w:r w:rsidRPr="00673F4D">
                    <w:rPr>
                      <w:rFonts w:ascii="David" w:hAnsi="David" w:cs="David" w:hint="cs"/>
                      <w:b/>
                      <w:bCs/>
                      <w:sz w:val="32"/>
                      <w:szCs w:val="32"/>
                      <w:rtl/>
                    </w:rPr>
                    <w:t>האדרנל</w:t>
                  </w:r>
                  <w:r w:rsidRPr="00673F4D">
                    <w:rPr>
                      <w:rFonts w:ascii="David" w:hAnsi="David" w:cs="David"/>
                      <w:b/>
                      <w:bCs/>
                      <w:sz w:val="32"/>
                      <w:szCs w:val="32"/>
                      <w:rtl/>
                    </w:rPr>
                    <w:t xml:space="preserve"> (יותרת הכליה)</w:t>
                  </w:r>
                </w:p>
                <w:p w:rsidR="000547FE" w:rsidRPr="006D4EA1" w:rsidRDefault="000547FE" w:rsidP="00342706">
                  <w:pPr>
                    <w:spacing w:after="0" w:line="240" w:lineRule="auto"/>
                    <w:jc w:val="center"/>
                    <w:rPr>
                      <w:rFonts w:asciiTheme="majorBidi" w:hAnsiTheme="majorBidi" w:cstheme="majorBidi"/>
                      <w:b/>
                      <w:bCs/>
                      <w:i/>
                      <w:iCs/>
                      <w:sz w:val="32"/>
                      <w:szCs w:val="32"/>
                      <w:rtl/>
                    </w:rPr>
                  </w:pPr>
                  <w:r>
                    <w:rPr>
                      <w:rFonts w:ascii="David" w:hAnsi="David" w:hint="cs"/>
                      <w:b/>
                      <w:bCs/>
                      <w:sz w:val="32"/>
                      <w:szCs w:val="32"/>
                      <w:rtl/>
                      <w:lang w:bidi="ar-JO"/>
                    </w:rPr>
                    <w:t>جراحة استئصال الغدة الكظرية بالمنظار (الغدة الكظرية)</w:t>
                  </w:r>
                  <w:r>
                    <w:rPr>
                      <w:rFonts w:ascii="David" w:hAnsi="David" w:cs="David" w:hint="cs"/>
                      <w:b/>
                      <w:bCs/>
                      <w:sz w:val="32"/>
                      <w:szCs w:val="32"/>
                      <w:rtl/>
                      <w:cs/>
                    </w:rPr>
                    <w:br/>
                  </w:r>
                  <w:r w:rsidRPr="00673F4D">
                    <w:rPr>
                      <w:rFonts w:ascii="David" w:hAnsi="David" w:cs="David"/>
                      <w:b/>
                      <w:bCs/>
                      <w:sz w:val="32"/>
                      <w:szCs w:val="32"/>
                    </w:rPr>
                    <w:t>Laparoscopic Adrenalectomy</w:t>
                  </w:r>
                </w:p>
                <w:p w:rsidR="000547FE" w:rsidRPr="006C304C" w:rsidRDefault="000547FE" w:rsidP="00673F4D">
                  <w:pPr>
                    <w:jc w:val="center"/>
                    <w:rPr>
                      <w:rFonts w:ascii="David" w:hAnsi="David" w:cs="David"/>
                      <w:b/>
                      <w:bCs/>
                      <w:sz w:val="32"/>
                      <w:szCs w:val="32"/>
                      <w:rtl/>
                      <w:cs/>
                    </w:rPr>
                  </w:pPr>
                </w:p>
              </w:txbxContent>
            </v:textbox>
          </v:shape>
        </w:pict>
      </w:r>
      <w:r w:rsidR="002F0549">
        <w:rPr>
          <w:rFonts w:ascii="David" w:hAnsi="David" w:hint="cs"/>
          <w:sz w:val="22"/>
          <w:szCs w:val="22"/>
          <w:rtl/>
        </w:rPr>
        <w:t xml:space="preserve">   </w: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r w:rsidR="002F0549">
        <w:rPr>
          <w:rFonts w:ascii="David" w:hAnsi="David" w:hint="cs"/>
          <w:sz w:val="22"/>
          <w:szCs w:val="22"/>
          <w:rtl/>
        </w:rPr>
        <w:t xml:space="preserve">- </w:t>
      </w:r>
      <w:r w:rsidR="002F0549">
        <w:rPr>
          <w:rFonts w:ascii="David" w:hAnsi="David" w:cstheme="minorBidi" w:hint="cs"/>
          <w:sz w:val="22"/>
          <w:szCs w:val="22"/>
          <w:rtl/>
          <w:lang w:bidi="ar-JO"/>
        </w:rPr>
        <w:t>استمارة موافقة ل</w:t>
      </w:r>
      <w:r w:rsidR="00217527">
        <w:rPr>
          <w:rFonts w:ascii="David" w:hAnsi="David" w:cstheme="minorBidi" w:hint="cs"/>
          <w:sz w:val="22"/>
          <w:szCs w:val="22"/>
          <w:rtl/>
          <w:lang w:bidi="ar-SA"/>
        </w:rPr>
        <w:t>ـِ</w:t>
      </w:r>
      <w:r w:rsidR="002F0549">
        <w:rPr>
          <w:rFonts w:ascii="David" w:hAnsi="David" w:cstheme="minorBidi" w:hint="cs"/>
          <w:sz w:val="22"/>
          <w:szCs w:val="22"/>
          <w:rtl/>
          <w:lang w:bidi="ar-JO"/>
        </w:rPr>
        <w:t xml:space="preserve">-            </w:t>
      </w:r>
    </w:p>
    <w:p w:rsidR="00505FCE" w:rsidRDefault="00505FCE"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Pr="00272B40" w:rsidRDefault="00272B40" w:rsidP="00272B40">
      <w:pPr>
        <w:autoSpaceDE w:val="0"/>
        <w:autoSpaceDN w:val="0"/>
        <w:adjustRightInd w:val="0"/>
        <w:spacing w:after="0" w:line="240" w:lineRule="auto"/>
        <w:rPr>
          <w:rFonts w:ascii="David" w:hAnsi="David" w:cs="David"/>
          <w:b/>
          <w:bCs/>
          <w:sz w:val="24"/>
          <w:szCs w:val="24"/>
          <w:rtl/>
        </w:rPr>
      </w:pPr>
    </w:p>
    <w:p w:rsidR="00E51646" w:rsidRPr="00E51646" w:rsidRDefault="00E51646" w:rsidP="00217527">
      <w:pPr>
        <w:pStyle w:val="ab"/>
        <w:bidi/>
        <w:spacing w:line="240" w:lineRule="auto"/>
        <w:rPr>
          <w:rFonts w:ascii="David" w:hAnsi="David" w:cs="Times New Roman"/>
          <w:spacing w:val="0"/>
          <w:sz w:val="16"/>
          <w:szCs w:val="16"/>
          <w:rtl/>
        </w:rPr>
      </w:pPr>
    </w:p>
    <w:p w:rsidR="00284902" w:rsidRPr="00284902" w:rsidRDefault="00D46C58" w:rsidP="00E51646">
      <w:pPr>
        <w:pStyle w:val="ab"/>
        <w:bidi/>
        <w:spacing w:line="240" w:lineRule="auto"/>
        <w:rPr>
          <w:rFonts w:ascii="David" w:hAnsi="David"/>
          <w:spacing w:val="0"/>
          <w:sz w:val="24"/>
          <w:szCs w:val="24"/>
          <w:rtl/>
        </w:rPr>
      </w:pPr>
      <w:r w:rsidRPr="00D46C58">
        <w:rPr>
          <w:rFonts w:ascii="David" w:hAnsi="David" w:cs="Times New Roman"/>
          <w:spacing w:val="0"/>
          <w:sz w:val="24"/>
          <w:szCs w:val="24"/>
          <w:rtl/>
          <w:lang w:bidi="ar-SA"/>
        </w:rPr>
        <w:t>يتم إجراء الغدة الكظرية (</w:t>
      </w:r>
      <w:r w:rsidRPr="00D46C58">
        <w:rPr>
          <w:rFonts w:ascii="David" w:hAnsi="David" w:cs="Times New Roman"/>
          <w:spacing w:val="0"/>
          <w:sz w:val="24"/>
          <w:szCs w:val="24"/>
          <w:lang w:bidi="ar-SA"/>
        </w:rPr>
        <w:t>ADRENALECTOMY</w:t>
      </w:r>
      <w:r w:rsidRPr="00D46C58">
        <w:rPr>
          <w:rFonts w:ascii="David" w:hAnsi="David" w:cs="Times New Roman"/>
          <w:spacing w:val="0"/>
          <w:sz w:val="24"/>
          <w:szCs w:val="24"/>
          <w:rtl/>
          <w:lang w:bidi="ar-SA"/>
        </w:rPr>
        <w:t>)</w:t>
      </w:r>
      <w:r>
        <w:rPr>
          <w:rFonts w:ascii="David" w:hAnsi="David" w:cs="Times New Roman" w:hint="cs"/>
          <w:spacing w:val="0"/>
          <w:sz w:val="24"/>
          <w:szCs w:val="24"/>
          <w:rtl/>
        </w:rPr>
        <w:t xml:space="preserve"> </w:t>
      </w:r>
      <w:r w:rsidRPr="00D46C58">
        <w:rPr>
          <w:rFonts w:ascii="David" w:hAnsi="David" w:cs="Times New Roman"/>
          <w:spacing w:val="0"/>
          <w:sz w:val="24"/>
          <w:szCs w:val="24"/>
          <w:rtl/>
          <w:lang w:bidi="ar-SA"/>
        </w:rPr>
        <w:t>لعلاج مجموعة متنوعة من النتائج (</w:t>
      </w:r>
      <w:r w:rsidR="0022276F">
        <w:rPr>
          <w:rFonts w:ascii="David" w:hAnsi="David" w:cs="Times New Roman" w:hint="cs"/>
          <w:spacing w:val="0"/>
          <w:sz w:val="24"/>
          <w:szCs w:val="24"/>
          <w:rtl/>
          <w:lang w:bidi="ar-SA"/>
        </w:rPr>
        <w:t>أورام</w:t>
      </w:r>
      <w:r w:rsidRPr="00D46C58">
        <w:rPr>
          <w:rFonts w:ascii="David" w:hAnsi="David" w:cs="Times New Roman"/>
          <w:spacing w:val="0"/>
          <w:sz w:val="24"/>
          <w:szCs w:val="24"/>
          <w:rtl/>
          <w:lang w:bidi="ar-SA"/>
        </w:rPr>
        <w:t>) ذات الطبيعة المختلفة (الحميدة والخبيثة</w:t>
      </w:r>
      <w:r w:rsidR="00217527">
        <w:rPr>
          <w:rFonts w:ascii="David" w:hAnsi="David" w:cs="Times New Roman" w:hint="cs"/>
          <w:spacing w:val="0"/>
          <w:sz w:val="24"/>
          <w:szCs w:val="24"/>
          <w:rtl/>
          <w:lang w:bidi="ar-JO"/>
        </w:rPr>
        <w:t xml:space="preserve">، </w:t>
      </w:r>
      <w:r w:rsidRPr="00D46C58">
        <w:rPr>
          <w:rFonts w:ascii="David" w:hAnsi="David" w:cs="Times New Roman"/>
          <w:spacing w:val="0"/>
          <w:sz w:val="24"/>
          <w:szCs w:val="24"/>
          <w:rtl/>
          <w:lang w:bidi="ar-SA"/>
        </w:rPr>
        <w:t>مع أو بدون إفراز هرمون</w:t>
      </w:r>
      <w:r>
        <w:rPr>
          <w:rFonts w:ascii="David" w:hAnsi="David" w:cs="Times New Roman" w:hint="cs"/>
          <w:spacing w:val="0"/>
          <w:sz w:val="24"/>
          <w:szCs w:val="24"/>
          <w:rtl/>
          <w:lang w:bidi="ar-SA"/>
        </w:rPr>
        <w:t>ات</w:t>
      </w:r>
      <w:r w:rsidRPr="00D46C58">
        <w:rPr>
          <w:rFonts w:ascii="David" w:hAnsi="David" w:cs="Times New Roman"/>
          <w:spacing w:val="0"/>
          <w:sz w:val="24"/>
          <w:szCs w:val="24"/>
          <w:rtl/>
          <w:lang w:bidi="ar-SA"/>
        </w:rPr>
        <w:t>)</w:t>
      </w:r>
      <w:r>
        <w:rPr>
          <w:rFonts w:ascii="David" w:hAnsi="David" w:cs="Times New Roman" w:hint="cs"/>
          <w:spacing w:val="0"/>
          <w:sz w:val="24"/>
          <w:szCs w:val="24"/>
          <w:rtl/>
          <w:lang w:bidi="ar-SA"/>
        </w:rPr>
        <w:t xml:space="preserve"> </w:t>
      </w:r>
      <w:r w:rsidRPr="00D46C58">
        <w:rPr>
          <w:rFonts w:ascii="David" w:hAnsi="David" w:cs="Times New Roman"/>
          <w:spacing w:val="0"/>
          <w:sz w:val="24"/>
          <w:szCs w:val="24"/>
          <w:rtl/>
          <w:lang w:bidi="ar-SA"/>
        </w:rPr>
        <w:t xml:space="preserve">أو في حالات </w:t>
      </w:r>
      <w:r>
        <w:rPr>
          <w:rFonts w:ascii="David" w:hAnsi="David" w:cs="Times New Roman" w:hint="cs"/>
          <w:spacing w:val="0"/>
          <w:sz w:val="24"/>
          <w:szCs w:val="24"/>
          <w:rtl/>
          <w:lang w:bidi="ar-SA"/>
        </w:rPr>
        <w:t>الإفراط في</w:t>
      </w:r>
      <w:r w:rsidRPr="00D46C58">
        <w:rPr>
          <w:rFonts w:ascii="David" w:hAnsi="David" w:cs="Times New Roman"/>
          <w:spacing w:val="0"/>
          <w:sz w:val="24"/>
          <w:szCs w:val="24"/>
          <w:rtl/>
          <w:lang w:bidi="ar-SA"/>
        </w:rPr>
        <w:t xml:space="preserve"> نشاط الغدة دون </w:t>
      </w:r>
      <w:r>
        <w:rPr>
          <w:rFonts w:ascii="David" w:hAnsi="David" w:cs="Times New Roman" w:hint="cs"/>
          <w:spacing w:val="0"/>
          <w:sz w:val="24"/>
          <w:szCs w:val="24"/>
          <w:rtl/>
          <w:lang w:bidi="ar-SA"/>
        </w:rPr>
        <w:t>تحديد</w:t>
      </w:r>
      <w:r w:rsidRPr="00D46C58">
        <w:rPr>
          <w:rFonts w:ascii="David" w:hAnsi="David" w:cs="Times New Roman"/>
          <w:spacing w:val="0"/>
          <w:sz w:val="24"/>
          <w:szCs w:val="24"/>
          <w:rtl/>
          <w:lang w:bidi="ar-SA"/>
        </w:rPr>
        <w:t xml:space="preserve"> </w:t>
      </w:r>
      <w:r w:rsidR="0022276F">
        <w:rPr>
          <w:rFonts w:ascii="David" w:hAnsi="David" w:cs="Times New Roman" w:hint="cs"/>
          <w:spacing w:val="0"/>
          <w:sz w:val="24"/>
          <w:szCs w:val="24"/>
          <w:rtl/>
          <w:lang w:bidi="ar-SA"/>
        </w:rPr>
        <w:t>الأورام</w:t>
      </w:r>
      <w:r w:rsidRPr="00D46C58">
        <w:rPr>
          <w:rFonts w:ascii="David" w:hAnsi="David" w:cs="Times New Roman"/>
          <w:spacing w:val="0"/>
          <w:sz w:val="24"/>
          <w:szCs w:val="24"/>
          <w:rtl/>
          <w:lang w:bidi="ar-SA"/>
        </w:rPr>
        <w:t>.</w:t>
      </w:r>
      <w:r>
        <w:rPr>
          <w:rFonts w:ascii="David" w:hAnsi="David" w:hint="cs"/>
          <w:spacing w:val="0"/>
          <w:sz w:val="24"/>
          <w:szCs w:val="24"/>
          <w:rtl/>
        </w:rPr>
        <w:t xml:space="preserve">  </w:t>
      </w:r>
    </w:p>
    <w:p w:rsidR="00E32916" w:rsidRDefault="00D46C58" w:rsidP="00217527">
      <w:pPr>
        <w:pStyle w:val="ab"/>
        <w:bidi/>
        <w:spacing w:line="240" w:lineRule="auto"/>
        <w:rPr>
          <w:rFonts w:ascii="David" w:hAnsi="David" w:cs="Times New Roman"/>
          <w:spacing w:val="0"/>
          <w:sz w:val="24"/>
          <w:szCs w:val="24"/>
          <w:rtl/>
          <w:lang w:bidi="ar-JO"/>
        </w:rPr>
      </w:pPr>
      <w:r w:rsidRPr="00D46C58">
        <w:rPr>
          <w:rFonts w:ascii="David" w:hAnsi="David" w:cs="Times New Roman"/>
          <w:spacing w:val="0"/>
          <w:sz w:val="24"/>
          <w:szCs w:val="24"/>
          <w:rtl/>
          <w:lang w:bidi="ar-SA"/>
        </w:rPr>
        <w:t>اليوم</w:t>
      </w:r>
      <w:r w:rsidR="00217527">
        <w:rPr>
          <w:rFonts w:ascii="David" w:hAnsi="David" w:cs="Times New Roman" w:hint="cs"/>
          <w:spacing w:val="0"/>
          <w:sz w:val="24"/>
          <w:szCs w:val="24"/>
          <w:rtl/>
          <w:lang w:bidi="ar-JO"/>
        </w:rPr>
        <w:t xml:space="preserve">، </w:t>
      </w:r>
      <w:r>
        <w:rPr>
          <w:rFonts w:ascii="David" w:hAnsi="David" w:cs="Times New Roman" w:hint="cs"/>
          <w:spacing w:val="0"/>
          <w:sz w:val="24"/>
          <w:szCs w:val="24"/>
          <w:rtl/>
          <w:lang w:bidi="ar-JO"/>
        </w:rPr>
        <w:t xml:space="preserve"> </w:t>
      </w:r>
      <w:r>
        <w:rPr>
          <w:rFonts w:ascii="David" w:hAnsi="David" w:cs="Times New Roman" w:hint="cs"/>
          <w:spacing w:val="0"/>
          <w:sz w:val="24"/>
          <w:szCs w:val="24"/>
          <w:rtl/>
          <w:lang w:bidi="ar-SA"/>
        </w:rPr>
        <w:t>باستثناء</w:t>
      </w:r>
      <w:r w:rsidRPr="00D46C58">
        <w:rPr>
          <w:rFonts w:ascii="David" w:hAnsi="David" w:cs="Times New Roman"/>
          <w:spacing w:val="0"/>
          <w:sz w:val="24"/>
          <w:szCs w:val="24"/>
          <w:rtl/>
          <w:lang w:bidi="ar-SA"/>
        </w:rPr>
        <w:t xml:space="preserve"> حالة </w:t>
      </w:r>
      <w:r w:rsidR="0022276F">
        <w:rPr>
          <w:rFonts w:ascii="David" w:hAnsi="David" w:cs="Times New Roman" w:hint="cs"/>
          <w:spacing w:val="0"/>
          <w:sz w:val="24"/>
          <w:szCs w:val="24"/>
          <w:rtl/>
          <w:lang w:bidi="ar-SA"/>
        </w:rPr>
        <w:t>الأورام</w:t>
      </w:r>
      <w:r w:rsidRPr="00D46C58">
        <w:rPr>
          <w:rFonts w:ascii="David" w:hAnsi="David" w:cs="Times New Roman"/>
          <w:spacing w:val="0"/>
          <w:sz w:val="24"/>
          <w:szCs w:val="24"/>
          <w:rtl/>
          <w:lang w:bidi="ar-SA"/>
        </w:rPr>
        <w:t xml:space="preserve"> الخبيثة الكبيرة والمعقدة</w:t>
      </w:r>
      <w:r w:rsidR="00217527">
        <w:rPr>
          <w:rFonts w:ascii="David" w:hAnsi="David" w:cs="Times New Roman" w:hint="cs"/>
          <w:spacing w:val="0"/>
          <w:sz w:val="24"/>
          <w:szCs w:val="24"/>
          <w:rtl/>
          <w:lang w:bidi="ar-SA"/>
        </w:rPr>
        <w:t xml:space="preserve">، </w:t>
      </w:r>
      <w:r>
        <w:rPr>
          <w:rFonts w:ascii="David" w:hAnsi="David" w:cs="Times New Roman" w:hint="cs"/>
          <w:spacing w:val="0"/>
          <w:sz w:val="24"/>
          <w:szCs w:val="24"/>
          <w:rtl/>
          <w:lang w:bidi="ar-JO"/>
        </w:rPr>
        <w:t xml:space="preserve"> </w:t>
      </w:r>
      <w:r w:rsidRPr="00D46C58">
        <w:rPr>
          <w:rFonts w:ascii="David" w:hAnsi="David" w:cs="Times New Roman"/>
          <w:spacing w:val="0"/>
          <w:sz w:val="24"/>
          <w:szCs w:val="24"/>
          <w:rtl/>
          <w:lang w:bidi="ar-SA"/>
        </w:rPr>
        <w:t>يتم إجراء العمليات الجراحية بطريقة تنظيرية</w:t>
      </w:r>
      <w:r w:rsidR="00217527">
        <w:rPr>
          <w:rFonts w:ascii="David" w:hAnsi="David" w:cs="Times New Roman" w:hint="cs"/>
          <w:spacing w:val="0"/>
          <w:sz w:val="24"/>
          <w:szCs w:val="24"/>
          <w:rtl/>
          <w:lang w:bidi="ar-SA"/>
        </w:rPr>
        <w:t xml:space="preserve"> </w:t>
      </w:r>
      <w:r w:rsidR="00217527">
        <w:rPr>
          <w:rFonts w:ascii="David" w:hAnsi="David" w:cs="Times New Roman"/>
          <w:spacing w:val="0"/>
          <w:sz w:val="24"/>
          <w:szCs w:val="24"/>
          <w:rtl/>
          <w:lang w:bidi="ar-SA"/>
        </w:rPr>
        <w:t>–</w:t>
      </w:r>
      <w:r w:rsidR="00217527">
        <w:rPr>
          <w:rFonts w:ascii="David" w:hAnsi="David" w:cs="Times New Roman" w:hint="cs"/>
          <w:spacing w:val="0"/>
          <w:sz w:val="24"/>
          <w:szCs w:val="24"/>
          <w:rtl/>
          <w:lang w:bidi="ar-SA"/>
        </w:rPr>
        <w:t xml:space="preserve"> أي </w:t>
      </w:r>
      <w:r w:rsidRPr="00D46C58">
        <w:rPr>
          <w:rFonts w:ascii="David" w:hAnsi="David" w:cs="Times New Roman"/>
          <w:spacing w:val="0"/>
          <w:sz w:val="24"/>
          <w:szCs w:val="24"/>
          <w:rtl/>
          <w:lang w:bidi="ar-SA"/>
        </w:rPr>
        <w:t xml:space="preserve"> بالمنظار</w:t>
      </w:r>
      <w:r>
        <w:rPr>
          <w:rFonts w:ascii="David" w:hAnsi="David" w:cs="Times New Roman" w:hint="cs"/>
          <w:spacing w:val="0"/>
          <w:sz w:val="24"/>
          <w:szCs w:val="24"/>
          <w:rtl/>
        </w:rPr>
        <w:t xml:space="preserve"> </w:t>
      </w:r>
      <w:r>
        <w:rPr>
          <w:rFonts w:ascii="David" w:hAnsi="David" w:cs="Times New Roman"/>
          <w:spacing w:val="0"/>
          <w:sz w:val="24"/>
          <w:szCs w:val="24"/>
          <w:rtl/>
        </w:rPr>
        <w:t>–</w:t>
      </w:r>
      <w:r>
        <w:rPr>
          <w:rFonts w:ascii="David" w:hAnsi="David" w:cs="Times New Roman" w:hint="cs"/>
          <w:spacing w:val="0"/>
          <w:sz w:val="24"/>
          <w:szCs w:val="24"/>
          <w:rtl/>
        </w:rPr>
        <w:t xml:space="preserve"> </w:t>
      </w:r>
      <w:r>
        <w:rPr>
          <w:rFonts w:ascii="David" w:hAnsi="David" w:cs="Times New Roman" w:hint="cs"/>
          <w:spacing w:val="0"/>
          <w:sz w:val="24"/>
          <w:szCs w:val="24"/>
          <w:rtl/>
          <w:lang w:bidi="ar-JO"/>
        </w:rPr>
        <w:t>الغازية بالحد الأدنى.</w:t>
      </w:r>
    </w:p>
    <w:p w:rsidR="00284902" w:rsidRDefault="00D46C58" w:rsidP="00342706">
      <w:pPr>
        <w:pStyle w:val="ab"/>
        <w:bidi/>
        <w:spacing w:after="0" w:line="240" w:lineRule="auto"/>
        <w:rPr>
          <w:rFonts w:ascii="David" w:hAnsi="David"/>
          <w:spacing w:val="0"/>
          <w:sz w:val="24"/>
          <w:szCs w:val="24"/>
          <w:rtl/>
        </w:rPr>
      </w:pPr>
      <w:r>
        <w:rPr>
          <w:rFonts w:ascii="David" w:hAnsi="David" w:cs="Times New Roman" w:hint="cs"/>
          <w:spacing w:val="0"/>
          <w:sz w:val="24"/>
          <w:szCs w:val="24"/>
          <w:rtl/>
          <w:lang w:bidi="ar-JO"/>
        </w:rPr>
        <w:t xml:space="preserve"> </w:t>
      </w:r>
      <w:r w:rsidR="00E32916" w:rsidRPr="00E32916">
        <w:rPr>
          <w:rFonts w:ascii="David" w:hAnsi="David"/>
          <w:spacing w:val="0"/>
          <w:sz w:val="24"/>
          <w:szCs w:val="24"/>
          <w:rtl/>
        </w:rPr>
        <w:t xml:space="preserve">צורת ההרדמה המלווה את הניתוח: </w:t>
      </w:r>
      <w:r w:rsidR="00E32916" w:rsidRPr="00342706">
        <w:rPr>
          <w:rFonts w:ascii="David" w:hAnsi="David"/>
          <w:b/>
          <w:bCs/>
          <w:spacing w:val="0"/>
          <w:sz w:val="24"/>
          <w:szCs w:val="24"/>
          <w:rtl/>
        </w:rPr>
        <w:t>הרדמה כללית</w:t>
      </w:r>
      <w:r w:rsidR="00E32916">
        <w:rPr>
          <w:rFonts w:ascii="David" w:hAnsi="David" w:hint="cs"/>
          <w:spacing w:val="0"/>
          <w:sz w:val="24"/>
          <w:szCs w:val="24"/>
          <w:rtl/>
        </w:rPr>
        <w:t xml:space="preserve"> </w:t>
      </w:r>
    </w:p>
    <w:p w:rsidR="00284902" w:rsidRDefault="0072716D" w:rsidP="00342706">
      <w:pPr>
        <w:pStyle w:val="ab"/>
        <w:bidi/>
        <w:spacing w:after="0" w:line="240" w:lineRule="auto"/>
        <w:rPr>
          <w:rFonts w:ascii="David" w:hAnsi="David"/>
          <w:sz w:val="24"/>
          <w:szCs w:val="24"/>
          <w:rtl/>
        </w:rPr>
      </w:pPr>
      <w:r w:rsidRPr="0072716D">
        <w:rPr>
          <w:rFonts w:ascii="David" w:hAnsi="David" w:cs="Times New Roman"/>
          <w:spacing w:val="0"/>
          <w:sz w:val="24"/>
          <w:szCs w:val="24"/>
          <w:rtl/>
          <w:lang w:bidi="ar-SA"/>
        </w:rPr>
        <w:t xml:space="preserve">طريقة التخدير المناسبة المرافقة في هذه العملية </w:t>
      </w:r>
      <w:r w:rsidR="00E839D9">
        <w:rPr>
          <w:rFonts w:ascii="David" w:hAnsi="David" w:hint="cs"/>
          <w:b/>
          <w:bCs/>
          <w:sz w:val="24"/>
          <w:szCs w:val="24"/>
          <w:rtl/>
        </w:rPr>
        <w:t>:</w:t>
      </w:r>
      <w:r w:rsidR="00E839D9" w:rsidRPr="00342706">
        <w:rPr>
          <w:rFonts w:ascii="David" w:hAnsi="David" w:cs="Arial" w:hint="cs"/>
          <w:b/>
          <w:bCs/>
          <w:sz w:val="24"/>
          <w:szCs w:val="24"/>
          <w:rtl/>
          <w:lang w:bidi="ar-JO"/>
        </w:rPr>
        <w:t>التخدير</w:t>
      </w:r>
      <w:r w:rsidR="00E32916" w:rsidRPr="00342706">
        <w:rPr>
          <w:rFonts w:ascii="David" w:hAnsi="David" w:cs="Arial" w:hint="cs"/>
          <w:b/>
          <w:bCs/>
          <w:sz w:val="24"/>
          <w:szCs w:val="24"/>
          <w:rtl/>
          <w:lang w:bidi="ar-JO"/>
        </w:rPr>
        <w:t xml:space="preserve"> </w:t>
      </w:r>
      <w:r w:rsidR="00E839D9" w:rsidRPr="00342706">
        <w:rPr>
          <w:rFonts w:ascii="David" w:hAnsi="David" w:cs="Arial" w:hint="cs"/>
          <w:b/>
          <w:bCs/>
          <w:sz w:val="24"/>
          <w:szCs w:val="24"/>
          <w:rtl/>
          <w:lang w:bidi="ar-JO"/>
        </w:rPr>
        <w:t>العام</w:t>
      </w:r>
      <w:r w:rsidR="00284902" w:rsidRPr="00284902">
        <w:rPr>
          <w:rFonts w:ascii="David" w:hAnsi="David" w:hint="cs"/>
          <w:b/>
          <w:bCs/>
          <w:sz w:val="24"/>
          <w:szCs w:val="24"/>
          <w:rtl/>
        </w:rPr>
        <w:t xml:space="preserve"> </w:t>
      </w:r>
    </w:p>
    <w:p w:rsidR="00342706" w:rsidRPr="00272B40" w:rsidRDefault="00342706" w:rsidP="00342706">
      <w:pPr>
        <w:pStyle w:val="ab"/>
        <w:bidi/>
        <w:spacing w:after="0" w:line="240" w:lineRule="auto"/>
        <w:rPr>
          <w:rFonts w:ascii="David" w:hAnsi="David"/>
          <w:sz w:val="24"/>
          <w:szCs w:val="24"/>
          <w:rtl/>
        </w:rPr>
      </w:pPr>
    </w:p>
    <w:p w:rsidR="00284902" w:rsidRPr="00284902" w:rsidRDefault="00E839D9" w:rsidP="00217527">
      <w:pPr>
        <w:pStyle w:val="ab"/>
        <w:bidi/>
        <w:spacing w:line="240" w:lineRule="auto"/>
        <w:rPr>
          <w:rFonts w:ascii="David" w:hAnsi="David"/>
          <w:spacing w:val="0"/>
          <w:sz w:val="24"/>
          <w:szCs w:val="24"/>
          <w:rtl/>
        </w:rPr>
      </w:pPr>
      <w:r>
        <w:rPr>
          <w:rFonts w:ascii="David" w:hAnsi="David" w:cs="Arial" w:hint="cs"/>
          <w:spacing w:val="0"/>
          <w:sz w:val="24"/>
          <w:szCs w:val="24"/>
          <w:rtl/>
          <w:lang w:bidi="ar-JO"/>
        </w:rPr>
        <w:t xml:space="preserve">يتم إجراء العملية الجراحية من خلال شقوق صغيرة في جدار البطن وباستخدام كاميرا تصوير فيديو للاسترشاد والتنظير. </w:t>
      </w:r>
      <w:r w:rsidRPr="00E839D9">
        <w:rPr>
          <w:rFonts w:ascii="David" w:hAnsi="David" w:cs="Times New Roman"/>
          <w:spacing w:val="0"/>
          <w:sz w:val="24"/>
          <w:szCs w:val="24"/>
          <w:rtl/>
          <w:lang w:bidi="ar-SA"/>
        </w:rPr>
        <w:t>هناك خيار جراحي مماث</w:t>
      </w:r>
      <w:r w:rsidR="00217527">
        <w:rPr>
          <w:rFonts w:ascii="David" w:hAnsi="David" w:cs="Times New Roman" w:hint="cs"/>
          <w:spacing w:val="0"/>
          <w:sz w:val="24"/>
          <w:szCs w:val="24"/>
          <w:rtl/>
          <w:lang w:bidi="ar-SA"/>
        </w:rPr>
        <w:t xml:space="preserve">ل  </w:t>
      </w:r>
      <w:r w:rsidRPr="00E839D9">
        <w:rPr>
          <w:rFonts w:ascii="David" w:hAnsi="David" w:cs="Times New Roman"/>
          <w:spacing w:val="0"/>
          <w:sz w:val="24"/>
          <w:szCs w:val="24"/>
          <w:rtl/>
          <w:lang w:bidi="ar-SA"/>
        </w:rPr>
        <w:t xml:space="preserve">أيضًا </w:t>
      </w:r>
      <w:r>
        <w:rPr>
          <w:rFonts w:ascii="David" w:hAnsi="David" w:cs="Times New Roman" w:hint="cs"/>
          <w:spacing w:val="0"/>
          <w:sz w:val="24"/>
          <w:szCs w:val="24"/>
          <w:rtl/>
          <w:lang w:bidi="ar-SA"/>
        </w:rPr>
        <w:t>عن طريق</w:t>
      </w:r>
      <w:r w:rsidRPr="00E839D9">
        <w:rPr>
          <w:rFonts w:ascii="David" w:hAnsi="David" w:cs="Times New Roman"/>
          <w:spacing w:val="0"/>
          <w:sz w:val="24"/>
          <w:szCs w:val="24"/>
          <w:rtl/>
          <w:lang w:bidi="ar-SA"/>
        </w:rPr>
        <w:t xml:space="preserve"> المنظار</w:t>
      </w:r>
      <w:r w:rsidR="00217527">
        <w:rPr>
          <w:rFonts w:ascii="David" w:hAnsi="David" w:cs="Times New Roman" w:hint="cs"/>
          <w:spacing w:val="0"/>
          <w:sz w:val="24"/>
          <w:szCs w:val="24"/>
          <w:rtl/>
          <w:lang w:bidi="ar-JO"/>
        </w:rPr>
        <w:t xml:space="preserve"> </w:t>
      </w:r>
      <w:r>
        <w:rPr>
          <w:rFonts w:ascii="David" w:hAnsi="David" w:cs="Times New Roman" w:hint="cs"/>
          <w:spacing w:val="0"/>
          <w:sz w:val="24"/>
          <w:szCs w:val="24"/>
          <w:rtl/>
          <w:lang w:bidi="ar-JO"/>
        </w:rPr>
        <w:t xml:space="preserve"> </w:t>
      </w:r>
      <w:r w:rsidRPr="00E839D9">
        <w:rPr>
          <w:rFonts w:ascii="David" w:hAnsi="David" w:cs="Times New Roman"/>
          <w:spacing w:val="0"/>
          <w:sz w:val="24"/>
          <w:szCs w:val="24"/>
          <w:rtl/>
          <w:lang w:bidi="ar-SA"/>
        </w:rPr>
        <w:t>من خلال الورك وبدون الدخول إلى تجويف البطن (استئصال الغدة الكظرية خلف الصفاق</w:t>
      </w:r>
      <w:r>
        <w:rPr>
          <w:rFonts w:ascii="David" w:hAnsi="David" w:cs="Times New Roman" w:hint="cs"/>
          <w:spacing w:val="0"/>
          <w:sz w:val="24"/>
          <w:szCs w:val="24"/>
          <w:rtl/>
        </w:rPr>
        <w:t xml:space="preserve"> - </w:t>
      </w:r>
      <w:r w:rsidR="00284902" w:rsidRPr="00284902">
        <w:rPr>
          <w:rFonts w:ascii="David" w:hAnsi="David"/>
          <w:spacing w:val="0"/>
          <w:sz w:val="24"/>
          <w:szCs w:val="24"/>
        </w:rPr>
        <w:t>Retroperitoneoscopic Adrenalectom</w:t>
      </w:r>
      <w:r>
        <w:rPr>
          <w:rFonts w:ascii="David" w:hAnsi="David"/>
          <w:spacing w:val="0"/>
          <w:sz w:val="24"/>
          <w:szCs w:val="24"/>
        </w:rPr>
        <w:t xml:space="preserve"> </w:t>
      </w:r>
      <w:r w:rsidR="00284902" w:rsidRPr="00284902">
        <w:rPr>
          <w:rFonts w:ascii="David" w:hAnsi="David"/>
          <w:spacing w:val="0"/>
          <w:sz w:val="24"/>
          <w:szCs w:val="24"/>
          <w:rtl/>
        </w:rPr>
        <w:t xml:space="preserve">). </w:t>
      </w:r>
    </w:p>
    <w:p w:rsidR="009856DF" w:rsidRDefault="00217527" w:rsidP="00217527">
      <w:pPr>
        <w:pStyle w:val="ab"/>
        <w:bidi/>
        <w:spacing w:line="240" w:lineRule="auto"/>
        <w:rPr>
          <w:rFonts w:ascii="David" w:hAnsi="David"/>
          <w:spacing w:val="0"/>
          <w:sz w:val="24"/>
          <w:szCs w:val="24"/>
          <w:rtl/>
        </w:rPr>
      </w:pPr>
      <w:r>
        <w:rPr>
          <w:rFonts w:ascii="David" w:hAnsi="David" w:cs="Times New Roman"/>
          <w:spacing w:val="0"/>
          <w:sz w:val="24"/>
          <w:szCs w:val="24"/>
          <w:rtl/>
          <w:lang w:bidi="ar-SA"/>
        </w:rPr>
        <w:t>في الجراحة</w:t>
      </w:r>
      <w:r w:rsidR="0022276F" w:rsidRPr="0022276F">
        <w:rPr>
          <w:rFonts w:ascii="David" w:hAnsi="David" w:cs="Times New Roman"/>
          <w:spacing w:val="0"/>
          <w:sz w:val="24"/>
          <w:szCs w:val="24"/>
          <w:rtl/>
          <w:lang w:bidi="ar-SA"/>
        </w:rPr>
        <w:t>، تتعرض الغدة عن طريق تحريك الأعضاء المحيطة ، بما في ذلك القولون</w:t>
      </w:r>
      <w:r>
        <w:rPr>
          <w:rFonts w:ascii="David" w:hAnsi="David" w:cs="Times New Roman" w:hint="cs"/>
          <w:spacing w:val="0"/>
          <w:sz w:val="24"/>
          <w:szCs w:val="24"/>
          <w:rtl/>
          <w:lang w:bidi="ar-JO"/>
        </w:rPr>
        <w:t xml:space="preserve">، </w:t>
      </w:r>
      <w:r w:rsidR="0022276F">
        <w:rPr>
          <w:rFonts w:ascii="David" w:hAnsi="David" w:cs="Times New Roman" w:hint="cs"/>
          <w:spacing w:val="0"/>
          <w:sz w:val="24"/>
          <w:szCs w:val="24"/>
          <w:rtl/>
          <w:lang w:bidi="ar-JO"/>
        </w:rPr>
        <w:t xml:space="preserve"> </w:t>
      </w:r>
      <w:r w:rsidR="0022276F" w:rsidRPr="0022276F">
        <w:rPr>
          <w:rFonts w:ascii="David" w:hAnsi="David" w:cs="Times New Roman"/>
          <w:spacing w:val="0"/>
          <w:sz w:val="24"/>
          <w:szCs w:val="24"/>
          <w:rtl/>
          <w:lang w:bidi="ar-SA"/>
        </w:rPr>
        <w:t xml:space="preserve">والطحال </w:t>
      </w:r>
      <w:r w:rsidR="0022276F">
        <w:rPr>
          <w:rFonts w:ascii="David" w:hAnsi="David" w:cs="Times New Roman" w:hint="cs"/>
          <w:spacing w:val="0"/>
          <w:sz w:val="24"/>
          <w:szCs w:val="24"/>
          <w:rtl/>
          <w:lang w:bidi="ar-SA"/>
        </w:rPr>
        <w:t>وذيل</w:t>
      </w:r>
      <w:r w:rsidR="0022276F" w:rsidRPr="0022276F">
        <w:rPr>
          <w:rFonts w:ascii="David" w:hAnsi="David" w:cs="Times New Roman"/>
          <w:spacing w:val="0"/>
          <w:sz w:val="24"/>
          <w:szCs w:val="24"/>
          <w:rtl/>
          <w:lang w:bidi="ar-SA"/>
        </w:rPr>
        <w:t xml:space="preserve"> </w:t>
      </w:r>
      <w:r w:rsidR="0022276F">
        <w:rPr>
          <w:rFonts w:ascii="David" w:hAnsi="David" w:cs="Times New Roman" w:hint="cs"/>
          <w:spacing w:val="0"/>
          <w:sz w:val="24"/>
          <w:szCs w:val="24"/>
          <w:rtl/>
          <w:lang w:bidi="ar-SA"/>
        </w:rPr>
        <w:t>البنكرياس</w:t>
      </w:r>
      <w:r w:rsidR="0022276F" w:rsidRPr="0022276F">
        <w:rPr>
          <w:rFonts w:ascii="David" w:hAnsi="David" w:cs="Times New Roman"/>
          <w:spacing w:val="0"/>
          <w:sz w:val="24"/>
          <w:szCs w:val="24"/>
          <w:rtl/>
          <w:lang w:bidi="ar-SA"/>
        </w:rPr>
        <w:t xml:space="preserve"> </w:t>
      </w:r>
      <w:r w:rsidR="0022276F">
        <w:rPr>
          <w:rFonts w:ascii="David" w:hAnsi="David" w:cs="Times New Roman" w:hint="cs"/>
          <w:spacing w:val="0"/>
          <w:sz w:val="24"/>
          <w:szCs w:val="24"/>
          <w:rtl/>
          <w:lang w:bidi="ar-SA"/>
        </w:rPr>
        <w:t>من</w:t>
      </w:r>
      <w:r w:rsidR="0022276F" w:rsidRPr="0022276F">
        <w:rPr>
          <w:rFonts w:ascii="David" w:hAnsi="David" w:cs="Times New Roman"/>
          <w:spacing w:val="0"/>
          <w:sz w:val="24"/>
          <w:szCs w:val="24"/>
          <w:rtl/>
          <w:lang w:bidi="ar-SA"/>
        </w:rPr>
        <w:t xml:space="preserve"> اليسار أو الكبد والاثني عشر </w:t>
      </w:r>
      <w:r w:rsidR="0022276F">
        <w:rPr>
          <w:rFonts w:ascii="David" w:hAnsi="David" w:cs="Times New Roman" w:hint="cs"/>
          <w:spacing w:val="0"/>
          <w:sz w:val="24"/>
          <w:szCs w:val="24"/>
          <w:rtl/>
          <w:lang w:bidi="ar-SA"/>
        </w:rPr>
        <w:t>من</w:t>
      </w:r>
      <w:r w:rsidR="0022276F" w:rsidRPr="0022276F">
        <w:rPr>
          <w:rFonts w:ascii="David" w:hAnsi="David" w:cs="Times New Roman"/>
          <w:spacing w:val="0"/>
          <w:sz w:val="24"/>
          <w:szCs w:val="24"/>
          <w:rtl/>
          <w:lang w:bidi="ar-SA"/>
        </w:rPr>
        <w:t xml:space="preserve"> اليمين.</w:t>
      </w:r>
      <w:r w:rsidR="0022276F">
        <w:rPr>
          <w:rFonts w:ascii="David" w:hAnsi="David" w:hint="cs"/>
          <w:spacing w:val="0"/>
          <w:sz w:val="24"/>
          <w:szCs w:val="24"/>
          <w:rtl/>
        </w:rPr>
        <w:t xml:space="preserve"> </w:t>
      </w:r>
      <w:r w:rsidR="0022276F" w:rsidRPr="0022276F">
        <w:rPr>
          <w:rFonts w:ascii="David" w:hAnsi="David" w:cs="Times New Roman"/>
          <w:spacing w:val="0"/>
          <w:sz w:val="24"/>
          <w:szCs w:val="24"/>
          <w:rtl/>
          <w:lang w:bidi="ar-SA"/>
        </w:rPr>
        <w:t xml:space="preserve">يتم فصل الغدة (مع وجود </w:t>
      </w:r>
      <w:r w:rsidR="0022276F">
        <w:rPr>
          <w:rFonts w:ascii="David" w:hAnsi="David" w:cs="Times New Roman" w:hint="cs"/>
          <w:spacing w:val="0"/>
          <w:sz w:val="24"/>
          <w:szCs w:val="24"/>
          <w:rtl/>
          <w:lang w:bidi="ar-SA"/>
        </w:rPr>
        <w:t>ورم</w:t>
      </w:r>
      <w:r w:rsidR="0022276F" w:rsidRPr="0022276F">
        <w:rPr>
          <w:rFonts w:ascii="David" w:hAnsi="David" w:cs="Times New Roman"/>
          <w:spacing w:val="0"/>
          <w:sz w:val="24"/>
          <w:szCs w:val="24"/>
          <w:rtl/>
          <w:lang w:bidi="ar-SA"/>
        </w:rPr>
        <w:t xml:space="preserve"> داخلها</w:t>
      </w:r>
      <w:r>
        <w:rPr>
          <w:rFonts w:ascii="David" w:hAnsi="David" w:cs="Times New Roman" w:hint="cs"/>
          <w:spacing w:val="0"/>
          <w:sz w:val="24"/>
          <w:szCs w:val="24"/>
          <w:rtl/>
          <w:lang w:bidi="ar-SA"/>
        </w:rPr>
        <w:t xml:space="preserve">، </w:t>
      </w:r>
      <w:r w:rsidR="0022276F">
        <w:rPr>
          <w:rFonts w:ascii="David" w:hAnsi="David" w:cs="Times New Roman" w:hint="cs"/>
          <w:spacing w:val="0"/>
          <w:sz w:val="24"/>
          <w:szCs w:val="24"/>
          <w:rtl/>
          <w:lang w:bidi="ar-SA"/>
        </w:rPr>
        <w:t xml:space="preserve"> </w:t>
      </w:r>
      <w:r w:rsidR="0022276F" w:rsidRPr="0022276F">
        <w:rPr>
          <w:rFonts w:ascii="David" w:hAnsi="David" w:cs="Times New Roman"/>
          <w:spacing w:val="0"/>
          <w:sz w:val="24"/>
          <w:szCs w:val="24"/>
          <w:rtl/>
          <w:lang w:bidi="ar-SA"/>
        </w:rPr>
        <w:t xml:space="preserve">إذا كان هذا هو مؤشر </w:t>
      </w:r>
      <w:r w:rsidR="0022276F">
        <w:rPr>
          <w:rFonts w:ascii="David" w:hAnsi="David" w:cs="Times New Roman" w:hint="cs"/>
          <w:spacing w:val="0"/>
          <w:sz w:val="24"/>
          <w:szCs w:val="24"/>
          <w:rtl/>
          <w:lang w:bidi="ar-SA"/>
        </w:rPr>
        <w:t>لإجراء عملية جراحية</w:t>
      </w:r>
      <w:r w:rsidR="0022276F" w:rsidRPr="0022276F">
        <w:rPr>
          <w:rFonts w:ascii="David" w:hAnsi="David" w:cs="Times New Roman"/>
          <w:spacing w:val="0"/>
          <w:sz w:val="24"/>
          <w:szCs w:val="24"/>
          <w:rtl/>
          <w:lang w:bidi="ar-SA"/>
        </w:rPr>
        <w:t>) من الأنسجة والأعضاء المحيطة</w:t>
      </w:r>
      <w:r>
        <w:rPr>
          <w:rFonts w:ascii="David" w:hAnsi="David" w:cs="Times New Roman" w:hint="cs"/>
          <w:spacing w:val="0"/>
          <w:sz w:val="24"/>
          <w:szCs w:val="24"/>
          <w:rtl/>
          <w:lang w:bidi="ar-SA"/>
        </w:rPr>
        <w:t xml:space="preserve">، </w:t>
      </w:r>
      <w:r w:rsidR="0022276F">
        <w:rPr>
          <w:rFonts w:ascii="David" w:hAnsi="David" w:cs="Times New Roman" w:hint="cs"/>
          <w:spacing w:val="0"/>
          <w:sz w:val="24"/>
          <w:szCs w:val="24"/>
          <w:rtl/>
          <w:lang w:bidi="ar-SA"/>
        </w:rPr>
        <w:t xml:space="preserve"> يتم فصل</w:t>
      </w:r>
      <w:r w:rsidR="0022276F" w:rsidRPr="0022276F">
        <w:rPr>
          <w:rFonts w:ascii="David" w:hAnsi="David" w:cs="Times New Roman"/>
          <w:spacing w:val="0"/>
          <w:sz w:val="24"/>
          <w:szCs w:val="24"/>
          <w:rtl/>
          <w:lang w:bidi="ar-SA"/>
        </w:rPr>
        <w:t xml:space="preserve"> الأوعية</w:t>
      </w:r>
      <w:r w:rsidR="0022276F">
        <w:rPr>
          <w:rFonts w:ascii="David" w:hAnsi="David" w:cs="Times New Roman" w:hint="cs"/>
          <w:spacing w:val="0"/>
          <w:sz w:val="24"/>
          <w:szCs w:val="24"/>
          <w:rtl/>
          <w:lang w:bidi="ar-SA"/>
        </w:rPr>
        <w:t xml:space="preserve"> الدموية</w:t>
      </w:r>
      <w:r w:rsidR="0022276F" w:rsidRPr="0022276F">
        <w:rPr>
          <w:rFonts w:ascii="David" w:hAnsi="David" w:cs="Times New Roman"/>
          <w:spacing w:val="0"/>
          <w:sz w:val="24"/>
          <w:szCs w:val="24"/>
          <w:rtl/>
          <w:lang w:bidi="ar-SA"/>
        </w:rPr>
        <w:t xml:space="preserve"> الشريانية والوريدية </w:t>
      </w:r>
      <w:r w:rsidR="0022276F">
        <w:rPr>
          <w:rFonts w:ascii="David" w:hAnsi="David" w:cs="Times New Roman" w:hint="cs"/>
          <w:spacing w:val="0"/>
          <w:sz w:val="24"/>
          <w:szCs w:val="24"/>
          <w:rtl/>
          <w:lang w:bidi="ar-SA"/>
        </w:rPr>
        <w:t>عن طريق استخدام دبابيس</w:t>
      </w:r>
      <w:r w:rsidR="0022276F" w:rsidRPr="0022276F">
        <w:rPr>
          <w:rFonts w:ascii="David" w:hAnsi="David" w:cs="Times New Roman"/>
          <w:spacing w:val="0"/>
          <w:sz w:val="24"/>
          <w:szCs w:val="24"/>
          <w:rtl/>
          <w:lang w:bidi="ar-SA"/>
        </w:rPr>
        <w:t xml:space="preserve"> أو أجهزة الختم والقطع الخاصة</w:t>
      </w:r>
      <w:r w:rsidR="0022276F">
        <w:rPr>
          <w:rFonts w:ascii="David" w:hAnsi="David" w:cs="Times New Roman" w:hint="cs"/>
          <w:spacing w:val="0"/>
          <w:sz w:val="24"/>
          <w:szCs w:val="24"/>
          <w:rtl/>
          <w:lang w:bidi="ar-SA"/>
        </w:rPr>
        <w:t xml:space="preserve"> بالأوعية الدموية</w:t>
      </w:r>
      <w:r w:rsidR="0022276F" w:rsidRPr="0022276F">
        <w:rPr>
          <w:rFonts w:ascii="David" w:hAnsi="David" w:cs="Times New Roman"/>
          <w:spacing w:val="0"/>
          <w:sz w:val="24"/>
          <w:szCs w:val="24"/>
          <w:rtl/>
          <w:lang w:bidi="ar-SA"/>
        </w:rPr>
        <w:t>.</w:t>
      </w:r>
      <w:r w:rsidR="0022276F">
        <w:rPr>
          <w:rFonts w:ascii="David" w:hAnsi="David" w:hint="cs"/>
          <w:spacing w:val="0"/>
          <w:sz w:val="24"/>
          <w:szCs w:val="24"/>
          <w:rtl/>
        </w:rPr>
        <w:t xml:space="preserve"> </w:t>
      </w:r>
      <w:r w:rsidR="0022276F" w:rsidRPr="0022276F">
        <w:rPr>
          <w:rFonts w:ascii="David" w:hAnsi="David" w:cs="Times New Roman"/>
          <w:spacing w:val="0"/>
          <w:sz w:val="24"/>
          <w:szCs w:val="24"/>
          <w:rtl/>
          <w:lang w:bidi="ar-SA"/>
        </w:rPr>
        <w:t xml:space="preserve">عندما يتم فصل الغدة تمامًا عن </w:t>
      </w:r>
      <w:r w:rsidR="0022276F">
        <w:rPr>
          <w:rFonts w:ascii="David" w:hAnsi="David" w:cs="Times New Roman" w:hint="cs"/>
          <w:spacing w:val="0"/>
          <w:sz w:val="24"/>
          <w:szCs w:val="24"/>
          <w:rtl/>
          <w:lang w:bidi="ar-SA"/>
        </w:rPr>
        <w:t>محيطها</w:t>
      </w:r>
      <w:r>
        <w:rPr>
          <w:rFonts w:ascii="David" w:hAnsi="David" w:cs="Times New Roman" w:hint="cs"/>
          <w:spacing w:val="0"/>
          <w:sz w:val="24"/>
          <w:szCs w:val="24"/>
          <w:rtl/>
          <w:lang w:bidi="ar-SA"/>
        </w:rPr>
        <w:t xml:space="preserve">، </w:t>
      </w:r>
      <w:r w:rsidR="0022276F">
        <w:rPr>
          <w:rFonts w:ascii="David" w:hAnsi="David" w:cs="Times New Roman" w:hint="cs"/>
          <w:spacing w:val="0"/>
          <w:sz w:val="24"/>
          <w:szCs w:val="24"/>
          <w:rtl/>
          <w:lang w:bidi="ar-SA"/>
        </w:rPr>
        <w:t xml:space="preserve"> </w:t>
      </w:r>
      <w:r w:rsidR="0022276F" w:rsidRPr="0022276F">
        <w:rPr>
          <w:rFonts w:ascii="David" w:hAnsi="David" w:cs="Times New Roman"/>
          <w:spacing w:val="0"/>
          <w:sz w:val="24"/>
          <w:szCs w:val="24"/>
          <w:rtl/>
          <w:lang w:bidi="ar-SA"/>
        </w:rPr>
        <w:t xml:space="preserve">يتم إدخالها في كيس يتم إحضاره إلى جدار البطن. عن طريق توسيع </w:t>
      </w:r>
      <w:r w:rsidR="00313C35">
        <w:rPr>
          <w:rFonts w:ascii="David" w:hAnsi="David" w:cs="Times New Roman" w:hint="cs"/>
          <w:spacing w:val="0"/>
          <w:sz w:val="24"/>
          <w:szCs w:val="24"/>
          <w:rtl/>
          <w:lang w:bidi="ar-SA"/>
        </w:rPr>
        <w:t>أحد</w:t>
      </w:r>
      <w:r w:rsidR="0022276F" w:rsidRPr="0022276F">
        <w:rPr>
          <w:rFonts w:ascii="David" w:hAnsi="David" w:cs="Times New Roman"/>
          <w:spacing w:val="0"/>
          <w:sz w:val="24"/>
          <w:szCs w:val="24"/>
          <w:rtl/>
          <w:lang w:bidi="ar-SA"/>
        </w:rPr>
        <w:t xml:space="preserve"> </w:t>
      </w:r>
      <w:r w:rsidR="00313C35">
        <w:rPr>
          <w:rFonts w:ascii="David" w:hAnsi="David" w:cs="Times New Roman" w:hint="cs"/>
          <w:spacing w:val="0"/>
          <w:sz w:val="24"/>
          <w:szCs w:val="24"/>
          <w:rtl/>
          <w:lang w:bidi="ar-SA"/>
        </w:rPr>
        <w:t>الشقوق</w:t>
      </w:r>
      <w:r w:rsidR="0022276F" w:rsidRPr="0022276F">
        <w:rPr>
          <w:rFonts w:ascii="David" w:hAnsi="David" w:cs="Times New Roman"/>
          <w:spacing w:val="0"/>
          <w:sz w:val="24"/>
          <w:szCs w:val="24"/>
          <w:rtl/>
          <w:lang w:bidi="ar-SA"/>
        </w:rPr>
        <w:t xml:space="preserve"> في الجلد</w:t>
      </w:r>
      <w:r>
        <w:rPr>
          <w:rFonts w:ascii="David" w:hAnsi="David" w:cs="Times New Roman" w:hint="cs"/>
          <w:spacing w:val="0"/>
          <w:sz w:val="24"/>
          <w:szCs w:val="24"/>
          <w:rtl/>
          <w:lang w:bidi="ar-SA"/>
        </w:rPr>
        <w:t xml:space="preserve">، </w:t>
      </w:r>
      <w:r w:rsidR="00313C35">
        <w:rPr>
          <w:rFonts w:ascii="David" w:hAnsi="David" w:cs="Times New Roman" w:hint="cs"/>
          <w:spacing w:val="0"/>
          <w:sz w:val="24"/>
          <w:szCs w:val="24"/>
          <w:rtl/>
          <w:lang w:bidi="ar-SA"/>
        </w:rPr>
        <w:t xml:space="preserve"> </w:t>
      </w:r>
      <w:r w:rsidR="0022276F" w:rsidRPr="0022276F">
        <w:rPr>
          <w:rFonts w:ascii="David" w:hAnsi="David" w:cs="Times New Roman"/>
          <w:spacing w:val="0"/>
          <w:sz w:val="24"/>
          <w:szCs w:val="24"/>
          <w:rtl/>
          <w:lang w:bidi="ar-SA"/>
        </w:rPr>
        <w:t xml:space="preserve">يتم سحب </w:t>
      </w:r>
      <w:r w:rsidR="00313C35">
        <w:rPr>
          <w:rFonts w:ascii="David" w:hAnsi="David" w:cs="Times New Roman" w:hint="cs"/>
          <w:spacing w:val="0"/>
          <w:sz w:val="24"/>
          <w:szCs w:val="24"/>
          <w:rtl/>
          <w:lang w:bidi="ar-SA"/>
        </w:rPr>
        <w:t>الكيس الى الخارج</w:t>
      </w:r>
      <w:r w:rsidR="0022276F" w:rsidRPr="0022276F">
        <w:rPr>
          <w:rFonts w:ascii="David" w:hAnsi="David" w:cs="Times New Roman"/>
          <w:spacing w:val="0"/>
          <w:sz w:val="24"/>
          <w:szCs w:val="24"/>
          <w:rtl/>
          <w:lang w:bidi="ar-SA"/>
        </w:rPr>
        <w:t>.</w:t>
      </w:r>
      <w:r w:rsidR="00313C35">
        <w:rPr>
          <w:rFonts w:ascii="David" w:hAnsi="David" w:hint="cs"/>
          <w:spacing w:val="0"/>
          <w:sz w:val="24"/>
          <w:szCs w:val="24"/>
          <w:rtl/>
        </w:rPr>
        <w:t xml:space="preserve"> </w:t>
      </w:r>
      <w:r w:rsidR="00313C35" w:rsidRPr="00313C35">
        <w:rPr>
          <w:rFonts w:ascii="David" w:hAnsi="David" w:cs="Times New Roman"/>
          <w:spacing w:val="0"/>
          <w:sz w:val="24"/>
          <w:szCs w:val="24"/>
          <w:rtl/>
          <w:lang w:bidi="ar-SA"/>
        </w:rPr>
        <w:t>بعد ذلك</w:t>
      </w:r>
      <w:r>
        <w:rPr>
          <w:rFonts w:ascii="David" w:hAnsi="David" w:cs="Times New Roman" w:hint="cs"/>
          <w:spacing w:val="0"/>
          <w:sz w:val="24"/>
          <w:szCs w:val="24"/>
          <w:rtl/>
          <w:lang w:bidi="ar-JO"/>
        </w:rPr>
        <w:t xml:space="preserve"> </w:t>
      </w:r>
      <w:r w:rsidR="00313C35">
        <w:rPr>
          <w:rFonts w:ascii="David" w:hAnsi="David" w:cs="Times New Roman" w:hint="cs"/>
          <w:spacing w:val="0"/>
          <w:sz w:val="24"/>
          <w:szCs w:val="24"/>
          <w:rtl/>
          <w:lang w:bidi="ar-JO"/>
        </w:rPr>
        <w:t xml:space="preserve"> </w:t>
      </w:r>
      <w:r w:rsidR="00313C35" w:rsidRPr="00313C35">
        <w:rPr>
          <w:rFonts w:ascii="David" w:hAnsi="David" w:cs="Times New Roman"/>
          <w:spacing w:val="0"/>
          <w:sz w:val="24"/>
          <w:szCs w:val="24"/>
          <w:rtl/>
          <w:lang w:bidi="ar-SA"/>
        </w:rPr>
        <w:t xml:space="preserve">يتم فحص الموقع الجراحي للتأكد من انسداد الأوعية الدموية وعدم </w:t>
      </w:r>
      <w:r w:rsidR="00313C35">
        <w:rPr>
          <w:rFonts w:ascii="David" w:hAnsi="David" w:cs="Times New Roman" w:hint="cs"/>
          <w:spacing w:val="0"/>
          <w:sz w:val="24"/>
          <w:szCs w:val="24"/>
          <w:rtl/>
          <w:lang w:bidi="ar-SA"/>
        </w:rPr>
        <w:t>وجود نزيف</w:t>
      </w:r>
      <w:r w:rsidR="00313C35" w:rsidRPr="00313C35">
        <w:rPr>
          <w:rFonts w:ascii="David" w:hAnsi="David" w:cs="Times New Roman"/>
          <w:spacing w:val="0"/>
          <w:sz w:val="24"/>
          <w:szCs w:val="24"/>
          <w:rtl/>
          <w:lang w:bidi="ar-SA"/>
        </w:rPr>
        <w:t>.</w:t>
      </w:r>
      <w:r w:rsidR="00313C35">
        <w:rPr>
          <w:rFonts w:ascii="David" w:hAnsi="David" w:cs="Times New Roman" w:hint="cs"/>
          <w:spacing w:val="0"/>
          <w:sz w:val="24"/>
          <w:szCs w:val="24"/>
          <w:rtl/>
          <w:lang w:bidi="ar-SA"/>
        </w:rPr>
        <w:t xml:space="preserve"> </w:t>
      </w:r>
      <w:r w:rsidR="00313C35" w:rsidRPr="00313C35">
        <w:rPr>
          <w:rFonts w:ascii="David" w:hAnsi="David" w:cs="Times New Roman"/>
          <w:spacing w:val="0"/>
          <w:sz w:val="24"/>
          <w:szCs w:val="24"/>
          <w:rtl/>
          <w:lang w:bidi="ar-SA"/>
        </w:rPr>
        <w:t xml:space="preserve">يتم أيضًا إزالة أنابيب العمل التي تُدعى </w:t>
      </w:r>
      <w:r w:rsidR="00055DD9">
        <w:rPr>
          <w:rFonts w:ascii="David" w:hAnsi="David" w:cs="Arial" w:hint="cs"/>
          <w:spacing w:val="0"/>
          <w:sz w:val="24"/>
          <w:szCs w:val="24"/>
          <w:rtl/>
          <w:lang w:bidi="ar-JO"/>
        </w:rPr>
        <w:t>ب</w:t>
      </w:r>
      <w:r w:rsidR="00313C35">
        <w:rPr>
          <w:rFonts w:ascii="David" w:hAnsi="David" w:cs="Arial" w:hint="cs"/>
          <w:spacing w:val="0"/>
          <w:sz w:val="24"/>
          <w:szCs w:val="24"/>
          <w:rtl/>
          <w:lang w:bidi="ar-JO"/>
        </w:rPr>
        <w:t>تصريف الصدر</w:t>
      </w:r>
      <w:r w:rsidR="00313C35" w:rsidRPr="00313C35">
        <w:rPr>
          <w:rFonts w:ascii="David" w:hAnsi="David" w:cs="Times New Roman"/>
          <w:spacing w:val="0"/>
          <w:sz w:val="24"/>
          <w:szCs w:val="24"/>
          <w:rtl/>
          <w:lang w:bidi="ar-SA"/>
        </w:rPr>
        <w:t xml:space="preserve"> التي تم إدخالها في بداية العملية كما </w:t>
      </w:r>
      <w:r w:rsidR="00313C35">
        <w:rPr>
          <w:rFonts w:ascii="David" w:hAnsi="David" w:cs="Times New Roman" w:hint="cs"/>
          <w:spacing w:val="0"/>
          <w:sz w:val="24"/>
          <w:szCs w:val="24"/>
          <w:rtl/>
          <w:lang w:bidi="ar-SA"/>
        </w:rPr>
        <w:t>يتم خياطة</w:t>
      </w:r>
      <w:r w:rsidR="00313C35" w:rsidRPr="00313C35">
        <w:rPr>
          <w:rFonts w:ascii="David" w:hAnsi="David" w:cs="Times New Roman"/>
          <w:spacing w:val="0"/>
          <w:sz w:val="24"/>
          <w:szCs w:val="24"/>
          <w:rtl/>
          <w:lang w:bidi="ar-SA"/>
        </w:rPr>
        <w:t xml:space="preserve"> الفتحات الموجودة في جدار البطن ويتم تدبيس الجلد </w:t>
      </w:r>
      <w:r>
        <w:rPr>
          <w:rFonts w:ascii="David" w:hAnsi="David" w:cs="Times New Roman" w:hint="cs"/>
          <w:spacing w:val="0"/>
          <w:sz w:val="24"/>
          <w:szCs w:val="24"/>
          <w:rtl/>
          <w:lang w:bidi="ar-SA"/>
        </w:rPr>
        <w:t xml:space="preserve"> </w:t>
      </w:r>
      <w:r w:rsidR="00313C35">
        <w:rPr>
          <w:rFonts w:ascii="David" w:hAnsi="David" w:cs="Times New Roman" w:hint="cs"/>
          <w:spacing w:val="0"/>
          <w:sz w:val="24"/>
          <w:szCs w:val="24"/>
          <w:rtl/>
          <w:lang w:bidi="ar-SA"/>
        </w:rPr>
        <w:t>باستخدام</w:t>
      </w:r>
      <w:r w:rsidR="00313C35" w:rsidRPr="00313C35">
        <w:rPr>
          <w:rFonts w:ascii="David" w:hAnsi="David" w:cs="Times New Roman"/>
          <w:spacing w:val="0"/>
          <w:sz w:val="24"/>
          <w:szCs w:val="24"/>
          <w:rtl/>
          <w:lang w:bidi="ar-SA"/>
        </w:rPr>
        <w:t xml:space="preserve"> دبابيس أو غرز.</w:t>
      </w:r>
      <w:r w:rsidR="00313C35">
        <w:rPr>
          <w:rFonts w:ascii="David" w:hAnsi="David" w:cs="Times New Roman" w:hint="cs"/>
          <w:spacing w:val="0"/>
          <w:sz w:val="24"/>
          <w:szCs w:val="24"/>
          <w:rtl/>
          <w:lang w:bidi="ar-SA"/>
        </w:rPr>
        <w:t xml:space="preserve"> </w:t>
      </w:r>
    </w:p>
    <w:p w:rsidR="00631C23" w:rsidRDefault="00631C23" w:rsidP="00631C23">
      <w:pPr>
        <w:pStyle w:val="ab"/>
        <w:bidi/>
        <w:spacing w:line="240" w:lineRule="auto"/>
        <w:rPr>
          <w:rFonts w:ascii="David" w:hAnsi="David"/>
          <w:spacing w:val="0"/>
          <w:sz w:val="24"/>
          <w:szCs w:val="24"/>
          <w:rtl/>
        </w:rPr>
      </w:pPr>
    </w:p>
    <w:p w:rsidR="002A61A9" w:rsidRPr="00055DD9" w:rsidRDefault="00E20CF0" w:rsidP="00E21E6D">
      <w:pPr>
        <w:autoSpaceDE w:val="0"/>
        <w:autoSpaceDN w:val="0"/>
        <w:adjustRightInd w:val="0"/>
        <w:spacing w:after="120" w:line="240" w:lineRule="auto"/>
        <w:jc w:val="both"/>
        <w:rPr>
          <w:rFonts w:ascii="David" w:hAnsi="David"/>
          <w:b/>
          <w:bCs/>
          <w:sz w:val="24"/>
          <w:szCs w:val="24"/>
          <w:rtl/>
          <w:lang w:bidi="ar-JO"/>
        </w:rPr>
      </w:pPr>
      <w:r>
        <w:rPr>
          <w:rFonts w:ascii="David" w:hAnsi="David" w:cs="David" w:hint="cs"/>
          <w:b/>
          <w:bCs/>
          <w:sz w:val="24"/>
          <w:szCs w:val="24"/>
          <w:rtl/>
        </w:rPr>
        <w:t xml:space="preserve">שם </w:t>
      </w:r>
      <w:r w:rsidR="00E21E6D">
        <w:rPr>
          <w:rFonts w:ascii="David" w:hAnsi="David" w:cs="David" w:hint="cs"/>
          <w:b/>
          <w:bCs/>
          <w:sz w:val="24"/>
          <w:szCs w:val="24"/>
          <w:rtl/>
        </w:rPr>
        <w:t>המטופל</w:t>
      </w:r>
      <w:r w:rsidR="002A61A9">
        <w:rPr>
          <w:rFonts w:ascii="David" w:hAnsi="David" w:cs="David" w:hint="cs"/>
          <w:b/>
          <w:bCs/>
          <w:sz w:val="24"/>
          <w:szCs w:val="24"/>
          <w:rtl/>
        </w:rPr>
        <w:t>:</w:t>
      </w:r>
      <w:r w:rsidR="00055DD9">
        <w:rPr>
          <w:rFonts w:ascii="David" w:hAnsi="David" w:cs="David" w:hint="cs"/>
          <w:b/>
          <w:bCs/>
          <w:sz w:val="24"/>
          <w:szCs w:val="24"/>
          <w:rtl/>
        </w:rPr>
        <w:t xml:space="preserve"> </w:t>
      </w:r>
      <w:r w:rsidR="00217527">
        <w:rPr>
          <w:rFonts w:ascii="David" w:hAnsi="David" w:hint="cs"/>
          <w:b/>
          <w:bCs/>
          <w:sz w:val="24"/>
          <w:szCs w:val="24"/>
          <w:rtl/>
          <w:lang w:bidi="ar-JO"/>
        </w:rPr>
        <w:t>إ</w:t>
      </w:r>
      <w:r w:rsidR="00055DD9">
        <w:rPr>
          <w:rFonts w:ascii="David" w:hAnsi="David" w:hint="cs"/>
          <w:b/>
          <w:bCs/>
          <w:sz w:val="24"/>
          <w:szCs w:val="24"/>
          <w:rtl/>
          <w:lang w:bidi="ar-JO"/>
        </w:rPr>
        <w:t>سم المريض:</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61"/>
        <w:gridCol w:w="2151"/>
        <w:gridCol w:w="2273"/>
        <w:gridCol w:w="2423"/>
      </w:tblGrid>
      <w:tr w:rsidR="00086AA3" w:rsidTr="00631C23">
        <w:trPr>
          <w:trHeight w:val="385"/>
        </w:trPr>
        <w:tc>
          <w:tcPr>
            <w:tcW w:w="1241"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073167798" w:edGrp="everyone"/>
          </w:p>
        </w:tc>
        <w:tc>
          <w:tcPr>
            <w:tcW w:w="1181"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248"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330" w:type="pct"/>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073167798"/>
    </w:tbl>
    <w:p w:rsidR="00086AA3" w:rsidRPr="00597C1B" w:rsidRDefault="00086AA3" w:rsidP="00597C1B">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8"/>
        <w:gridCol w:w="2298"/>
        <w:gridCol w:w="2298"/>
      </w:tblGrid>
      <w:tr w:rsidR="00597C1B" w:rsidTr="00597C1B">
        <w:tc>
          <w:tcPr>
            <w:tcW w:w="2297" w:type="dxa"/>
            <w:vAlign w:val="center"/>
          </w:tcPr>
          <w:p w:rsidR="00597C1B" w:rsidRDefault="00597C1B" w:rsidP="00554743">
            <w:pPr>
              <w:pStyle w:val="ab"/>
              <w:bidi/>
              <w:spacing w:before="120"/>
              <w:jc w:val="center"/>
              <w:rPr>
                <w:b/>
                <w:bCs/>
                <w:sz w:val="22"/>
                <w:szCs w:val="22"/>
                <w:rtl/>
              </w:rPr>
            </w:pPr>
            <w:r w:rsidRPr="00C95D64">
              <w:rPr>
                <w:rFonts w:ascii="David" w:hAnsi="David"/>
                <w:b/>
                <w:bCs/>
                <w:sz w:val="22"/>
                <w:szCs w:val="22"/>
                <w:rtl/>
              </w:rPr>
              <w:t>שם משפחה</w:t>
            </w:r>
          </w:p>
          <w:p w:rsidR="00FD39E4" w:rsidRPr="00FD39E4" w:rsidRDefault="00217527" w:rsidP="00FD39E4">
            <w:pPr>
              <w:pStyle w:val="ab"/>
              <w:bidi/>
              <w:spacing w:before="120"/>
              <w:jc w:val="center"/>
              <w:rPr>
                <w:rFonts w:cstheme="minorBidi"/>
                <w:b/>
                <w:bCs/>
                <w:sz w:val="22"/>
                <w:szCs w:val="22"/>
                <w:rtl/>
                <w:lang w:bidi="ar-JO"/>
              </w:rPr>
            </w:pPr>
            <w:r>
              <w:rPr>
                <w:rFonts w:cstheme="minorBidi" w:hint="cs"/>
                <w:b/>
                <w:bCs/>
                <w:sz w:val="22"/>
                <w:szCs w:val="22"/>
                <w:rtl/>
                <w:lang w:bidi="ar-JO"/>
              </w:rPr>
              <w:t>إ</w:t>
            </w:r>
            <w:r w:rsidR="00FD39E4">
              <w:rPr>
                <w:rFonts w:cstheme="minorBidi" w:hint="cs"/>
                <w:b/>
                <w:bCs/>
                <w:sz w:val="22"/>
                <w:szCs w:val="22"/>
                <w:rtl/>
                <w:lang w:bidi="ar-JO"/>
              </w:rPr>
              <w:t xml:space="preserve">سم العائلة        </w:t>
            </w:r>
          </w:p>
        </w:tc>
        <w:tc>
          <w:tcPr>
            <w:tcW w:w="2298" w:type="dxa"/>
          </w:tcPr>
          <w:p w:rsidR="00597C1B" w:rsidRDefault="00597C1B" w:rsidP="00554743">
            <w:pPr>
              <w:pStyle w:val="ab"/>
              <w:bidi/>
              <w:spacing w:before="120"/>
              <w:jc w:val="center"/>
              <w:rPr>
                <w:rFonts w:ascii="David" w:hAnsi="David"/>
                <w:b/>
                <w:bCs/>
                <w:sz w:val="22"/>
                <w:szCs w:val="22"/>
                <w:rtl/>
              </w:rPr>
            </w:pPr>
            <w:r w:rsidRPr="00C95D64">
              <w:rPr>
                <w:rFonts w:ascii="David" w:hAnsi="David"/>
                <w:b/>
                <w:bCs/>
                <w:sz w:val="22"/>
                <w:szCs w:val="22"/>
                <w:rtl/>
              </w:rPr>
              <w:t>שם פרטי</w:t>
            </w:r>
          </w:p>
          <w:p w:rsidR="00FD39E4" w:rsidRPr="00FD39E4" w:rsidRDefault="00217527" w:rsidP="00FD39E4">
            <w:pPr>
              <w:pStyle w:val="ab"/>
              <w:bidi/>
              <w:spacing w:before="120"/>
              <w:jc w:val="center"/>
              <w:rPr>
                <w:rFonts w:ascii="David" w:hAnsi="David" w:cstheme="minorBidi"/>
                <w:b/>
                <w:bCs/>
                <w:sz w:val="22"/>
                <w:szCs w:val="22"/>
                <w:rtl/>
                <w:lang w:bidi="ar-JO"/>
              </w:rPr>
            </w:pPr>
            <w:r>
              <w:rPr>
                <w:rFonts w:ascii="David" w:hAnsi="David" w:cstheme="minorBidi" w:hint="cs"/>
                <w:b/>
                <w:bCs/>
                <w:sz w:val="22"/>
                <w:szCs w:val="22"/>
                <w:rtl/>
                <w:lang w:bidi="ar-JO"/>
              </w:rPr>
              <w:t>الإ</w:t>
            </w:r>
            <w:r w:rsidR="00FD39E4">
              <w:rPr>
                <w:rFonts w:ascii="David" w:hAnsi="David" w:cstheme="minorBidi" w:hint="cs"/>
                <w:b/>
                <w:bCs/>
                <w:sz w:val="22"/>
                <w:szCs w:val="22"/>
                <w:rtl/>
                <w:lang w:bidi="ar-JO"/>
              </w:rPr>
              <w:t>سم الشخصي</w:t>
            </w:r>
          </w:p>
        </w:tc>
        <w:tc>
          <w:tcPr>
            <w:tcW w:w="2298" w:type="dxa"/>
          </w:tcPr>
          <w:p w:rsidR="00597C1B" w:rsidRDefault="00597C1B" w:rsidP="00554743">
            <w:pPr>
              <w:pStyle w:val="ab"/>
              <w:bidi/>
              <w:spacing w:before="120"/>
              <w:jc w:val="center"/>
              <w:rPr>
                <w:rFonts w:ascii="David" w:hAnsi="David"/>
                <w:b/>
                <w:bCs/>
                <w:sz w:val="22"/>
                <w:szCs w:val="22"/>
                <w:rtl/>
              </w:rPr>
            </w:pPr>
            <w:r w:rsidRPr="00C95D64">
              <w:rPr>
                <w:rFonts w:ascii="David" w:hAnsi="David"/>
                <w:b/>
                <w:bCs/>
                <w:sz w:val="22"/>
                <w:szCs w:val="22"/>
                <w:rtl/>
              </w:rPr>
              <w:t>ת.ז.</w:t>
            </w:r>
          </w:p>
          <w:p w:rsidR="00FD39E4" w:rsidRPr="00FD39E4" w:rsidRDefault="00FD39E4" w:rsidP="00FD39E4">
            <w:pPr>
              <w:pStyle w:val="ab"/>
              <w:bidi/>
              <w:spacing w:before="120"/>
              <w:jc w:val="center"/>
              <w:rPr>
                <w:rFonts w:ascii="David" w:hAnsi="David" w:cstheme="minorBidi"/>
                <w:b/>
                <w:bCs/>
                <w:sz w:val="22"/>
                <w:szCs w:val="22"/>
                <w:rtl/>
                <w:lang w:bidi="ar-JO"/>
              </w:rPr>
            </w:pPr>
            <w:r>
              <w:rPr>
                <w:rFonts w:ascii="David" w:hAnsi="David" w:cstheme="minorBidi" w:hint="cs"/>
                <w:b/>
                <w:bCs/>
                <w:sz w:val="22"/>
                <w:szCs w:val="22"/>
                <w:rtl/>
                <w:lang w:bidi="ar-JO"/>
              </w:rPr>
              <w:t>رقم بطاقة الهوية</w:t>
            </w:r>
          </w:p>
        </w:tc>
        <w:tc>
          <w:tcPr>
            <w:tcW w:w="2298" w:type="dxa"/>
            <w:vAlign w:val="center"/>
          </w:tcPr>
          <w:p w:rsidR="00597C1B" w:rsidRDefault="00597C1B" w:rsidP="00554743">
            <w:pPr>
              <w:pStyle w:val="ab"/>
              <w:bidi/>
              <w:spacing w:before="120"/>
              <w:jc w:val="center"/>
              <w:rPr>
                <w:b/>
                <w:bCs/>
                <w:sz w:val="22"/>
                <w:szCs w:val="22"/>
                <w:rtl/>
              </w:rPr>
            </w:pPr>
            <w:r w:rsidRPr="00C95D64">
              <w:rPr>
                <w:rFonts w:ascii="David" w:hAnsi="David"/>
                <w:b/>
                <w:bCs/>
                <w:sz w:val="22"/>
                <w:szCs w:val="22"/>
                <w:rtl/>
              </w:rPr>
              <w:t xml:space="preserve">שם </w:t>
            </w:r>
            <w:r w:rsidRPr="00C95D64">
              <w:rPr>
                <w:rFonts w:ascii="David" w:hAnsi="David" w:hint="cs"/>
                <w:b/>
                <w:bCs/>
                <w:sz w:val="22"/>
                <w:szCs w:val="22"/>
                <w:rtl/>
              </w:rPr>
              <w:t>האב</w:t>
            </w:r>
          </w:p>
          <w:p w:rsidR="00FD39E4" w:rsidRPr="00FD39E4" w:rsidRDefault="00217527" w:rsidP="00FD39E4">
            <w:pPr>
              <w:pStyle w:val="ab"/>
              <w:bidi/>
              <w:spacing w:before="120"/>
              <w:jc w:val="center"/>
              <w:rPr>
                <w:rFonts w:cstheme="minorBidi"/>
                <w:b/>
                <w:bCs/>
                <w:sz w:val="22"/>
                <w:szCs w:val="22"/>
                <w:rtl/>
                <w:lang w:bidi="ar-JO"/>
              </w:rPr>
            </w:pPr>
            <w:r>
              <w:rPr>
                <w:rFonts w:cstheme="minorBidi" w:hint="cs"/>
                <w:b/>
                <w:bCs/>
                <w:sz w:val="22"/>
                <w:szCs w:val="22"/>
                <w:rtl/>
                <w:lang w:bidi="ar-JO"/>
              </w:rPr>
              <w:t>إ</w:t>
            </w:r>
            <w:r w:rsidR="00FD39E4">
              <w:rPr>
                <w:rFonts w:cstheme="minorBidi" w:hint="cs"/>
                <w:b/>
                <w:bCs/>
                <w:sz w:val="22"/>
                <w:szCs w:val="22"/>
                <w:rtl/>
                <w:lang w:bidi="ar-JO"/>
              </w:rPr>
              <w:t>سم الأب</w:t>
            </w:r>
          </w:p>
        </w:tc>
      </w:tr>
    </w:tbl>
    <w:p w:rsidR="00631C23" w:rsidRDefault="00B12C33" w:rsidP="00631C23">
      <w:pPr>
        <w:spacing w:after="0" w:line="240" w:lineRule="auto"/>
        <w:rPr>
          <w:rFonts w:ascii="David" w:hAnsi="David" w:cs="David"/>
          <w:sz w:val="24"/>
          <w:szCs w:val="24"/>
          <w:rtl/>
        </w:rPr>
      </w:pPr>
      <w:r>
        <w:rPr>
          <w:rFonts w:ascii="David" w:hAnsi="David" w:cs="David" w:hint="cs"/>
          <w:sz w:val="24"/>
          <w:szCs w:val="24"/>
          <w:rtl/>
        </w:rPr>
        <w:br/>
      </w:r>
    </w:p>
    <w:p w:rsidR="00631C23" w:rsidRDefault="00631C23" w:rsidP="00631C23">
      <w:pPr>
        <w:spacing w:after="0" w:line="240" w:lineRule="auto"/>
        <w:rPr>
          <w:rFonts w:ascii="David" w:hAnsi="David" w:cs="David"/>
          <w:sz w:val="24"/>
          <w:szCs w:val="24"/>
          <w:rtl/>
        </w:rPr>
      </w:pPr>
    </w:p>
    <w:p w:rsidR="00631C23" w:rsidRDefault="00631C23" w:rsidP="00631C23">
      <w:pPr>
        <w:spacing w:after="0" w:line="240" w:lineRule="auto"/>
        <w:rPr>
          <w:rFonts w:ascii="David" w:hAnsi="David" w:cs="David"/>
          <w:sz w:val="24"/>
          <w:szCs w:val="24"/>
          <w:rtl/>
        </w:rPr>
      </w:pPr>
    </w:p>
    <w:p w:rsidR="00631C23" w:rsidRDefault="00631C23" w:rsidP="00631C23">
      <w:pPr>
        <w:spacing w:after="0" w:line="240" w:lineRule="auto"/>
        <w:rPr>
          <w:rFonts w:ascii="David" w:hAnsi="David" w:cs="David"/>
          <w:sz w:val="24"/>
          <w:szCs w:val="24"/>
          <w:rtl/>
        </w:rPr>
      </w:pPr>
    </w:p>
    <w:p w:rsidR="00631C23" w:rsidRDefault="00631C23" w:rsidP="00631C23">
      <w:pPr>
        <w:spacing w:after="0" w:line="240" w:lineRule="auto"/>
        <w:rPr>
          <w:rFonts w:ascii="David" w:hAnsi="David" w:cs="David"/>
          <w:sz w:val="24"/>
          <w:szCs w:val="24"/>
          <w:rtl/>
        </w:rPr>
      </w:pPr>
    </w:p>
    <w:tbl>
      <w:tblPr>
        <w:tblpPr w:leftFromText="180" w:rightFromText="180" w:vertAnchor="text" w:horzAnchor="margin" w:tblpY="-1155"/>
        <w:bidiVisual/>
        <w:tblW w:w="0" w:type="auto"/>
        <w:shd w:val="clear" w:color="auto" w:fill="FFFFFF" w:themeFill="background1"/>
        <w:tblLook w:val="04A0" w:firstRow="1" w:lastRow="0" w:firstColumn="1" w:lastColumn="0" w:noHBand="0" w:noVBand="1"/>
      </w:tblPr>
      <w:tblGrid>
        <w:gridCol w:w="9191"/>
      </w:tblGrid>
      <w:tr w:rsidR="00631C23" w:rsidRPr="00F00AF0" w:rsidTr="00631C23">
        <w:tc>
          <w:tcPr>
            <w:tcW w:w="9191" w:type="dxa"/>
            <w:shd w:val="clear" w:color="auto" w:fill="FFFFFF" w:themeFill="background1"/>
          </w:tcPr>
          <w:p w:rsidR="00631C23" w:rsidRDefault="00214955" w:rsidP="00631C23">
            <w:pPr>
              <w:pStyle w:val="ab"/>
              <w:bidi/>
              <w:jc w:val="right"/>
              <w:rPr>
                <w:noProof/>
                <w:sz w:val="22"/>
                <w:szCs w:val="22"/>
                <w:rtl/>
              </w:rPr>
            </w:pPr>
            <w:permStart w:id="975710672" w:edGrp="everyone" w:colFirst="0" w:colLast="0"/>
            <w:r>
              <w:rPr>
                <w:noProof/>
                <w:sz w:val="22"/>
                <w:szCs w:val="22"/>
                <w:rtl/>
              </w:rPr>
              <w:pict>
                <v:rect id="_x0000_s1040" style="position:absolute;margin-left:321.9pt;margin-top:.9pt;width:103.7pt;height:6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">
                  <v:textbox>
                    <w:txbxContent>
                      <w:p w:rsidR="000547FE" w:rsidRDefault="000547FE" w:rsidP="00631C23">
                        <w:pPr>
                          <w:rPr>
                            <w:rtl/>
                          </w:rPr>
                        </w:pPr>
                      </w:p>
                      <w:p w:rsidR="000547FE" w:rsidRPr="001D4560" w:rsidRDefault="000547FE" w:rsidP="00631C23">
                        <w:pPr>
                          <w:jc w:val="center"/>
                          <w:rPr>
                            <w:rFonts w:cs="David"/>
                            <w:sz w:val="18"/>
                            <w:szCs w:val="18"/>
                          </w:rPr>
                        </w:pPr>
                        <w:r w:rsidRPr="001D4560">
                          <w:rPr>
                            <w:rFonts w:cs="David" w:hint="cs"/>
                            <w:sz w:val="18"/>
                            <w:szCs w:val="18"/>
                            <w:rtl/>
                          </w:rPr>
                          <w:t>שם המוסד הרפואי / לוגו</w:t>
                        </w:r>
                      </w:p>
                    </w:txbxContent>
                  </v:textbox>
                </v:rect>
              </w:pict>
            </w:r>
            <w:r>
              <w:rPr>
                <w:noProof/>
                <w:sz w:val="22"/>
                <w:szCs w:val="22"/>
                <w:rtl/>
              </w:rPr>
              <w:pict>
                <v:group id="Group 66" o:spid="_x0000_s1041" style="position:absolute;margin-left:-3.6pt;margin-top:-.6pt;width:118.5pt;height:91.35pt;z-index:251663872" coordorigin="924,732" coordsize="2370,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">
                  <v:rect id="Rectangle 67" o:spid="_x0000_s1042" style="position:absolute;left:924;top:732;width:2304;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תיבת טקסט 6" o:spid="_x0000_s1043" type="#_x0000_t202" style="position:absolute;left:990;top:2208;width:2304;height:35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" stroked="f">
                    <v:textbox>
                      <w:txbxContent>
                        <w:p w:rsidR="000547FE" w:rsidRPr="00272B40" w:rsidRDefault="000547FE" w:rsidP="00631C23">
                          <w:pPr>
                            <w:pStyle w:val="ab"/>
                            <w:bidi/>
                            <w:jc w:val="center"/>
                            <w:rPr>
                              <w:sz w:val="16"/>
                              <w:szCs w:val="16"/>
                              <w:rtl/>
                              <w:cs/>
                            </w:rPr>
                          </w:pPr>
                          <w:r w:rsidRPr="00272B40">
                            <w:rPr>
                              <w:rFonts w:hint="cs"/>
                              <w:sz w:val="16"/>
                              <w:szCs w:val="16"/>
                              <w:rtl/>
                            </w:rPr>
                            <w:t>מדבקת המטופל</w:t>
                          </w:r>
                        </w:p>
                      </w:txbxContent>
                    </v:textbox>
                  </v:shape>
                </v:group>
              </w:pict>
            </w:r>
          </w:p>
          <w:p w:rsidR="00631C23" w:rsidRDefault="00631C23" w:rsidP="00631C23">
            <w:pPr>
              <w:pStyle w:val="ab"/>
              <w:bidi/>
              <w:jc w:val="right"/>
              <w:rPr>
                <w:sz w:val="22"/>
                <w:szCs w:val="22"/>
                <w:rtl/>
              </w:rPr>
            </w:pPr>
          </w:p>
          <w:p w:rsidR="00631C23" w:rsidRPr="00F00AF0" w:rsidRDefault="00631C23" w:rsidP="00631C23">
            <w:pPr>
              <w:pStyle w:val="ab"/>
              <w:bidi/>
              <w:jc w:val="right"/>
              <w:rPr>
                <w:sz w:val="22"/>
                <w:szCs w:val="22"/>
                <w:rtl/>
              </w:rPr>
            </w:pPr>
          </w:p>
        </w:tc>
      </w:tr>
    </w:tbl>
    <w:permEnd w:id="975710672"/>
    <w:p w:rsidR="002A61A9" w:rsidRDefault="002A61A9" w:rsidP="00631C23">
      <w:pPr>
        <w:spacing w:after="0" w:line="240" w:lineRule="auto"/>
        <w:rPr>
          <w:rFonts w:ascii="David" w:hAnsi="David" w:cs="David"/>
          <w:sz w:val="24"/>
          <w:szCs w:val="24"/>
          <w:rtl/>
        </w:rPr>
      </w:pPr>
      <w:r w:rsidRPr="00272B40">
        <w:rPr>
          <w:rFonts w:ascii="David" w:hAnsi="David" w:cs="David"/>
          <w:sz w:val="24"/>
          <w:szCs w:val="24"/>
          <w:rtl/>
        </w:rPr>
        <w:t>אני מצהיר/ה ומאשר/ת בזאת שקיבלתי הסבר מפורט בעל פה מד"ר</w:t>
      </w:r>
      <w:r w:rsidR="008D27E9">
        <w:rPr>
          <w:rFonts w:ascii="David" w:hAnsi="David" w:cs="David" w:hint="cs"/>
          <w:sz w:val="24"/>
          <w:szCs w:val="24"/>
          <w:rtl/>
        </w:rPr>
        <w:t>/פרופ'</w:t>
      </w:r>
      <w:r w:rsidRPr="00272B40">
        <w:rPr>
          <w:rFonts w:ascii="David" w:hAnsi="David" w:cs="David"/>
          <w:sz w:val="24"/>
          <w:szCs w:val="24"/>
          <w:rtl/>
        </w:rPr>
        <w:t>:</w:t>
      </w:r>
    </w:p>
    <w:p w:rsidR="00FD39E4" w:rsidRDefault="00FD39E4" w:rsidP="00217527">
      <w:pPr>
        <w:spacing w:after="0" w:line="240" w:lineRule="auto"/>
        <w:rPr>
          <w:rFonts w:ascii="David" w:hAnsi="David" w:cs="David"/>
          <w:sz w:val="24"/>
          <w:szCs w:val="24"/>
          <w:rtl/>
        </w:rPr>
      </w:pPr>
      <w:r w:rsidRPr="00FD39E4">
        <w:rPr>
          <w:rFonts w:ascii="David" w:hAnsi="David" w:cs="Times New Roman"/>
          <w:sz w:val="24"/>
          <w:szCs w:val="24"/>
          <w:rtl/>
          <w:lang w:bidi="ar-SA"/>
        </w:rPr>
        <w:t>أنا أصرّح وأؤكد بموجب ذلك</w:t>
      </w:r>
      <w:r w:rsidR="00217527">
        <w:rPr>
          <w:rFonts w:ascii="David" w:hAnsi="David" w:cs="Times New Roman" w:hint="cs"/>
          <w:sz w:val="24"/>
          <w:szCs w:val="24"/>
          <w:rtl/>
          <w:lang w:bidi="ar-SA"/>
        </w:rPr>
        <w:t xml:space="preserve"> </w:t>
      </w:r>
      <w:r w:rsidRPr="00FD39E4">
        <w:rPr>
          <w:rFonts w:ascii="David" w:hAnsi="David" w:cs="Times New Roman"/>
          <w:sz w:val="24"/>
          <w:szCs w:val="24"/>
          <w:rtl/>
          <w:lang w:bidi="ar-SA"/>
        </w:rPr>
        <w:t xml:space="preserve"> بأنني تلقيت شرح</w:t>
      </w:r>
      <w:r w:rsidR="00217527">
        <w:rPr>
          <w:rFonts w:ascii="David" w:hAnsi="David" w:cs="Times New Roman" w:hint="cs"/>
          <w:sz w:val="24"/>
          <w:szCs w:val="24"/>
          <w:rtl/>
          <w:lang w:bidi="ar-SA"/>
        </w:rPr>
        <w:t>ً</w:t>
      </w:r>
      <w:r w:rsidRPr="00FD39E4">
        <w:rPr>
          <w:rFonts w:ascii="David" w:hAnsi="David" w:cs="Times New Roman"/>
          <w:sz w:val="24"/>
          <w:szCs w:val="24"/>
          <w:rtl/>
          <w:lang w:bidi="ar-SA"/>
        </w:rPr>
        <w:t>ا مفصّل</w:t>
      </w:r>
      <w:r w:rsidR="00217527">
        <w:rPr>
          <w:rFonts w:ascii="David" w:hAnsi="David" w:cs="Times New Roman" w:hint="cs"/>
          <w:sz w:val="24"/>
          <w:szCs w:val="24"/>
          <w:rtl/>
          <w:lang w:bidi="ar-SA"/>
        </w:rPr>
        <w:t>ً</w:t>
      </w:r>
      <w:r w:rsidRPr="00FD39E4">
        <w:rPr>
          <w:rFonts w:ascii="David" w:hAnsi="David" w:cs="Times New Roman"/>
          <w:sz w:val="24"/>
          <w:szCs w:val="24"/>
          <w:rtl/>
          <w:lang w:bidi="ar-SA"/>
        </w:rPr>
        <w:t>ا وشفهي</w:t>
      </w:r>
      <w:r w:rsidR="00217527">
        <w:rPr>
          <w:rFonts w:ascii="David" w:hAnsi="David" w:cs="Times New Roman" w:hint="cs"/>
          <w:sz w:val="24"/>
          <w:szCs w:val="24"/>
          <w:rtl/>
          <w:lang w:bidi="ar-SA"/>
        </w:rPr>
        <w:t>ً</w:t>
      </w:r>
      <w:r w:rsidRPr="00FD39E4">
        <w:rPr>
          <w:rFonts w:ascii="David" w:hAnsi="David" w:cs="Times New Roman"/>
          <w:sz w:val="24"/>
          <w:szCs w:val="24"/>
          <w:rtl/>
          <w:lang w:bidi="ar-SA"/>
        </w:rPr>
        <w:t>ا من الطبيب/</w:t>
      </w:r>
      <w:r w:rsidR="00217527">
        <w:rPr>
          <w:rFonts w:ascii="David" w:hAnsi="David" w:cs="Times New Roman" w:hint="cs"/>
          <w:sz w:val="24"/>
          <w:szCs w:val="24"/>
          <w:rtl/>
          <w:lang w:bidi="ar-SA"/>
        </w:rPr>
        <w:t xml:space="preserve"> ال</w:t>
      </w:r>
      <w:r w:rsidRPr="00FD39E4">
        <w:rPr>
          <w:rFonts w:ascii="David" w:hAnsi="David" w:cs="Times New Roman"/>
          <w:sz w:val="24"/>
          <w:szCs w:val="24"/>
          <w:rtl/>
          <w:lang w:bidi="ar-SA"/>
        </w:rPr>
        <w:t>بروفيسور:</w:t>
      </w:r>
      <w:r>
        <w:rPr>
          <w:rFonts w:ascii="David" w:hAnsi="David" w:cs="David" w:hint="cs"/>
          <w:sz w:val="24"/>
          <w:szCs w:val="24"/>
          <w:rtl/>
        </w:rPr>
        <w:t xml:space="preserve"> </w:t>
      </w:r>
    </w:p>
    <w:p w:rsidR="000547FE" w:rsidRDefault="000547FE" w:rsidP="00631C23">
      <w:pPr>
        <w:spacing w:after="0" w:line="240" w:lineRule="auto"/>
        <w:rPr>
          <w:rFonts w:ascii="David" w:hAnsi="David" w:cs="David"/>
          <w:sz w:val="24"/>
          <w:szCs w:val="24"/>
          <w:rtl/>
        </w:rPr>
      </w:pP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64"/>
        <w:gridCol w:w="4642"/>
      </w:tblGrid>
      <w:tr w:rsidR="00086AA3" w:rsidTr="00631C23">
        <w:trPr>
          <w:trHeight w:val="399"/>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238200329"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238200329"/>
    </w:tbl>
    <w:p w:rsidR="00086AA3" w:rsidRPr="00597C1B" w:rsidRDefault="00086AA3" w:rsidP="00597C1B">
      <w:pPr>
        <w:spacing w:after="0" w:line="240" w:lineRule="auto"/>
        <w:rPr>
          <w:rFonts w:ascii="David" w:hAnsi="David" w:cs="David"/>
          <w:sz w:val="2"/>
          <w:szCs w:val="2"/>
          <w:rtl/>
        </w:rPr>
      </w:pPr>
    </w:p>
    <w:tbl>
      <w:tblPr>
        <w:tblStyle w:val="aa"/>
        <w:bidiVisual/>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580"/>
      </w:tblGrid>
      <w:tr w:rsidR="000547FE" w:rsidTr="000547FE">
        <w:trPr>
          <w:trHeight w:val="612"/>
        </w:trPr>
        <w:tc>
          <w:tcPr>
            <w:tcW w:w="4604" w:type="dxa"/>
          </w:tcPr>
          <w:p w:rsidR="000547FE" w:rsidRPr="00212736" w:rsidRDefault="000547FE" w:rsidP="000547FE">
            <w:pPr>
              <w:pStyle w:val="ab"/>
              <w:bidi/>
              <w:spacing w:before="120"/>
              <w:jc w:val="center"/>
              <w:rPr>
                <w:b/>
                <w:bCs/>
                <w:sz w:val="22"/>
                <w:szCs w:val="22"/>
                <w:rtl/>
              </w:rPr>
            </w:pPr>
            <w:r w:rsidRPr="00212736">
              <w:rPr>
                <w:rFonts w:ascii="David" w:hAnsi="David"/>
                <w:b/>
                <w:bCs/>
                <w:sz w:val="22"/>
                <w:szCs w:val="22"/>
                <w:rtl/>
              </w:rPr>
              <w:t>שם משפחה</w:t>
            </w:r>
            <w:r w:rsidRPr="00212736">
              <w:rPr>
                <w:rFonts w:hint="cs"/>
                <w:b/>
                <w:bCs/>
                <w:sz w:val="22"/>
                <w:szCs w:val="22"/>
                <w:rtl/>
              </w:rPr>
              <w:br/>
            </w:r>
            <w:r w:rsidR="00217527">
              <w:rPr>
                <w:rFonts w:ascii="David" w:hAnsi="David" w:cs="Times New Roman" w:hint="cs"/>
                <w:b/>
                <w:bCs/>
                <w:sz w:val="22"/>
                <w:szCs w:val="22"/>
                <w:rtl/>
                <w:lang w:bidi="ar-SA"/>
              </w:rPr>
              <w:t>إ</w:t>
            </w:r>
            <w:r w:rsidRPr="00212736">
              <w:rPr>
                <w:rFonts w:ascii="David" w:hAnsi="David" w:cs="Times New Roman"/>
                <w:b/>
                <w:bCs/>
                <w:sz w:val="22"/>
                <w:szCs w:val="22"/>
                <w:rtl/>
                <w:lang w:bidi="ar-SA"/>
              </w:rPr>
              <w:t xml:space="preserve">سم العائلة                                                             </w:t>
            </w:r>
          </w:p>
        </w:tc>
        <w:tc>
          <w:tcPr>
            <w:tcW w:w="4580" w:type="dxa"/>
          </w:tcPr>
          <w:p w:rsidR="000547FE" w:rsidRPr="00212736" w:rsidRDefault="000547FE" w:rsidP="000547FE">
            <w:pPr>
              <w:pStyle w:val="ab"/>
              <w:bidi/>
              <w:spacing w:before="120"/>
              <w:jc w:val="center"/>
              <w:rPr>
                <w:b/>
                <w:bCs/>
                <w:sz w:val="22"/>
                <w:szCs w:val="22"/>
              </w:rPr>
            </w:pPr>
            <w:r w:rsidRPr="00212736">
              <w:rPr>
                <w:rFonts w:ascii="David" w:hAnsi="David"/>
                <w:b/>
                <w:bCs/>
                <w:sz w:val="22"/>
                <w:szCs w:val="22"/>
                <w:rtl/>
              </w:rPr>
              <w:t>שם פרטי</w:t>
            </w:r>
            <w:r w:rsidRPr="00212736">
              <w:rPr>
                <w:rFonts w:hint="cs"/>
                <w:b/>
                <w:bCs/>
                <w:sz w:val="22"/>
                <w:szCs w:val="22"/>
                <w:rtl/>
              </w:rPr>
              <w:br/>
            </w:r>
            <w:r w:rsidR="00217527">
              <w:rPr>
                <w:rFonts w:ascii="David" w:hAnsi="David" w:cs="Times New Roman"/>
                <w:b/>
                <w:bCs/>
                <w:sz w:val="22"/>
                <w:szCs w:val="22"/>
                <w:rtl/>
                <w:lang w:bidi="ar-SA"/>
              </w:rPr>
              <w:t>ال</w:t>
            </w:r>
            <w:r w:rsidR="00217527">
              <w:rPr>
                <w:rFonts w:ascii="David" w:hAnsi="David" w:cs="Times New Roman" w:hint="cs"/>
                <w:b/>
                <w:bCs/>
                <w:sz w:val="22"/>
                <w:szCs w:val="22"/>
                <w:rtl/>
                <w:lang w:bidi="ar-SA"/>
              </w:rPr>
              <w:t>إ</w:t>
            </w:r>
            <w:r w:rsidRPr="00212736">
              <w:rPr>
                <w:rFonts w:ascii="David" w:hAnsi="David" w:cs="Times New Roman"/>
                <w:b/>
                <w:bCs/>
                <w:sz w:val="22"/>
                <w:szCs w:val="22"/>
                <w:rtl/>
                <w:lang w:bidi="ar-SA"/>
              </w:rPr>
              <w:t xml:space="preserve">سم الشخصي       </w:t>
            </w:r>
          </w:p>
        </w:tc>
      </w:tr>
    </w:tbl>
    <w:p w:rsidR="000547FE" w:rsidRDefault="000547FE" w:rsidP="002D7636">
      <w:pPr>
        <w:rPr>
          <w:rFonts w:ascii="David" w:hAnsi="David" w:cs="Times New Roman"/>
          <w:sz w:val="24"/>
          <w:szCs w:val="24"/>
          <w:rtl/>
        </w:rPr>
      </w:pPr>
    </w:p>
    <w:tbl>
      <w:tblPr>
        <w:tblStyle w:val="aa"/>
        <w:bidiVisual/>
        <w:tblW w:w="904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35"/>
        <w:gridCol w:w="4611"/>
      </w:tblGrid>
      <w:tr w:rsidR="000547FE" w:rsidTr="000547FE">
        <w:trPr>
          <w:trHeight w:val="437"/>
        </w:trPr>
        <w:tc>
          <w:tcPr>
            <w:tcW w:w="4435" w:type="dxa"/>
            <w:tcBorders>
              <w:top w:val="single" w:sz="36" w:space="0" w:color="auto"/>
              <w:left w:val="nil"/>
              <w:bottom w:val="dotDash" w:sz="4" w:space="0" w:color="auto"/>
              <w:right w:val="nil"/>
            </w:tcBorders>
            <w:shd w:val="clear" w:color="auto" w:fill="FFFFFF" w:themeFill="background1"/>
          </w:tcPr>
          <w:p w:rsidR="000547FE" w:rsidRDefault="000547FE" w:rsidP="000547FE">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315843666" w:edGrp="everyone"/>
          </w:p>
        </w:tc>
        <w:tc>
          <w:tcPr>
            <w:tcW w:w="4611" w:type="dxa"/>
            <w:tcBorders>
              <w:top w:val="single" w:sz="36" w:space="0" w:color="auto"/>
              <w:left w:val="nil"/>
              <w:bottom w:val="dotDash" w:sz="4" w:space="0" w:color="auto"/>
              <w:right w:val="nil"/>
            </w:tcBorders>
            <w:shd w:val="clear" w:color="auto" w:fill="FFFFFF" w:themeFill="background1"/>
          </w:tcPr>
          <w:p w:rsidR="000547FE" w:rsidRDefault="000547FE" w:rsidP="000547FE">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315843666"/>
    </w:tbl>
    <w:p w:rsidR="000547FE" w:rsidRPr="00FF4BD6" w:rsidRDefault="000547FE" w:rsidP="000547FE">
      <w:pPr>
        <w:spacing w:after="0" w:line="240" w:lineRule="auto"/>
        <w:rPr>
          <w:rFonts w:ascii="David" w:hAnsi="David" w:cs="Times New Roman"/>
          <w:sz w:val="12"/>
          <w:szCs w:val="12"/>
          <w:rtl/>
        </w:rPr>
      </w:pPr>
    </w:p>
    <w:tbl>
      <w:tblPr>
        <w:tblStyle w:val="aa"/>
        <w:bidiVisual/>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97"/>
        <w:gridCol w:w="3057"/>
      </w:tblGrid>
      <w:tr w:rsidR="000547FE" w:rsidTr="000547FE">
        <w:trPr>
          <w:trHeight w:val="362"/>
        </w:trPr>
        <w:tc>
          <w:tcPr>
            <w:tcW w:w="3031" w:type="dxa"/>
          </w:tcPr>
          <w:p w:rsidR="000547FE" w:rsidRPr="00C95D64" w:rsidRDefault="000547FE" w:rsidP="000547FE">
            <w:pPr>
              <w:pStyle w:val="ab"/>
              <w:bidi/>
              <w:spacing w:before="120"/>
              <w:jc w:val="center"/>
              <w:rPr>
                <w:b/>
                <w:bCs/>
                <w:sz w:val="22"/>
                <w:szCs w:val="22"/>
                <w:rtl/>
              </w:rPr>
            </w:pPr>
            <w:r>
              <w:rPr>
                <w:rFonts w:ascii="David" w:hAnsi="David" w:hint="cs"/>
                <w:b/>
                <w:bCs/>
                <w:sz w:val="22"/>
                <w:szCs w:val="22"/>
                <w:rtl/>
              </w:rPr>
              <w:t>תאריך</w:t>
            </w:r>
            <w:r>
              <w:rPr>
                <w:rFonts w:hint="cs"/>
                <w:b/>
                <w:bCs/>
                <w:sz w:val="22"/>
                <w:szCs w:val="22"/>
                <w:rtl/>
              </w:rPr>
              <w:br/>
            </w:r>
            <w:r w:rsidRPr="003C7BFC">
              <w:rPr>
                <w:rFonts w:ascii="Arial" w:hAnsi="Arial" w:cs="Arial" w:hint="cs"/>
                <w:b/>
                <w:bCs/>
                <w:sz w:val="22"/>
                <w:szCs w:val="22"/>
                <w:rtl/>
                <w:lang w:bidi="ar-JO"/>
              </w:rPr>
              <w:t>التاريخ</w:t>
            </w:r>
            <w:r w:rsidRPr="00D52D78">
              <w:rPr>
                <w:rFonts w:ascii="David" w:hAnsi="David" w:hint="cs"/>
                <w:b/>
                <w:bCs/>
                <w:rtl/>
                <w:lang w:bidi="ar-JO"/>
              </w:rPr>
              <w:t xml:space="preserve">                                           </w:t>
            </w:r>
          </w:p>
        </w:tc>
        <w:tc>
          <w:tcPr>
            <w:tcW w:w="2997" w:type="dxa"/>
          </w:tcPr>
          <w:p w:rsidR="000547FE" w:rsidRPr="00C95D64" w:rsidRDefault="000547FE" w:rsidP="000547FE">
            <w:pPr>
              <w:pStyle w:val="ab"/>
              <w:bidi/>
              <w:spacing w:before="120"/>
              <w:jc w:val="center"/>
              <w:rPr>
                <w:rFonts w:ascii="David" w:hAnsi="David"/>
                <w:b/>
                <w:bCs/>
                <w:sz w:val="22"/>
                <w:szCs w:val="22"/>
                <w:rtl/>
              </w:rPr>
            </w:pPr>
            <w:r>
              <w:rPr>
                <w:rFonts w:ascii="David" w:hAnsi="David" w:hint="cs"/>
                <w:b/>
                <w:bCs/>
                <w:sz w:val="22"/>
                <w:szCs w:val="22"/>
                <w:rtl/>
              </w:rPr>
              <w:t>שעה</w:t>
            </w:r>
            <w:r>
              <w:rPr>
                <w:rFonts w:ascii="David" w:hAnsi="David"/>
                <w:b/>
                <w:bCs/>
                <w:sz w:val="22"/>
                <w:szCs w:val="22"/>
                <w:rtl/>
              </w:rPr>
              <w:br/>
            </w:r>
            <w:r w:rsidRPr="003C7BFC">
              <w:rPr>
                <w:rFonts w:ascii="David" w:hAnsi="David" w:cs="Times New Roman" w:hint="cs"/>
                <w:b/>
                <w:bCs/>
                <w:sz w:val="22"/>
                <w:szCs w:val="22"/>
                <w:rtl/>
                <w:lang w:bidi="ar-JO"/>
              </w:rPr>
              <w:t>الساعة</w:t>
            </w:r>
            <w:r w:rsidRPr="00D52D78">
              <w:rPr>
                <w:rFonts w:ascii="David" w:hAnsi="David" w:hint="cs"/>
                <w:b/>
                <w:bCs/>
                <w:rtl/>
                <w:lang w:bidi="ar-JO"/>
              </w:rPr>
              <w:t xml:space="preserve">  </w:t>
            </w:r>
          </w:p>
        </w:tc>
        <w:tc>
          <w:tcPr>
            <w:tcW w:w="3057" w:type="dxa"/>
          </w:tcPr>
          <w:p w:rsidR="000547FE" w:rsidRPr="00C95D64" w:rsidRDefault="000547FE" w:rsidP="000547FE">
            <w:pPr>
              <w:pStyle w:val="ab"/>
              <w:bidi/>
              <w:spacing w:before="120"/>
              <w:jc w:val="center"/>
              <w:rPr>
                <w:rFonts w:ascii="David" w:hAnsi="David"/>
                <w:b/>
                <w:bCs/>
                <w:sz w:val="22"/>
                <w:szCs w:val="22"/>
                <w:rtl/>
              </w:rPr>
            </w:pPr>
            <w:r>
              <w:rPr>
                <w:rFonts w:ascii="David" w:hAnsi="David" w:hint="cs"/>
                <w:b/>
                <w:bCs/>
                <w:sz w:val="22"/>
                <w:szCs w:val="22"/>
                <w:rtl/>
              </w:rPr>
              <w:t>חתימת המטופל</w:t>
            </w:r>
            <w:r>
              <w:rPr>
                <w:rFonts w:ascii="David" w:hAnsi="David" w:hint="cs"/>
                <w:b/>
                <w:bCs/>
                <w:sz w:val="22"/>
                <w:szCs w:val="22"/>
                <w:rtl/>
              </w:rPr>
              <w:br/>
            </w:r>
            <w:r w:rsidRPr="003E1189">
              <w:rPr>
                <w:rFonts w:ascii="David" w:hAnsi="David" w:cs="Times New Roman" w:hint="cs"/>
                <w:b/>
                <w:bCs/>
                <w:sz w:val="22"/>
                <w:szCs w:val="22"/>
                <w:rtl/>
                <w:lang w:bidi="ar-JO"/>
              </w:rPr>
              <w:t>توقيع المريض</w:t>
            </w:r>
          </w:p>
        </w:tc>
      </w:tr>
    </w:tbl>
    <w:p w:rsidR="000547FE" w:rsidRDefault="000547FE" w:rsidP="002D7636">
      <w:pPr>
        <w:rPr>
          <w:rFonts w:ascii="David" w:hAnsi="David" w:cs="Times New Roman"/>
          <w:sz w:val="24"/>
          <w:szCs w:val="24"/>
          <w:rtl/>
        </w:rPr>
      </w:pPr>
    </w:p>
    <w:p w:rsidR="00B12C33" w:rsidRPr="00B12C33" w:rsidRDefault="005331EB" w:rsidP="002D7636">
      <w:pPr>
        <w:rPr>
          <w:rFonts w:ascii="David" w:hAnsi="David" w:cs="David"/>
          <w:sz w:val="24"/>
          <w:szCs w:val="24"/>
          <w:rtl/>
        </w:rPr>
      </w:pPr>
      <w:r w:rsidRPr="005331EB">
        <w:rPr>
          <w:rFonts w:ascii="David" w:hAnsi="David" w:cs="Times New Roman"/>
          <w:sz w:val="24"/>
          <w:szCs w:val="24"/>
          <w:rtl/>
          <w:lang w:bidi="ar-SA"/>
        </w:rPr>
        <w:t>عن الحاجة إلى إجراء</w:t>
      </w:r>
      <w:r>
        <w:rPr>
          <w:rFonts w:ascii="David" w:hAnsi="David" w:cs="Times New Roman" w:hint="cs"/>
          <w:sz w:val="24"/>
          <w:szCs w:val="24"/>
          <w:rtl/>
        </w:rPr>
        <w:t xml:space="preserve"> </w:t>
      </w:r>
      <w:r>
        <w:rPr>
          <w:rFonts w:ascii="David" w:hAnsi="David" w:cs="Times New Roman" w:hint="cs"/>
          <w:sz w:val="24"/>
          <w:szCs w:val="24"/>
          <w:rtl/>
          <w:lang w:bidi="ar-JO"/>
        </w:rPr>
        <w:t>عملية جراحية</w:t>
      </w:r>
      <w:r w:rsidRPr="005331EB">
        <w:rPr>
          <w:rFonts w:ascii="David" w:hAnsi="David" w:cs="Times New Roman"/>
          <w:sz w:val="24"/>
          <w:szCs w:val="24"/>
          <w:rtl/>
          <w:lang w:bidi="ar-SA"/>
        </w:rPr>
        <w:t xml:space="preserve"> </w:t>
      </w:r>
      <w:r>
        <w:rPr>
          <w:rFonts w:ascii="David" w:hAnsi="David" w:cs="Times New Roman" w:hint="cs"/>
          <w:sz w:val="24"/>
          <w:szCs w:val="24"/>
          <w:rtl/>
          <w:lang w:bidi="ar-SA"/>
        </w:rPr>
        <w:t>ل</w:t>
      </w:r>
      <w:r w:rsidRPr="005331EB">
        <w:rPr>
          <w:rFonts w:ascii="David" w:hAnsi="David" w:cs="Times New Roman"/>
          <w:sz w:val="24"/>
          <w:szCs w:val="24"/>
          <w:rtl/>
          <w:lang w:bidi="ar-SA"/>
        </w:rPr>
        <w:t xml:space="preserve">استئصال الغدة الكظرية </w:t>
      </w:r>
      <w:r>
        <w:rPr>
          <w:rFonts w:ascii="David" w:hAnsi="David" w:cs="Times New Roman" w:hint="cs"/>
          <w:sz w:val="24"/>
          <w:szCs w:val="24"/>
          <w:rtl/>
          <w:lang w:bidi="ar-SA"/>
        </w:rPr>
        <w:t>عن طريق التنظير الباطني</w:t>
      </w:r>
      <w:r w:rsidRPr="005331EB">
        <w:rPr>
          <w:rFonts w:ascii="David" w:hAnsi="David" w:cs="Times New Roman"/>
          <w:sz w:val="24"/>
          <w:szCs w:val="24"/>
          <w:rtl/>
          <w:lang w:bidi="ar-SA"/>
        </w:rPr>
        <w:t xml:space="preserve"> أو بالمنظار (</w:t>
      </w:r>
      <w:r>
        <w:rPr>
          <w:rFonts w:ascii="David" w:hAnsi="David" w:cs="Times New Roman" w:hint="cs"/>
          <w:sz w:val="24"/>
          <w:szCs w:val="24"/>
          <w:rtl/>
          <w:lang w:bidi="ar-SA"/>
        </w:rPr>
        <w:t>فيما يلي</w:t>
      </w:r>
      <w:r w:rsidRPr="005331EB">
        <w:rPr>
          <w:rFonts w:ascii="David" w:hAnsi="David" w:cs="Times New Roman"/>
          <w:sz w:val="24"/>
          <w:szCs w:val="24"/>
          <w:rtl/>
          <w:lang w:bidi="ar-SA"/>
        </w:rPr>
        <w:t xml:space="preserve">: "العملية </w:t>
      </w:r>
      <w:r>
        <w:rPr>
          <w:rFonts w:ascii="David" w:hAnsi="David" w:cs="Times New Roman" w:hint="cs"/>
          <w:sz w:val="24"/>
          <w:szCs w:val="24"/>
          <w:rtl/>
          <w:lang w:bidi="ar-SA"/>
        </w:rPr>
        <w:t>الرئيسية</w:t>
      </w:r>
      <w:r w:rsidRPr="005331EB">
        <w:rPr>
          <w:rFonts w:ascii="David" w:hAnsi="David" w:cs="Times New Roman"/>
          <w:sz w:val="24"/>
          <w:szCs w:val="24"/>
          <w:rtl/>
          <w:lang w:bidi="ar-SA"/>
        </w:rPr>
        <w:t>").</w:t>
      </w:r>
    </w:p>
    <w:p w:rsidR="009856DF" w:rsidRDefault="00217527" w:rsidP="00217527">
      <w:pPr>
        <w:autoSpaceDE w:val="0"/>
        <w:autoSpaceDN w:val="0"/>
        <w:adjustRightInd w:val="0"/>
        <w:spacing w:after="120" w:line="240" w:lineRule="auto"/>
        <w:jc w:val="both"/>
        <w:rPr>
          <w:rFonts w:ascii="David" w:hAnsi="David" w:cs="David"/>
          <w:sz w:val="24"/>
          <w:szCs w:val="24"/>
          <w:rtl/>
        </w:rPr>
      </w:pPr>
      <w:r>
        <w:rPr>
          <w:rFonts w:ascii="David" w:hAnsi="David" w:cs="Arial" w:hint="cs"/>
          <w:sz w:val="24"/>
          <w:szCs w:val="24"/>
          <w:rtl/>
          <w:lang w:bidi="ar-JO"/>
        </w:rPr>
        <w:t>كما وأني</w:t>
      </w:r>
      <w:r w:rsidR="007D1254">
        <w:rPr>
          <w:rFonts w:ascii="David" w:hAnsi="David" w:cs="Arial" w:hint="cs"/>
          <w:sz w:val="24"/>
          <w:szCs w:val="24"/>
          <w:rtl/>
          <w:lang w:bidi="ar-JO"/>
        </w:rPr>
        <w:t xml:space="preserve"> تلقيت شرح</w:t>
      </w:r>
      <w:r>
        <w:rPr>
          <w:rFonts w:ascii="David" w:hAnsi="David" w:cs="Arial" w:hint="cs"/>
          <w:sz w:val="24"/>
          <w:szCs w:val="24"/>
          <w:rtl/>
          <w:lang w:bidi="ar-JO"/>
        </w:rPr>
        <w:t>ً</w:t>
      </w:r>
      <w:r w:rsidR="007D1254">
        <w:rPr>
          <w:rFonts w:ascii="David" w:hAnsi="David" w:cs="Arial" w:hint="cs"/>
          <w:sz w:val="24"/>
          <w:szCs w:val="24"/>
          <w:rtl/>
          <w:lang w:bidi="ar-JO"/>
        </w:rPr>
        <w:t xml:space="preserve">ا حول البدائل العلاجية الحالية </w:t>
      </w:r>
      <w:r w:rsidR="007D1254" w:rsidRPr="007D1254">
        <w:rPr>
          <w:rFonts w:ascii="David" w:hAnsi="David" w:cs="Times New Roman"/>
          <w:sz w:val="24"/>
          <w:szCs w:val="24"/>
          <w:rtl/>
          <w:lang w:bidi="ar-SA"/>
        </w:rPr>
        <w:t>لمعالجة حالتي</w:t>
      </w:r>
      <w:r w:rsidR="007D1254" w:rsidRPr="007D1254">
        <w:rPr>
          <w:rtl/>
        </w:rPr>
        <w:t xml:space="preserve"> </w:t>
      </w:r>
      <w:r w:rsidR="007D1254" w:rsidRPr="007D1254">
        <w:rPr>
          <w:rFonts w:ascii="David" w:hAnsi="David" w:cs="Times New Roman"/>
          <w:sz w:val="24"/>
          <w:szCs w:val="24"/>
          <w:rtl/>
          <w:lang w:bidi="ar-SA"/>
        </w:rPr>
        <w:t xml:space="preserve">طالما هناك بدائل </w:t>
      </w:r>
      <w:r w:rsidR="007D1254">
        <w:rPr>
          <w:rFonts w:ascii="David" w:hAnsi="David" w:cs="Times New Roman" w:hint="cs"/>
          <w:sz w:val="24"/>
          <w:szCs w:val="24"/>
          <w:rtl/>
          <w:lang w:bidi="ar-SA"/>
        </w:rPr>
        <w:t>بما في ذلك</w:t>
      </w:r>
      <w:r>
        <w:rPr>
          <w:rFonts w:ascii="David" w:hAnsi="David" w:cs="Times New Roman" w:hint="cs"/>
          <w:sz w:val="24"/>
          <w:szCs w:val="24"/>
          <w:rtl/>
          <w:lang w:bidi="ar-SA"/>
        </w:rPr>
        <w:t xml:space="preserve">، </w:t>
      </w:r>
      <w:r w:rsidR="007D1254">
        <w:rPr>
          <w:rFonts w:ascii="David" w:hAnsi="David" w:cs="Times New Roman" w:hint="cs"/>
          <w:sz w:val="24"/>
          <w:szCs w:val="24"/>
          <w:rtl/>
          <w:lang w:bidi="ar-SA"/>
        </w:rPr>
        <w:t xml:space="preserve"> </w:t>
      </w:r>
      <w:r w:rsidR="007D1254" w:rsidRPr="007D1254">
        <w:rPr>
          <w:rFonts w:ascii="David" w:hAnsi="David" w:cs="Times New Roman"/>
          <w:sz w:val="24"/>
          <w:szCs w:val="24"/>
          <w:rtl/>
          <w:lang w:bidi="ar-SA"/>
        </w:rPr>
        <w:t xml:space="preserve"> الإشراف أو</w:t>
      </w:r>
      <w:r w:rsidR="007D1254">
        <w:rPr>
          <w:rFonts w:ascii="David" w:hAnsi="David" w:cs="Times New Roman" w:hint="cs"/>
          <w:sz w:val="24"/>
          <w:szCs w:val="24"/>
          <w:rtl/>
        </w:rPr>
        <w:t xml:space="preserve"> </w:t>
      </w:r>
      <w:r w:rsidR="007D1254">
        <w:rPr>
          <w:rFonts w:ascii="David" w:hAnsi="David" w:cs="Times New Roman" w:hint="cs"/>
          <w:sz w:val="24"/>
          <w:szCs w:val="24"/>
          <w:rtl/>
          <w:lang w:bidi="ar-JO"/>
        </w:rPr>
        <w:t>من خلال العلاج</w:t>
      </w:r>
      <w:r w:rsidR="007D1254" w:rsidRPr="007D1254">
        <w:rPr>
          <w:rFonts w:ascii="David" w:hAnsi="David" w:cs="Times New Roman"/>
          <w:sz w:val="24"/>
          <w:szCs w:val="24"/>
          <w:rtl/>
          <w:lang w:bidi="ar-SA"/>
        </w:rPr>
        <w:t xml:space="preserve"> الدوا</w:t>
      </w:r>
      <w:r w:rsidR="007D1254">
        <w:rPr>
          <w:rFonts w:ascii="David" w:hAnsi="David" w:hint="cs"/>
          <w:sz w:val="24"/>
          <w:szCs w:val="24"/>
          <w:rtl/>
          <w:lang w:bidi="ar-JO"/>
        </w:rPr>
        <w:t>ئي</w:t>
      </w:r>
      <w:r w:rsidR="007D1254">
        <w:rPr>
          <w:rFonts w:hint="cs"/>
          <w:rtl/>
          <w:lang w:bidi="ar-JO"/>
        </w:rPr>
        <w:t xml:space="preserve"> (</w:t>
      </w:r>
      <w:r w:rsidR="007D1254" w:rsidRPr="007D1254">
        <w:rPr>
          <w:rFonts w:ascii="David" w:hAnsi="David" w:cs="Times New Roman"/>
          <w:sz w:val="24"/>
          <w:szCs w:val="24"/>
          <w:rtl/>
          <w:lang w:bidi="ar-SA"/>
        </w:rPr>
        <w:t xml:space="preserve">مع الأخذ </w:t>
      </w:r>
      <w:r>
        <w:rPr>
          <w:rFonts w:ascii="David" w:hAnsi="David" w:cs="Times New Roman" w:hint="cs"/>
          <w:sz w:val="24"/>
          <w:szCs w:val="24"/>
          <w:rtl/>
          <w:lang w:bidi="ar-SA"/>
        </w:rPr>
        <w:t xml:space="preserve">بعين </w:t>
      </w:r>
      <w:r w:rsidR="007D1254" w:rsidRPr="007D1254">
        <w:rPr>
          <w:rFonts w:ascii="David" w:hAnsi="David" w:cs="Times New Roman"/>
          <w:sz w:val="24"/>
          <w:szCs w:val="24"/>
          <w:rtl/>
          <w:lang w:bidi="ar-SA"/>
        </w:rPr>
        <w:t xml:space="preserve"> الاعتبار التشخيص وإلى المدى الذي توجد فيه بدائل في ضوء الأدبيات الطبية الحالية).</w:t>
      </w:r>
      <w:r w:rsidR="0090537C" w:rsidRPr="008453EA">
        <w:rPr>
          <w:rFonts w:ascii="David" w:hAnsi="David" w:cs="David"/>
          <w:sz w:val="24"/>
          <w:szCs w:val="24"/>
        </w:rPr>
        <w:t xml:space="preserve"> </w:t>
      </w:r>
      <w:r w:rsidR="007D1254" w:rsidRPr="007D1254">
        <w:rPr>
          <w:rFonts w:ascii="David" w:hAnsi="David" w:cs="Times New Roman"/>
          <w:sz w:val="24"/>
          <w:szCs w:val="24"/>
          <w:rtl/>
          <w:lang w:bidi="ar-SA"/>
        </w:rPr>
        <w:t xml:space="preserve">لقد </w:t>
      </w:r>
      <w:r>
        <w:rPr>
          <w:rFonts w:ascii="David" w:hAnsi="David" w:cs="Times New Roman" w:hint="cs"/>
          <w:sz w:val="24"/>
          <w:szCs w:val="24"/>
          <w:rtl/>
          <w:lang w:bidi="ar-SA"/>
        </w:rPr>
        <w:t xml:space="preserve">اتضح </w:t>
      </w:r>
      <w:r w:rsidR="007D1254" w:rsidRPr="007D1254">
        <w:rPr>
          <w:rFonts w:ascii="David" w:hAnsi="David" w:cs="Times New Roman"/>
          <w:sz w:val="24"/>
          <w:szCs w:val="24"/>
          <w:rtl/>
          <w:lang w:bidi="ar-SA"/>
        </w:rPr>
        <w:t xml:space="preserve"> لي أن هناك حالات </w:t>
      </w:r>
      <w:r w:rsidR="007D1254">
        <w:rPr>
          <w:rFonts w:ascii="David" w:hAnsi="David" w:cs="Times New Roman" w:hint="cs"/>
          <w:sz w:val="24"/>
          <w:szCs w:val="24"/>
          <w:rtl/>
          <w:lang w:bidi="ar-SA"/>
        </w:rPr>
        <w:t>تحتاج</w:t>
      </w:r>
      <w:r w:rsidR="001761AE">
        <w:rPr>
          <w:rFonts w:ascii="David" w:hAnsi="David" w:cs="Times New Roman" w:hint="cs"/>
          <w:sz w:val="24"/>
          <w:szCs w:val="24"/>
          <w:rtl/>
          <w:lang w:bidi="ar-SA"/>
        </w:rPr>
        <w:t xml:space="preserve"> الى إجراء</w:t>
      </w:r>
      <w:r w:rsidR="007D1254" w:rsidRPr="007D1254">
        <w:rPr>
          <w:rFonts w:ascii="David" w:hAnsi="David" w:cs="Times New Roman"/>
          <w:sz w:val="24"/>
          <w:szCs w:val="24"/>
          <w:rtl/>
          <w:lang w:bidi="ar-SA"/>
        </w:rPr>
        <w:t xml:space="preserve"> </w:t>
      </w:r>
      <w:r w:rsidR="001761AE">
        <w:rPr>
          <w:rFonts w:ascii="David" w:hAnsi="David" w:cs="Times New Roman" w:hint="cs"/>
          <w:sz w:val="24"/>
          <w:szCs w:val="24"/>
          <w:rtl/>
          <w:lang w:bidi="ar-SA"/>
        </w:rPr>
        <w:t>"</w:t>
      </w:r>
      <w:r w:rsidR="001761AE" w:rsidRPr="00217527">
        <w:rPr>
          <w:rFonts w:ascii="David" w:hAnsi="David" w:cs="Times New Roman" w:hint="cs"/>
          <w:b/>
          <w:bCs/>
          <w:sz w:val="24"/>
          <w:szCs w:val="24"/>
          <w:rtl/>
          <w:lang w:bidi="ar-SA"/>
        </w:rPr>
        <w:t>جراحة مفتوحة</w:t>
      </w:r>
      <w:r w:rsidR="001761AE">
        <w:rPr>
          <w:rFonts w:ascii="David" w:hAnsi="David" w:cs="Times New Roman" w:hint="cs"/>
          <w:sz w:val="24"/>
          <w:szCs w:val="24"/>
          <w:rtl/>
          <w:lang w:bidi="ar-SA"/>
        </w:rPr>
        <w:t>"</w:t>
      </w:r>
      <w:r w:rsidR="007D1254" w:rsidRPr="007D1254">
        <w:rPr>
          <w:rFonts w:ascii="David" w:hAnsi="David" w:cs="Times New Roman"/>
          <w:sz w:val="24"/>
          <w:szCs w:val="24"/>
          <w:rtl/>
          <w:lang w:bidi="ar-SA"/>
        </w:rPr>
        <w:t xml:space="preserve"> من خلال </w:t>
      </w:r>
      <w:r w:rsidR="001761AE">
        <w:rPr>
          <w:rFonts w:ascii="David" w:hAnsi="David" w:cs="Times New Roman" w:hint="cs"/>
          <w:sz w:val="24"/>
          <w:szCs w:val="24"/>
          <w:rtl/>
          <w:lang w:bidi="ar-SA"/>
        </w:rPr>
        <w:t>شق في</w:t>
      </w:r>
      <w:r w:rsidR="007D1254" w:rsidRPr="007D1254">
        <w:rPr>
          <w:rFonts w:ascii="David" w:hAnsi="David" w:cs="Times New Roman"/>
          <w:sz w:val="24"/>
          <w:szCs w:val="24"/>
          <w:rtl/>
          <w:lang w:bidi="ar-SA"/>
        </w:rPr>
        <w:t xml:space="preserve"> جدار البطن.</w:t>
      </w:r>
      <w:r w:rsidR="001761AE">
        <w:rPr>
          <w:rFonts w:ascii="David" w:hAnsi="David" w:cs="David" w:hint="cs"/>
          <w:sz w:val="24"/>
          <w:szCs w:val="24"/>
          <w:rtl/>
        </w:rPr>
        <w:t xml:space="preserve"> </w:t>
      </w:r>
      <w:r w:rsidR="001761AE">
        <w:rPr>
          <w:rFonts w:ascii="David" w:hAnsi="David" w:hint="cs"/>
          <w:sz w:val="24"/>
          <w:szCs w:val="24"/>
          <w:rtl/>
          <w:lang w:bidi="ar-JO"/>
        </w:rPr>
        <w:t>كذلك</w:t>
      </w:r>
      <w:r>
        <w:rPr>
          <w:rFonts w:ascii="David" w:hAnsi="David" w:hint="cs"/>
          <w:sz w:val="24"/>
          <w:szCs w:val="24"/>
          <w:rtl/>
          <w:lang w:bidi="ar-JO"/>
        </w:rPr>
        <w:t xml:space="preserve"> </w:t>
      </w:r>
      <w:r w:rsidR="001761AE">
        <w:rPr>
          <w:rFonts w:ascii="David" w:hAnsi="David" w:hint="cs"/>
          <w:sz w:val="24"/>
          <w:szCs w:val="24"/>
          <w:rtl/>
          <w:lang w:bidi="ar-JO"/>
        </w:rPr>
        <w:t xml:space="preserve"> </w:t>
      </w:r>
      <w:r>
        <w:rPr>
          <w:rFonts w:ascii="David" w:hAnsi="David" w:cs="Times New Roman" w:hint="cs"/>
          <w:sz w:val="24"/>
          <w:szCs w:val="24"/>
          <w:rtl/>
          <w:lang w:bidi="ar-SA"/>
        </w:rPr>
        <w:t xml:space="preserve">اتضح </w:t>
      </w:r>
      <w:r w:rsidR="001761AE">
        <w:rPr>
          <w:rFonts w:ascii="David" w:hAnsi="David" w:cs="Times New Roman" w:hint="cs"/>
          <w:sz w:val="24"/>
          <w:szCs w:val="24"/>
          <w:rtl/>
          <w:lang w:bidi="ar-SA"/>
        </w:rPr>
        <w:t xml:space="preserve"> لي</w:t>
      </w:r>
      <w:r w:rsidR="001761AE" w:rsidRPr="001761AE">
        <w:rPr>
          <w:rFonts w:ascii="David" w:hAnsi="David" w:cs="Times New Roman"/>
          <w:sz w:val="24"/>
          <w:szCs w:val="24"/>
          <w:rtl/>
          <w:lang w:bidi="ar-SA"/>
        </w:rPr>
        <w:t xml:space="preserve"> أنه </w:t>
      </w:r>
      <w:r w:rsidR="001761AE">
        <w:rPr>
          <w:rFonts w:ascii="David" w:hAnsi="David" w:cs="Times New Roman" w:hint="cs"/>
          <w:sz w:val="24"/>
          <w:szCs w:val="24"/>
          <w:rtl/>
          <w:lang w:bidi="ar-SA"/>
        </w:rPr>
        <w:t>من خلال طريقة التنظير</w:t>
      </w:r>
      <w:r w:rsidR="001761AE" w:rsidRPr="001761AE">
        <w:rPr>
          <w:rFonts w:ascii="David" w:hAnsi="David" w:cs="Times New Roman"/>
          <w:sz w:val="24"/>
          <w:szCs w:val="24"/>
          <w:rtl/>
          <w:lang w:bidi="ar-SA"/>
        </w:rPr>
        <w:t xml:space="preserve"> بالمنظار هناك أيضًا إمكانية الانتقال إلى </w:t>
      </w:r>
      <w:r w:rsidR="001761AE">
        <w:rPr>
          <w:rFonts w:ascii="David" w:hAnsi="David" w:cs="Times New Roman" w:hint="cs"/>
          <w:sz w:val="24"/>
          <w:szCs w:val="24"/>
          <w:rtl/>
          <w:lang w:bidi="ar-SA"/>
        </w:rPr>
        <w:t>طريقة الجراحة</w:t>
      </w:r>
      <w:r w:rsidR="001761AE" w:rsidRPr="001761AE">
        <w:rPr>
          <w:rFonts w:ascii="David" w:hAnsi="David" w:cs="Times New Roman"/>
          <w:sz w:val="24"/>
          <w:szCs w:val="24"/>
          <w:rtl/>
          <w:lang w:bidi="ar-SA"/>
        </w:rPr>
        <w:t xml:space="preserve"> </w:t>
      </w:r>
      <w:r w:rsidR="001761AE">
        <w:rPr>
          <w:rFonts w:ascii="David" w:hAnsi="David" w:cs="Times New Roman" w:hint="cs"/>
          <w:sz w:val="24"/>
          <w:szCs w:val="24"/>
          <w:rtl/>
          <w:lang w:bidi="ar-SA"/>
        </w:rPr>
        <w:t>المفتوحة</w:t>
      </w:r>
      <w:r w:rsidR="008765F2">
        <w:rPr>
          <w:rFonts w:ascii="David" w:hAnsi="David" w:cs="Times New Roman" w:hint="cs"/>
          <w:sz w:val="24"/>
          <w:szCs w:val="24"/>
          <w:rtl/>
        </w:rPr>
        <w:t xml:space="preserve"> </w:t>
      </w:r>
      <w:r w:rsidR="008765F2">
        <w:rPr>
          <w:rFonts w:ascii="David" w:hAnsi="David" w:cs="Times New Roman" w:hint="cs"/>
          <w:sz w:val="24"/>
          <w:szCs w:val="24"/>
          <w:rtl/>
          <w:lang w:bidi="ar-JO"/>
        </w:rPr>
        <w:t xml:space="preserve">بالمنظار عن طريق </w:t>
      </w:r>
      <w:r w:rsidR="00E32D48">
        <w:rPr>
          <w:rFonts w:ascii="David" w:hAnsi="David" w:cs="Times New Roman" w:hint="cs"/>
          <w:sz w:val="24"/>
          <w:szCs w:val="24"/>
          <w:rtl/>
          <w:lang w:bidi="ar-JO"/>
        </w:rPr>
        <w:t>تنظير البطن</w:t>
      </w:r>
      <w:r w:rsidR="001761AE" w:rsidRPr="001761AE">
        <w:rPr>
          <w:rFonts w:ascii="David" w:hAnsi="David" w:cs="Times New Roman"/>
          <w:sz w:val="24"/>
          <w:szCs w:val="24"/>
          <w:rtl/>
          <w:lang w:bidi="ar-SA"/>
        </w:rPr>
        <w:t xml:space="preserve"> وفقًا للنتائج أثناء العملية</w:t>
      </w:r>
      <w:r w:rsidR="001761AE">
        <w:rPr>
          <w:rFonts w:ascii="David" w:hAnsi="David" w:cs="Times New Roman" w:hint="cs"/>
          <w:sz w:val="24"/>
          <w:szCs w:val="24"/>
          <w:rtl/>
          <w:lang w:bidi="ar-SA"/>
        </w:rPr>
        <w:t xml:space="preserve"> وبحسب تقديرات الجراّح </w:t>
      </w:r>
      <w:r w:rsidR="001761AE" w:rsidRPr="001761AE">
        <w:rPr>
          <w:rFonts w:ascii="David" w:hAnsi="David" w:cs="Times New Roman"/>
          <w:sz w:val="24"/>
          <w:szCs w:val="24"/>
          <w:rtl/>
          <w:lang w:bidi="ar-SA"/>
        </w:rPr>
        <w:t>(احتمالات</w:t>
      </w:r>
      <w:r>
        <w:rPr>
          <w:rFonts w:ascii="David" w:hAnsi="David" w:cs="Times New Roman" w:hint="cs"/>
          <w:sz w:val="24"/>
          <w:szCs w:val="24"/>
          <w:rtl/>
          <w:lang w:bidi="ar-SA"/>
        </w:rPr>
        <w:t xml:space="preserve"> تتراوح بين </w:t>
      </w:r>
      <w:r w:rsidR="001761AE" w:rsidRPr="001761AE">
        <w:rPr>
          <w:rFonts w:ascii="David" w:hAnsi="David" w:cs="Times New Roman"/>
          <w:sz w:val="24"/>
          <w:szCs w:val="24"/>
          <w:rtl/>
          <w:lang w:bidi="ar-SA"/>
        </w:rPr>
        <w:t xml:space="preserve"> 4-5٪).</w:t>
      </w:r>
      <w:r w:rsidR="00E66FD2" w:rsidRPr="00E66FD2">
        <w:rPr>
          <w:rFonts w:ascii="David" w:hAnsi="David" w:cs="David"/>
          <w:sz w:val="24"/>
          <w:szCs w:val="24"/>
        </w:rPr>
        <w:t xml:space="preserve"> </w:t>
      </w:r>
    </w:p>
    <w:p w:rsidR="008765F2" w:rsidRDefault="008765F2" w:rsidP="00217527">
      <w:pPr>
        <w:jc w:val="both"/>
        <w:rPr>
          <w:rFonts w:ascii="David" w:hAnsi="David" w:cs="David"/>
          <w:sz w:val="24"/>
          <w:szCs w:val="24"/>
          <w:rtl/>
        </w:rPr>
      </w:pPr>
      <w:r w:rsidRPr="008765F2">
        <w:rPr>
          <w:rFonts w:ascii="David" w:hAnsi="David" w:cs="Times New Roman"/>
          <w:sz w:val="24"/>
          <w:szCs w:val="24"/>
          <w:rtl/>
          <w:lang w:bidi="ar-SA"/>
        </w:rPr>
        <w:t xml:space="preserve">أنا أصرّح وأقرّ بموجب ذلك بأنه </w:t>
      </w:r>
      <w:r w:rsidR="00217527">
        <w:rPr>
          <w:rFonts w:ascii="David" w:hAnsi="David" w:cs="Times New Roman" w:hint="cs"/>
          <w:sz w:val="24"/>
          <w:szCs w:val="24"/>
          <w:rtl/>
          <w:lang w:bidi="ar-SA"/>
        </w:rPr>
        <w:t xml:space="preserve">توضح </w:t>
      </w:r>
      <w:r w:rsidRPr="008765F2">
        <w:rPr>
          <w:rFonts w:ascii="David" w:hAnsi="David" w:cs="Times New Roman"/>
          <w:sz w:val="24"/>
          <w:szCs w:val="24"/>
          <w:rtl/>
          <w:lang w:bidi="ar-SA"/>
        </w:rPr>
        <w:t xml:space="preserve"> لي بشأن </w:t>
      </w:r>
      <w:r w:rsidR="00217527" w:rsidRPr="008765F2">
        <w:rPr>
          <w:rFonts w:ascii="David" w:hAnsi="David" w:cs="Times New Roman" w:hint="cs"/>
          <w:sz w:val="24"/>
          <w:szCs w:val="24"/>
          <w:rtl/>
          <w:lang w:bidi="ar-SA"/>
        </w:rPr>
        <w:t>الآثار</w:t>
      </w:r>
      <w:r w:rsidRPr="008765F2">
        <w:rPr>
          <w:rFonts w:ascii="David" w:hAnsi="David" w:cs="Times New Roman"/>
          <w:sz w:val="24"/>
          <w:szCs w:val="24"/>
          <w:rtl/>
          <w:lang w:bidi="ar-SA"/>
        </w:rPr>
        <w:t xml:space="preserve"> الجانبية بعد العملية الجراحية</w:t>
      </w:r>
      <w:r w:rsidR="00217527">
        <w:rPr>
          <w:rFonts w:ascii="David" w:hAnsi="David" w:cs="Times New Roman" w:hint="cs"/>
          <w:sz w:val="24"/>
          <w:szCs w:val="24"/>
          <w:rtl/>
          <w:lang w:bidi="ar-SA"/>
        </w:rPr>
        <w:t xml:space="preserve"> </w:t>
      </w:r>
      <w:r w:rsidRPr="008765F2">
        <w:rPr>
          <w:rFonts w:ascii="David" w:hAnsi="David" w:cs="Times New Roman"/>
          <w:sz w:val="24"/>
          <w:szCs w:val="24"/>
          <w:rtl/>
          <w:lang w:bidi="ar-SA"/>
        </w:rPr>
        <w:t xml:space="preserve"> بما في ذلك الألم</w:t>
      </w:r>
      <w:r>
        <w:rPr>
          <w:rFonts w:ascii="David" w:hAnsi="David" w:cs="Times New Roman" w:hint="cs"/>
          <w:sz w:val="24"/>
          <w:szCs w:val="24"/>
          <w:rtl/>
          <w:lang w:bidi="ar-JO"/>
        </w:rPr>
        <w:t xml:space="preserve">. </w:t>
      </w:r>
    </w:p>
    <w:p w:rsidR="00E66FD2" w:rsidRDefault="00E32D48" w:rsidP="00217527">
      <w:pPr>
        <w:jc w:val="both"/>
        <w:rPr>
          <w:rFonts w:ascii="David" w:hAnsi="David" w:cs="David"/>
          <w:sz w:val="24"/>
          <w:szCs w:val="24"/>
          <w:rtl/>
        </w:rPr>
      </w:pPr>
      <w:r w:rsidRPr="00E32D48">
        <w:rPr>
          <w:rFonts w:ascii="David" w:hAnsi="David" w:cs="Times New Roman"/>
          <w:sz w:val="24"/>
          <w:szCs w:val="24"/>
          <w:rtl/>
          <w:lang w:bidi="ar-SA"/>
        </w:rPr>
        <w:t>لقد أبلغت أيضًا بالمخاطر والمضاعفات المحتملة (</w:t>
      </w:r>
      <w:r>
        <w:rPr>
          <w:rFonts w:ascii="David" w:hAnsi="David" w:cs="Times New Roman" w:hint="cs"/>
          <w:sz w:val="24"/>
          <w:szCs w:val="24"/>
          <w:rtl/>
          <w:lang w:bidi="ar-SA"/>
        </w:rPr>
        <w:t>احتمال</w:t>
      </w:r>
      <w:r w:rsidRPr="00E32D48">
        <w:rPr>
          <w:rFonts w:ascii="David" w:hAnsi="David" w:cs="Times New Roman"/>
          <w:sz w:val="24"/>
          <w:szCs w:val="24"/>
          <w:rtl/>
          <w:lang w:bidi="ar-SA"/>
        </w:rPr>
        <w:t xml:space="preserve"> بنسبة 9-10٪) بما في ذلك: النزيف</w:t>
      </w:r>
      <w:r w:rsidR="00217527">
        <w:rPr>
          <w:rFonts w:ascii="David" w:hAnsi="David" w:cs="Times New Roman" w:hint="cs"/>
          <w:sz w:val="24"/>
          <w:szCs w:val="24"/>
          <w:rtl/>
          <w:lang w:bidi="ar-SA"/>
        </w:rPr>
        <w:t xml:space="preserve">، </w:t>
      </w:r>
      <w:r w:rsidRPr="00E32D48">
        <w:rPr>
          <w:rFonts w:ascii="David" w:hAnsi="David" w:cs="Times New Roman"/>
          <w:sz w:val="24"/>
          <w:szCs w:val="24"/>
          <w:rtl/>
          <w:lang w:bidi="ar-SA"/>
        </w:rPr>
        <w:t>العدوى</w:t>
      </w:r>
      <w:r w:rsidR="00217527">
        <w:rPr>
          <w:rFonts w:ascii="David" w:hAnsi="David" w:cs="Times New Roman" w:hint="cs"/>
          <w:sz w:val="24"/>
          <w:szCs w:val="24"/>
          <w:rtl/>
          <w:lang w:bidi="ar-SA"/>
        </w:rPr>
        <w:t xml:space="preserve">، </w:t>
      </w:r>
      <w:r>
        <w:rPr>
          <w:rFonts w:ascii="David" w:hAnsi="David" w:cs="Times New Roman" w:hint="cs"/>
          <w:sz w:val="24"/>
          <w:szCs w:val="24"/>
          <w:rtl/>
          <w:lang w:bidi="ar-SA"/>
        </w:rPr>
        <w:t xml:space="preserve"> </w:t>
      </w:r>
      <w:r w:rsidRPr="00E32D48">
        <w:rPr>
          <w:rFonts w:ascii="David" w:hAnsi="David" w:cs="Times New Roman"/>
          <w:sz w:val="24"/>
          <w:szCs w:val="24"/>
          <w:rtl/>
          <w:lang w:bidi="ar-SA"/>
        </w:rPr>
        <w:t>تلف الأعضاء المجاورة بما في ذلك الكل</w:t>
      </w:r>
      <w:r>
        <w:rPr>
          <w:rFonts w:ascii="David" w:hAnsi="David" w:cs="Times New Roman" w:hint="cs"/>
          <w:sz w:val="24"/>
          <w:szCs w:val="24"/>
          <w:rtl/>
          <w:lang w:bidi="ar-SA"/>
        </w:rPr>
        <w:t>ى</w:t>
      </w:r>
      <w:r w:rsidR="00217527">
        <w:rPr>
          <w:rFonts w:ascii="David" w:hAnsi="David" w:cs="Times New Roman" w:hint="cs"/>
          <w:sz w:val="24"/>
          <w:szCs w:val="24"/>
          <w:rtl/>
          <w:lang w:bidi="ar-SA"/>
        </w:rPr>
        <w:t xml:space="preserve">، </w:t>
      </w:r>
      <w:r>
        <w:rPr>
          <w:rFonts w:ascii="David" w:hAnsi="David" w:cs="Times New Roman" w:hint="cs"/>
          <w:sz w:val="24"/>
          <w:szCs w:val="24"/>
          <w:rtl/>
          <w:lang w:bidi="ar-SA"/>
        </w:rPr>
        <w:t xml:space="preserve"> </w:t>
      </w:r>
      <w:r w:rsidRPr="00E32D48">
        <w:rPr>
          <w:rFonts w:ascii="David" w:hAnsi="David" w:cs="Times New Roman"/>
          <w:sz w:val="24"/>
          <w:szCs w:val="24"/>
          <w:rtl/>
          <w:lang w:bidi="ar-SA"/>
        </w:rPr>
        <w:t>الطحال</w:t>
      </w:r>
      <w:r w:rsidR="00217527">
        <w:rPr>
          <w:rFonts w:ascii="David" w:hAnsi="David" w:cs="Times New Roman" w:hint="cs"/>
          <w:sz w:val="24"/>
          <w:szCs w:val="24"/>
          <w:rtl/>
          <w:lang w:bidi="ar-SA"/>
        </w:rPr>
        <w:t xml:space="preserve">، </w:t>
      </w:r>
      <w:r w:rsidRPr="00E32D48">
        <w:rPr>
          <w:rFonts w:ascii="David" w:hAnsi="David" w:cs="Times New Roman"/>
          <w:sz w:val="24"/>
          <w:szCs w:val="24"/>
          <w:rtl/>
          <w:lang w:bidi="ar-SA"/>
        </w:rPr>
        <w:t xml:space="preserve"> البنكرياس</w:t>
      </w:r>
      <w:r w:rsidR="00217527">
        <w:rPr>
          <w:rFonts w:ascii="David" w:hAnsi="David" w:cs="Times New Roman" w:hint="cs"/>
          <w:sz w:val="24"/>
          <w:szCs w:val="24"/>
          <w:rtl/>
          <w:lang w:bidi="ar-SA"/>
        </w:rPr>
        <w:t>،</w:t>
      </w:r>
      <w:r>
        <w:rPr>
          <w:rFonts w:ascii="David" w:hAnsi="David" w:cs="Times New Roman" w:hint="cs"/>
          <w:sz w:val="24"/>
          <w:szCs w:val="24"/>
          <w:rtl/>
          <w:lang w:bidi="ar-SA"/>
        </w:rPr>
        <w:t xml:space="preserve"> </w:t>
      </w:r>
      <w:r w:rsidRPr="00E32D48">
        <w:rPr>
          <w:rFonts w:ascii="David" w:hAnsi="David" w:cs="Times New Roman"/>
          <w:sz w:val="24"/>
          <w:szCs w:val="24"/>
          <w:rtl/>
          <w:lang w:bidi="ar-SA"/>
        </w:rPr>
        <w:t>المعدة</w:t>
      </w:r>
      <w:r w:rsidR="00217527">
        <w:rPr>
          <w:rFonts w:ascii="David" w:hAnsi="David" w:cs="Times New Roman" w:hint="cs"/>
          <w:sz w:val="24"/>
          <w:szCs w:val="24"/>
          <w:rtl/>
          <w:lang w:bidi="ar-SA"/>
        </w:rPr>
        <w:t xml:space="preserve">، </w:t>
      </w:r>
      <w:r>
        <w:rPr>
          <w:rFonts w:ascii="David" w:hAnsi="David" w:cs="Times New Roman" w:hint="cs"/>
          <w:sz w:val="24"/>
          <w:szCs w:val="24"/>
          <w:rtl/>
          <w:lang w:bidi="ar-SA"/>
        </w:rPr>
        <w:t xml:space="preserve"> </w:t>
      </w:r>
      <w:r w:rsidRPr="00E32D48">
        <w:rPr>
          <w:rFonts w:ascii="David" w:hAnsi="David" w:cs="Times New Roman"/>
          <w:sz w:val="24"/>
          <w:szCs w:val="24"/>
          <w:rtl/>
          <w:lang w:bidi="ar-SA"/>
        </w:rPr>
        <w:t>الحجاب الحاجز والأمعاء</w:t>
      </w:r>
      <w:r>
        <w:rPr>
          <w:rFonts w:ascii="David" w:hAnsi="David" w:cs="Times New Roman" w:hint="cs"/>
          <w:sz w:val="24"/>
          <w:szCs w:val="24"/>
          <w:rtl/>
          <w:lang w:bidi="ar-SA"/>
        </w:rPr>
        <w:t xml:space="preserve"> الغليظة</w:t>
      </w:r>
      <w:r w:rsidRPr="00E32D48">
        <w:rPr>
          <w:rFonts w:ascii="David" w:hAnsi="David" w:cs="Times New Roman"/>
          <w:sz w:val="24"/>
          <w:szCs w:val="24"/>
          <w:rtl/>
          <w:lang w:bidi="ar-SA"/>
        </w:rPr>
        <w:t>.</w:t>
      </w:r>
      <w:r>
        <w:rPr>
          <w:rFonts w:ascii="David" w:hAnsi="David" w:cs="Times New Roman" w:hint="cs"/>
          <w:sz w:val="24"/>
          <w:szCs w:val="24"/>
          <w:rtl/>
          <w:lang w:bidi="ar-SA"/>
        </w:rPr>
        <w:t xml:space="preserve"> </w:t>
      </w:r>
      <w:r w:rsidRPr="00E32D48">
        <w:rPr>
          <w:rFonts w:ascii="David" w:hAnsi="David" w:cs="Times New Roman"/>
          <w:sz w:val="24"/>
          <w:szCs w:val="24"/>
          <w:rtl/>
          <w:lang w:bidi="ar-SA"/>
        </w:rPr>
        <w:t xml:space="preserve">قد تتطلب بعض هذه المضاعفات تدخلات و / أو عمليات جراحية فورية </w:t>
      </w:r>
      <w:r>
        <w:rPr>
          <w:rFonts w:ascii="David" w:hAnsi="David" w:cs="Times New Roman" w:hint="cs"/>
          <w:sz w:val="24"/>
          <w:szCs w:val="24"/>
          <w:rtl/>
          <w:lang w:bidi="ar-SA"/>
        </w:rPr>
        <w:t>أو في وقت لاحق</w:t>
      </w:r>
      <w:r w:rsidRPr="00E32D48">
        <w:rPr>
          <w:rFonts w:ascii="David" w:hAnsi="David" w:cs="Times New Roman"/>
          <w:sz w:val="24"/>
          <w:szCs w:val="24"/>
          <w:rtl/>
          <w:lang w:bidi="ar-SA"/>
        </w:rPr>
        <w:t>.</w:t>
      </w:r>
      <w:r>
        <w:rPr>
          <w:rFonts w:ascii="David" w:hAnsi="David" w:cs="David" w:hint="cs"/>
          <w:sz w:val="24"/>
          <w:szCs w:val="24"/>
          <w:rtl/>
        </w:rPr>
        <w:t xml:space="preserve"> </w:t>
      </w:r>
      <w:r>
        <w:rPr>
          <w:rFonts w:ascii="David" w:hAnsi="David" w:cs="Times New Roman" w:hint="cs"/>
          <w:sz w:val="24"/>
          <w:szCs w:val="24"/>
          <w:rtl/>
          <w:lang w:bidi="ar-SA"/>
        </w:rPr>
        <w:t xml:space="preserve">كما </w:t>
      </w:r>
      <w:r w:rsidR="00217527">
        <w:rPr>
          <w:rFonts w:ascii="David" w:hAnsi="David" w:cs="Times New Roman" w:hint="cs"/>
          <w:sz w:val="24"/>
          <w:szCs w:val="24"/>
          <w:rtl/>
          <w:lang w:bidi="ar-SA"/>
        </w:rPr>
        <w:t xml:space="preserve">توضح </w:t>
      </w:r>
      <w:r>
        <w:rPr>
          <w:rFonts w:ascii="David" w:hAnsi="David" w:cs="Times New Roman" w:hint="cs"/>
          <w:sz w:val="24"/>
          <w:szCs w:val="24"/>
          <w:rtl/>
          <w:lang w:bidi="ar-SA"/>
        </w:rPr>
        <w:t xml:space="preserve"> لي حول</w:t>
      </w:r>
      <w:r w:rsidRPr="00E32D48">
        <w:rPr>
          <w:rFonts w:ascii="David" w:hAnsi="David" w:cs="Times New Roman"/>
          <w:sz w:val="24"/>
          <w:szCs w:val="24"/>
          <w:rtl/>
          <w:lang w:bidi="ar-SA"/>
        </w:rPr>
        <w:t xml:space="preserve"> الحاجة إلى استمرار علاج الغدد الصماء ومراقبتها (وخاصة في حالة </w:t>
      </w:r>
      <w:r w:rsidR="005758A2">
        <w:rPr>
          <w:rFonts w:ascii="David" w:hAnsi="David" w:cs="Times New Roman" w:hint="cs"/>
          <w:sz w:val="24"/>
          <w:szCs w:val="24"/>
          <w:rtl/>
          <w:lang w:bidi="ar-SA"/>
        </w:rPr>
        <w:t>الأورام</w:t>
      </w:r>
      <w:r w:rsidRPr="00E32D48">
        <w:rPr>
          <w:rFonts w:ascii="David" w:hAnsi="David" w:cs="Times New Roman"/>
          <w:sz w:val="24"/>
          <w:szCs w:val="24"/>
          <w:rtl/>
          <w:lang w:bidi="ar-SA"/>
        </w:rPr>
        <w:t xml:space="preserve"> </w:t>
      </w:r>
      <w:r>
        <w:rPr>
          <w:rFonts w:ascii="David" w:hAnsi="David" w:cs="Times New Roman" w:hint="cs"/>
          <w:sz w:val="24"/>
          <w:szCs w:val="24"/>
          <w:rtl/>
          <w:lang w:bidi="ar-SA"/>
        </w:rPr>
        <w:t>المفرزة</w:t>
      </w:r>
      <w:r w:rsidRPr="00E32D48">
        <w:rPr>
          <w:rFonts w:ascii="David" w:hAnsi="David" w:cs="Times New Roman"/>
          <w:sz w:val="24"/>
          <w:szCs w:val="24"/>
          <w:rtl/>
          <w:lang w:bidi="ar-SA"/>
        </w:rPr>
        <w:t>)</w:t>
      </w:r>
      <w:r w:rsidR="00217527">
        <w:rPr>
          <w:rFonts w:ascii="David" w:hAnsi="David" w:cs="Times New Roman" w:hint="cs"/>
          <w:sz w:val="24"/>
          <w:szCs w:val="24"/>
          <w:rtl/>
          <w:lang w:bidi="ar-SA"/>
        </w:rPr>
        <w:t xml:space="preserve"> </w:t>
      </w:r>
      <w:r>
        <w:rPr>
          <w:rFonts w:ascii="David" w:hAnsi="David" w:cs="Times New Roman" w:hint="cs"/>
          <w:sz w:val="24"/>
          <w:szCs w:val="24"/>
          <w:rtl/>
          <w:lang w:bidi="ar-SA"/>
        </w:rPr>
        <w:t xml:space="preserve"> </w:t>
      </w:r>
      <w:r w:rsidRPr="00E32D48">
        <w:rPr>
          <w:rFonts w:ascii="David" w:hAnsi="David" w:cs="Times New Roman"/>
          <w:sz w:val="24"/>
          <w:szCs w:val="24"/>
          <w:rtl/>
          <w:lang w:bidi="ar-SA"/>
        </w:rPr>
        <w:t>بما في ذلك توازن الدواء وتوازن ضغط الدم.</w:t>
      </w:r>
      <w:r w:rsidR="00E66FD2" w:rsidRPr="00E66FD2">
        <w:rPr>
          <w:rFonts w:ascii="David" w:hAnsi="David" w:cs="David"/>
          <w:sz w:val="24"/>
          <w:szCs w:val="24"/>
          <w:rtl/>
        </w:rPr>
        <w:t xml:space="preserve"> </w:t>
      </w:r>
    </w:p>
    <w:p w:rsidR="005758A2" w:rsidRDefault="00B85AF8" w:rsidP="00217527">
      <w:pPr>
        <w:spacing w:line="240" w:lineRule="auto"/>
        <w:jc w:val="both"/>
        <w:rPr>
          <w:rFonts w:ascii="David" w:hAnsi="David" w:cs="Times New Roman"/>
          <w:sz w:val="24"/>
          <w:szCs w:val="24"/>
          <w:rtl/>
          <w:lang w:bidi="ar-JO"/>
        </w:rPr>
      </w:pPr>
      <w:r w:rsidRPr="00B85AF8">
        <w:rPr>
          <w:rFonts w:ascii="David" w:hAnsi="David" w:cs="Times New Roman"/>
          <w:sz w:val="24"/>
          <w:szCs w:val="24"/>
          <w:rtl/>
          <w:lang w:bidi="ar-SA"/>
        </w:rPr>
        <w:t>أصرّح وأ</w:t>
      </w:r>
      <w:r w:rsidR="005758A2">
        <w:rPr>
          <w:rFonts w:ascii="David" w:hAnsi="David" w:cs="Times New Roman" w:hint="cs"/>
          <w:sz w:val="24"/>
          <w:szCs w:val="24"/>
          <w:rtl/>
          <w:lang w:bidi="ar-SA"/>
        </w:rPr>
        <w:t xml:space="preserve">قرّ </w:t>
      </w:r>
      <w:r w:rsidRPr="00B85AF8">
        <w:rPr>
          <w:rFonts w:ascii="David" w:hAnsi="David" w:cs="Times New Roman"/>
          <w:sz w:val="24"/>
          <w:szCs w:val="24"/>
          <w:rtl/>
          <w:lang w:bidi="ar-SA"/>
        </w:rPr>
        <w:t xml:space="preserve">بموجب </w:t>
      </w:r>
      <w:r w:rsidR="005758A2">
        <w:rPr>
          <w:rFonts w:ascii="David" w:hAnsi="David" w:cs="Times New Roman" w:hint="cs"/>
          <w:sz w:val="24"/>
          <w:szCs w:val="24"/>
          <w:rtl/>
          <w:lang w:bidi="ar-SA"/>
        </w:rPr>
        <w:t>ذلك</w:t>
      </w:r>
      <w:r w:rsidR="00217527">
        <w:rPr>
          <w:rFonts w:ascii="David" w:hAnsi="David" w:cs="Times New Roman" w:hint="cs"/>
          <w:sz w:val="24"/>
          <w:szCs w:val="24"/>
          <w:rtl/>
          <w:lang w:bidi="ar-SA"/>
        </w:rPr>
        <w:t xml:space="preserve">، </w:t>
      </w:r>
      <w:r w:rsidRPr="00B85AF8">
        <w:rPr>
          <w:rFonts w:ascii="David" w:hAnsi="David" w:cs="Times New Roman"/>
          <w:sz w:val="24"/>
          <w:szCs w:val="24"/>
          <w:rtl/>
          <w:lang w:bidi="ar-SA"/>
        </w:rPr>
        <w:t xml:space="preserve"> وأنا أفهم بأنه هناك احتمال أثناء </w:t>
      </w:r>
      <w:r w:rsidR="005758A2">
        <w:rPr>
          <w:rFonts w:ascii="David" w:hAnsi="David" w:cs="Times New Roman" w:hint="cs"/>
          <w:sz w:val="24"/>
          <w:szCs w:val="24"/>
          <w:rtl/>
          <w:lang w:bidi="ar-SA"/>
        </w:rPr>
        <w:t>العملية الجراحية الرئيسية</w:t>
      </w:r>
      <w:r w:rsidRPr="00B85AF8">
        <w:rPr>
          <w:rFonts w:ascii="David" w:hAnsi="David" w:cs="Times New Roman"/>
          <w:sz w:val="24"/>
          <w:szCs w:val="24"/>
          <w:rtl/>
          <w:lang w:bidi="ar-SA"/>
        </w:rPr>
        <w:t xml:space="preserve">  </w:t>
      </w:r>
      <w:r w:rsidR="005758A2">
        <w:rPr>
          <w:rFonts w:ascii="David" w:hAnsi="David" w:cs="Times New Roman" w:hint="cs"/>
          <w:sz w:val="24"/>
          <w:szCs w:val="24"/>
          <w:rtl/>
          <w:lang w:bidi="ar-SA"/>
        </w:rPr>
        <w:t>بأن يكون هناك حاجة</w:t>
      </w:r>
      <w:r w:rsidRPr="00B85AF8">
        <w:rPr>
          <w:rFonts w:ascii="David" w:hAnsi="David" w:cs="Times New Roman"/>
          <w:sz w:val="24"/>
          <w:szCs w:val="24"/>
          <w:rtl/>
          <w:lang w:bidi="ar-SA"/>
        </w:rPr>
        <w:t xml:space="preserve"> إلى توسيع نطاق أو تعديل أو اتخاذ إجراءات أخرى أو إضافية لا يمكن التنبؤ بها لغرض إنقاذ حياة أو منعا للأضرار الجسدية. لذلك</w:t>
      </w:r>
      <w:r w:rsidR="00217527">
        <w:rPr>
          <w:rFonts w:ascii="David" w:hAnsi="David" w:cs="Times New Roman" w:hint="cs"/>
          <w:sz w:val="24"/>
          <w:szCs w:val="24"/>
          <w:rtl/>
          <w:lang w:bidi="ar-SA"/>
        </w:rPr>
        <w:t xml:space="preserve"> </w:t>
      </w:r>
      <w:r w:rsidRPr="00B85AF8">
        <w:rPr>
          <w:rFonts w:ascii="David" w:hAnsi="David" w:cs="Times New Roman"/>
          <w:sz w:val="24"/>
          <w:szCs w:val="24"/>
          <w:rtl/>
          <w:lang w:bidi="ar-SA"/>
        </w:rPr>
        <w:t xml:space="preserve"> أوافق أيضا على توسيع أو تعديل أو اتخاذ أي إجراءات أخرى أو إضافية</w:t>
      </w:r>
      <w:r w:rsidR="00217527">
        <w:rPr>
          <w:rFonts w:ascii="David" w:hAnsi="David" w:cs="Times New Roman" w:hint="cs"/>
          <w:sz w:val="24"/>
          <w:szCs w:val="24"/>
          <w:rtl/>
          <w:lang w:bidi="ar-SA"/>
        </w:rPr>
        <w:t xml:space="preserve">، </w:t>
      </w:r>
      <w:r w:rsidRPr="00B85AF8">
        <w:rPr>
          <w:rFonts w:ascii="David" w:hAnsi="David" w:cs="Times New Roman"/>
          <w:sz w:val="24"/>
          <w:szCs w:val="24"/>
          <w:rtl/>
          <w:lang w:bidi="ar-SA"/>
        </w:rPr>
        <w:t xml:space="preserve"> بما في ذلك الإجراءات التي ستكون ضرورية في رأي الأطباء في المستشفى أو لازمة خلال </w:t>
      </w:r>
      <w:r w:rsidR="005758A2">
        <w:rPr>
          <w:rFonts w:ascii="David" w:hAnsi="David" w:cs="Times New Roman" w:hint="cs"/>
          <w:sz w:val="24"/>
          <w:szCs w:val="24"/>
          <w:rtl/>
          <w:lang w:bidi="ar-JO"/>
        </w:rPr>
        <w:t xml:space="preserve">العملية الجراحية الرئيسية. </w:t>
      </w:r>
    </w:p>
    <w:p w:rsidR="0090537C" w:rsidRDefault="0090537C" w:rsidP="002100FC">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הוסבר</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002100FC">
        <w:rPr>
          <w:rFonts w:ascii="David" w:hAnsi="David" w:cs="David" w:hint="cs"/>
          <w:sz w:val="24"/>
          <w:szCs w:val="24"/>
          <w:rtl/>
        </w:rPr>
        <w:t>שהניתוח</w:t>
      </w:r>
      <w:r w:rsidRPr="00272B40">
        <w:rPr>
          <w:rFonts w:ascii="David" w:hAnsi="David" w:cs="David"/>
          <w:sz w:val="24"/>
          <w:szCs w:val="24"/>
        </w:rPr>
        <w:t xml:space="preserve"> </w:t>
      </w:r>
      <w:r w:rsidRPr="00272B40">
        <w:rPr>
          <w:rFonts w:ascii="David" w:hAnsi="David" w:cs="David"/>
          <w:sz w:val="24"/>
          <w:szCs w:val="24"/>
          <w:rtl/>
        </w:rPr>
        <w:t>מתבצע</w:t>
      </w:r>
      <w:r w:rsidRPr="00272B40">
        <w:rPr>
          <w:rFonts w:ascii="David" w:hAnsi="David" w:cs="David"/>
          <w:sz w:val="24"/>
          <w:szCs w:val="24"/>
        </w:rPr>
        <w:t xml:space="preserve"> </w:t>
      </w:r>
      <w:r w:rsidRPr="00272B40">
        <w:rPr>
          <w:rFonts w:ascii="David" w:hAnsi="David" w:cs="David"/>
          <w:sz w:val="24"/>
          <w:szCs w:val="24"/>
          <w:rtl/>
        </w:rPr>
        <w:t>בהרדמה</w:t>
      </w:r>
      <w:r w:rsidR="00735416" w:rsidRPr="00272B40">
        <w:rPr>
          <w:rFonts w:ascii="David" w:hAnsi="David" w:cs="David"/>
          <w:sz w:val="24"/>
          <w:szCs w:val="24"/>
        </w:rPr>
        <w:t xml:space="preserve"> </w:t>
      </w:r>
      <w:r w:rsidRPr="00272B40">
        <w:rPr>
          <w:rFonts w:ascii="David" w:hAnsi="David" w:cs="David"/>
          <w:sz w:val="24"/>
          <w:szCs w:val="24"/>
        </w:rPr>
        <w:t xml:space="preserve"> </w:t>
      </w:r>
      <w:r w:rsidRPr="00272B40">
        <w:rPr>
          <w:rFonts w:ascii="David" w:hAnsi="David" w:cs="David"/>
          <w:b/>
          <w:bCs/>
          <w:sz w:val="24"/>
          <w:szCs w:val="24"/>
          <w:rtl/>
        </w:rPr>
        <w:t>כללית</w:t>
      </w:r>
      <w:r w:rsidR="00750546" w:rsidRPr="00272B40">
        <w:rPr>
          <w:rFonts w:ascii="David" w:hAnsi="David" w:cs="David"/>
          <w:b/>
          <w:bCs/>
          <w:sz w:val="24"/>
          <w:szCs w:val="24"/>
          <w:rtl/>
        </w:rPr>
        <w:t xml:space="preserve"> </w:t>
      </w:r>
      <w:r w:rsidR="002100FC">
        <w:rPr>
          <w:rFonts w:ascii="David" w:hAnsi="David" w:cs="David" w:hint="cs"/>
          <w:sz w:val="24"/>
          <w:szCs w:val="24"/>
          <w:rtl/>
        </w:rPr>
        <w:t>ו</w:t>
      </w:r>
      <w:r w:rsidRPr="00272B40">
        <w:rPr>
          <w:rFonts w:ascii="David" w:hAnsi="David" w:cs="David"/>
          <w:sz w:val="24"/>
          <w:szCs w:val="24"/>
          <w:rtl/>
        </w:rPr>
        <w:t>הסבר</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00E82F0D" w:rsidRPr="00272B40">
        <w:rPr>
          <w:rFonts w:ascii="David" w:hAnsi="David" w:cs="David"/>
          <w:sz w:val="24"/>
          <w:szCs w:val="24"/>
          <w:rtl/>
        </w:rPr>
        <w:t>ה</w:t>
      </w:r>
      <w:r w:rsidRPr="00272B40">
        <w:rPr>
          <w:rFonts w:ascii="David" w:hAnsi="David" w:cs="David"/>
          <w:sz w:val="24"/>
          <w:szCs w:val="24"/>
          <w:rtl/>
        </w:rPr>
        <w:t>הרדמה</w:t>
      </w:r>
      <w:r w:rsidR="00392097" w:rsidRPr="00272B40">
        <w:rPr>
          <w:rFonts w:ascii="David" w:hAnsi="David" w:cs="David"/>
          <w:sz w:val="24"/>
          <w:szCs w:val="24"/>
          <w:rtl/>
        </w:rPr>
        <w:t xml:space="preserve"> </w:t>
      </w:r>
      <w:r w:rsidRPr="00272B40">
        <w:rPr>
          <w:rFonts w:ascii="David" w:hAnsi="David" w:cs="David"/>
          <w:sz w:val="24"/>
          <w:szCs w:val="24"/>
          <w:rtl/>
        </w:rPr>
        <w:t>יינתן</w:t>
      </w:r>
      <w:r w:rsidRPr="00272B40">
        <w:rPr>
          <w:rFonts w:ascii="David" w:hAnsi="David" w:cs="David"/>
          <w:sz w:val="24"/>
          <w:szCs w:val="24"/>
        </w:rPr>
        <w:t xml:space="preserve"> </w:t>
      </w:r>
      <w:r w:rsidRPr="00272B40">
        <w:rPr>
          <w:rFonts w:ascii="David" w:hAnsi="David" w:cs="David"/>
          <w:sz w:val="24"/>
          <w:szCs w:val="24"/>
          <w:rtl/>
        </w:rPr>
        <w:t>לי</w:t>
      </w:r>
      <w:r w:rsidRPr="00272B40">
        <w:rPr>
          <w:rFonts w:ascii="David" w:hAnsi="David" w:cs="David"/>
          <w:sz w:val="24"/>
          <w:szCs w:val="24"/>
        </w:rPr>
        <w:t xml:space="preserve"> </w:t>
      </w:r>
      <w:r w:rsidRPr="00272B40">
        <w:rPr>
          <w:rFonts w:ascii="David" w:hAnsi="David" w:cs="David"/>
          <w:sz w:val="24"/>
          <w:szCs w:val="24"/>
          <w:rtl/>
        </w:rPr>
        <w:t>על</w:t>
      </w:r>
      <w:r w:rsidRPr="00272B40">
        <w:rPr>
          <w:rFonts w:ascii="David" w:hAnsi="David" w:cs="David"/>
          <w:sz w:val="24"/>
          <w:szCs w:val="24"/>
        </w:rPr>
        <w:t xml:space="preserve"> </w:t>
      </w:r>
      <w:r w:rsidRPr="00272B40">
        <w:rPr>
          <w:rFonts w:ascii="David" w:hAnsi="David" w:cs="David"/>
          <w:sz w:val="24"/>
          <w:szCs w:val="24"/>
          <w:rtl/>
        </w:rPr>
        <w:t>ידי</w:t>
      </w:r>
      <w:r w:rsidRPr="00272B40">
        <w:rPr>
          <w:rFonts w:ascii="David" w:hAnsi="David" w:cs="David"/>
          <w:sz w:val="24"/>
          <w:szCs w:val="24"/>
        </w:rPr>
        <w:t xml:space="preserve"> </w:t>
      </w:r>
      <w:r w:rsidRPr="00272B40">
        <w:rPr>
          <w:rFonts w:ascii="David" w:hAnsi="David" w:cs="David"/>
          <w:sz w:val="24"/>
          <w:szCs w:val="24"/>
          <w:rtl/>
        </w:rPr>
        <w:t>מרדים</w:t>
      </w:r>
      <w:r w:rsidRPr="00272B40">
        <w:rPr>
          <w:rFonts w:ascii="David" w:hAnsi="David" w:cs="David"/>
          <w:sz w:val="24"/>
          <w:szCs w:val="24"/>
        </w:rPr>
        <w:t>.</w:t>
      </w:r>
    </w:p>
    <w:p w:rsidR="005758A2" w:rsidRDefault="005758A2" w:rsidP="00217527">
      <w:pPr>
        <w:autoSpaceDE w:val="0"/>
        <w:autoSpaceDN w:val="0"/>
        <w:adjustRightInd w:val="0"/>
        <w:spacing w:after="120" w:line="240" w:lineRule="auto"/>
        <w:jc w:val="both"/>
        <w:rPr>
          <w:rFonts w:ascii="David" w:hAnsi="David" w:cs="David"/>
          <w:sz w:val="24"/>
          <w:szCs w:val="24"/>
          <w:rtl/>
          <w:lang w:bidi="ar-SA"/>
        </w:rPr>
      </w:pPr>
      <w:r w:rsidRPr="005758A2">
        <w:rPr>
          <w:rFonts w:ascii="David" w:hAnsi="David" w:cs="Times New Roman"/>
          <w:sz w:val="24"/>
          <w:szCs w:val="24"/>
          <w:rtl/>
          <w:lang w:bidi="ar-SA"/>
        </w:rPr>
        <w:t xml:space="preserve">كما </w:t>
      </w:r>
      <w:r w:rsidR="00217527">
        <w:rPr>
          <w:rFonts w:ascii="David" w:hAnsi="David" w:cs="Times New Roman" w:hint="cs"/>
          <w:sz w:val="24"/>
          <w:szCs w:val="24"/>
          <w:rtl/>
          <w:lang w:bidi="ar-SA"/>
        </w:rPr>
        <w:t xml:space="preserve">توضح </w:t>
      </w:r>
      <w:r w:rsidRPr="005758A2">
        <w:rPr>
          <w:rFonts w:ascii="David" w:hAnsi="David" w:cs="Times New Roman"/>
          <w:sz w:val="24"/>
          <w:szCs w:val="24"/>
          <w:rtl/>
          <w:lang w:bidi="ar-SA"/>
        </w:rPr>
        <w:t xml:space="preserve"> لي أنه </w:t>
      </w:r>
      <w:r>
        <w:rPr>
          <w:rFonts w:ascii="David" w:hAnsi="David" w:cs="Times New Roman" w:hint="cs"/>
          <w:sz w:val="24"/>
          <w:szCs w:val="24"/>
          <w:rtl/>
          <w:lang w:bidi="ar-JO"/>
        </w:rPr>
        <w:t xml:space="preserve">سيم </w:t>
      </w:r>
      <w:r w:rsidRPr="005758A2">
        <w:rPr>
          <w:rFonts w:ascii="David" w:hAnsi="David" w:cs="Times New Roman"/>
          <w:sz w:val="24"/>
          <w:szCs w:val="24"/>
          <w:rtl/>
          <w:lang w:bidi="ar-SA"/>
        </w:rPr>
        <w:t xml:space="preserve">إجراء العملية الجراحية تحت تأثير التخدير </w:t>
      </w:r>
      <w:r w:rsidRPr="005758A2">
        <w:rPr>
          <w:rFonts w:ascii="David" w:hAnsi="David" w:cs="Times New Roman"/>
          <w:b/>
          <w:bCs/>
          <w:sz w:val="24"/>
          <w:szCs w:val="24"/>
          <w:rtl/>
          <w:lang w:bidi="ar-SA"/>
        </w:rPr>
        <w:t>العام</w:t>
      </w:r>
      <w:r w:rsidRPr="005758A2">
        <w:rPr>
          <w:rFonts w:ascii="David" w:hAnsi="David" w:cs="Times New Roman"/>
          <w:sz w:val="24"/>
          <w:szCs w:val="24"/>
          <w:rtl/>
          <w:lang w:bidi="ar-SA"/>
        </w:rPr>
        <w:t xml:space="preserve"> </w:t>
      </w:r>
      <w:r>
        <w:rPr>
          <w:rFonts w:ascii="David" w:hAnsi="David" w:cs="Times New Roman" w:hint="cs"/>
          <w:sz w:val="24"/>
          <w:szCs w:val="24"/>
          <w:rtl/>
          <w:lang w:bidi="ar-SA"/>
        </w:rPr>
        <w:t>و</w:t>
      </w:r>
      <w:r w:rsidRPr="005758A2">
        <w:rPr>
          <w:rFonts w:ascii="David" w:hAnsi="David" w:cs="Times New Roman"/>
          <w:sz w:val="24"/>
          <w:szCs w:val="24"/>
          <w:rtl/>
          <w:lang w:bidi="ar-SA"/>
        </w:rPr>
        <w:t>سوف يتم إعطاء شرح لي حول التخدير من قبل طبيب التخدير.</w:t>
      </w:r>
    </w:p>
    <w:tbl>
      <w:tblPr>
        <w:tblpPr w:leftFromText="180" w:rightFromText="180" w:vertAnchor="text" w:horzAnchor="margin" w:tblpY="-1155"/>
        <w:bidiVisual/>
        <w:tblW w:w="0" w:type="auto"/>
        <w:shd w:val="clear" w:color="auto" w:fill="FFFFFF" w:themeFill="background1"/>
        <w:tblLook w:val="04A0" w:firstRow="1" w:lastRow="0" w:firstColumn="1" w:lastColumn="0" w:noHBand="0" w:noVBand="1"/>
      </w:tblPr>
      <w:tblGrid>
        <w:gridCol w:w="9191"/>
      </w:tblGrid>
      <w:tr w:rsidR="00E51646" w:rsidRPr="00F00AF0" w:rsidTr="00092835">
        <w:tc>
          <w:tcPr>
            <w:tcW w:w="9191" w:type="dxa"/>
            <w:shd w:val="clear" w:color="auto" w:fill="FFFFFF" w:themeFill="background1"/>
          </w:tcPr>
          <w:p w:rsidR="00E51646" w:rsidRDefault="00214955" w:rsidP="00092835">
            <w:pPr>
              <w:pStyle w:val="ab"/>
              <w:bidi/>
              <w:jc w:val="right"/>
              <w:rPr>
                <w:noProof/>
                <w:sz w:val="22"/>
                <w:szCs w:val="22"/>
                <w:rtl/>
              </w:rPr>
            </w:pPr>
            <w:permStart w:id="659572094" w:edGrp="everyone" w:colFirst="0" w:colLast="0"/>
            <w:r>
              <w:rPr>
                <w:noProof/>
                <w:sz w:val="22"/>
                <w:szCs w:val="22"/>
                <w:rtl/>
              </w:rPr>
              <w:lastRenderedPageBreak/>
              <w:pict>
                <v:rect id="_x0000_s1049" style="position:absolute;margin-left:321.9pt;margin-top:.9pt;width:103.7pt;height:65.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">
                  <v:textbox>
                    <w:txbxContent>
                      <w:p w:rsidR="00E51646" w:rsidRDefault="00E51646" w:rsidP="00E51646">
                        <w:pPr>
                          <w:rPr>
                            <w:rtl/>
                          </w:rPr>
                        </w:pPr>
                      </w:p>
                      <w:p w:rsidR="00E51646" w:rsidRPr="001D4560" w:rsidRDefault="00E51646" w:rsidP="00E51646">
                        <w:pPr>
                          <w:jc w:val="center"/>
                          <w:rPr>
                            <w:rFonts w:cs="David"/>
                            <w:sz w:val="18"/>
                            <w:szCs w:val="18"/>
                          </w:rPr>
                        </w:pPr>
                        <w:r w:rsidRPr="001D4560">
                          <w:rPr>
                            <w:rFonts w:cs="David" w:hint="cs"/>
                            <w:sz w:val="18"/>
                            <w:szCs w:val="18"/>
                            <w:rtl/>
                          </w:rPr>
                          <w:t>שם המוסד הרפואי / לוגו</w:t>
                        </w:r>
                      </w:p>
                    </w:txbxContent>
                  </v:textbox>
                </v:rect>
              </w:pict>
            </w:r>
            <w:r>
              <w:rPr>
                <w:noProof/>
                <w:sz w:val="22"/>
                <w:szCs w:val="22"/>
                <w:rtl/>
              </w:rPr>
              <w:pict>
                <v:group id="_x0000_s1050" style="position:absolute;margin-left:-3.6pt;margin-top:-.6pt;width:118.5pt;height:91.35pt;z-index:251666944" coordorigin="924,732" coordsize="2370,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">
                  <v:rect id="Rectangle 67" o:spid="_x0000_s1051" style="position:absolute;left:924;top:732;width:2304;height:1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תיבת טקסט 6" o:spid="_x0000_s1052" type="#_x0000_t202" style="position:absolute;left:990;top:2208;width:2304;height:35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" stroked="f">
                    <v:textbox>
                      <w:txbxContent>
                        <w:p w:rsidR="00E51646" w:rsidRPr="00272B40" w:rsidRDefault="00E51646" w:rsidP="00E51646">
                          <w:pPr>
                            <w:pStyle w:val="ab"/>
                            <w:bidi/>
                            <w:jc w:val="center"/>
                            <w:rPr>
                              <w:sz w:val="16"/>
                              <w:szCs w:val="16"/>
                              <w:rtl/>
                              <w:cs/>
                            </w:rPr>
                          </w:pPr>
                          <w:r w:rsidRPr="00272B40">
                            <w:rPr>
                              <w:rFonts w:hint="cs"/>
                              <w:sz w:val="16"/>
                              <w:szCs w:val="16"/>
                              <w:rtl/>
                            </w:rPr>
                            <w:t>מדבקת המטופל</w:t>
                          </w:r>
                        </w:p>
                      </w:txbxContent>
                    </v:textbox>
                  </v:shape>
                </v:group>
              </w:pict>
            </w:r>
          </w:p>
          <w:p w:rsidR="00E51646" w:rsidRDefault="00E51646" w:rsidP="00092835">
            <w:pPr>
              <w:pStyle w:val="ab"/>
              <w:bidi/>
              <w:jc w:val="right"/>
              <w:rPr>
                <w:sz w:val="22"/>
                <w:szCs w:val="22"/>
                <w:rtl/>
              </w:rPr>
            </w:pPr>
          </w:p>
          <w:p w:rsidR="00E51646" w:rsidRPr="00F00AF0" w:rsidRDefault="00E51646" w:rsidP="00092835">
            <w:pPr>
              <w:pStyle w:val="ab"/>
              <w:bidi/>
              <w:jc w:val="right"/>
              <w:rPr>
                <w:sz w:val="22"/>
                <w:szCs w:val="22"/>
                <w:rtl/>
              </w:rPr>
            </w:pPr>
          </w:p>
        </w:tc>
      </w:tr>
      <w:permEnd w:id="659572094"/>
    </w:tbl>
    <w:p w:rsidR="00E51646" w:rsidRDefault="00E51646" w:rsidP="00217527">
      <w:pPr>
        <w:autoSpaceDE w:val="0"/>
        <w:autoSpaceDN w:val="0"/>
        <w:adjustRightInd w:val="0"/>
        <w:spacing w:after="120" w:line="240" w:lineRule="auto"/>
        <w:jc w:val="both"/>
        <w:rPr>
          <w:rFonts w:ascii="David" w:hAnsi="David" w:cs="Times New Roman"/>
          <w:sz w:val="24"/>
          <w:szCs w:val="24"/>
          <w:rtl/>
          <w:lang w:bidi="ar-SA"/>
        </w:rPr>
      </w:pPr>
    </w:p>
    <w:p w:rsidR="005758A2" w:rsidRDefault="005758A2" w:rsidP="00217527">
      <w:pPr>
        <w:autoSpaceDE w:val="0"/>
        <w:autoSpaceDN w:val="0"/>
        <w:adjustRightInd w:val="0"/>
        <w:spacing w:after="120" w:line="240" w:lineRule="auto"/>
        <w:jc w:val="both"/>
        <w:rPr>
          <w:rFonts w:ascii="David" w:hAnsi="David"/>
          <w:sz w:val="24"/>
          <w:szCs w:val="24"/>
          <w:rtl/>
        </w:rPr>
      </w:pPr>
      <w:r w:rsidRPr="005758A2">
        <w:rPr>
          <w:rFonts w:ascii="David" w:hAnsi="David" w:cs="Times New Roman"/>
          <w:sz w:val="24"/>
          <w:szCs w:val="24"/>
          <w:rtl/>
          <w:lang w:bidi="ar-SA"/>
        </w:rPr>
        <w:t xml:space="preserve">لقد </w:t>
      </w:r>
      <w:r w:rsidR="00217527">
        <w:rPr>
          <w:rFonts w:ascii="David" w:hAnsi="David" w:cs="Times New Roman" w:hint="cs"/>
          <w:sz w:val="24"/>
          <w:szCs w:val="24"/>
          <w:rtl/>
          <w:lang w:bidi="ar-SA"/>
        </w:rPr>
        <w:t xml:space="preserve">اتضح </w:t>
      </w:r>
      <w:r w:rsidRPr="005758A2">
        <w:rPr>
          <w:rFonts w:ascii="David" w:hAnsi="David" w:cs="Times New Roman"/>
          <w:sz w:val="24"/>
          <w:szCs w:val="24"/>
          <w:rtl/>
          <w:lang w:bidi="ar-SA"/>
        </w:rPr>
        <w:t xml:space="preserve"> لي أنه أثناء العملية أو بعدها</w:t>
      </w:r>
      <w:r>
        <w:rPr>
          <w:rFonts w:ascii="David" w:hAnsi="David" w:cs="Times New Roman" w:hint="cs"/>
          <w:sz w:val="24"/>
          <w:szCs w:val="24"/>
          <w:rtl/>
        </w:rPr>
        <w:t xml:space="preserve"> </w:t>
      </w:r>
      <w:r w:rsidRPr="005758A2">
        <w:rPr>
          <w:rFonts w:ascii="David" w:hAnsi="David" w:cs="Times New Roman"/>
          <w:sz w:val="24"/>
          <w:szCs w:val="24"/>
          <w:rtl/>
          <w:lang w:bidi="ar-SA"/>
        </w:rPr>
        <w:t>قد يكون من الضروري</w:t>
      </w:r>
      <w:r>
        <w:rPr>
          <w:rFonts w:ascii="David" w:hAnsi="David" w:cs="Times New Roman" w:hint="cs"/>
          <w:sz w:val="24"/>
          <w:szCs w:val="24"/>
          <w:rtl/>
          <w:lang w:bidi="ar-SA"/>
        </w:rPr>
        <w:t xml:space="preserve"> إجراء</w:t>
      </w:r>
      <w:r w:rsidRPr="005758A2">
        <w:rPr>
          <w:rFonts w:ascii="David" w:hAnsi="David" w:cs="Times New Roman"/>
          <w:sz w:val="24"/>
          <w:szCs w:val="24"/>
          <w:rtl/>
          <w:lang w:bidi="ar-SA"/>
        </w:rPr>
        <w:t xml:space="preserve"> </w:t>
      </w:r>
      <w:r>
        <w:rPr>
          <w:rFonts w:ascii="David" w:hAnsi="David" w:cs="Times New Roman" w:hint="cs"/>
          <w:sz w:val="24"/>
          <w:szCs w:val="24"/>
          <w:rtl/>
          <w:lang w:bidi="ar-JO"/>
        </w:rPr>
        <w:t>نقل</w:t>
      </w:r>
      <w:r w:rsidRPr="005758A2">
        <w:rPr>
          <w:rFonts w:ascii="David" w:hAnsi="David" w:cs="Times New Roman"/>
          <w:sz w:val="24"/>
          <w:szCs w:val="24"/>
          <w:rtl/>
          <w:lang w:bidi="ar-SA"/>
        </w:rPr>
        <w:t xml:space="preserve"> </w:t>
      </w:r>
      <w:r w:rsidR="00381006">
        <w:rPr>
          <w:rFonts w:ascii="David" w:hAnsi="David" w:cs="Times New Roman" w:hint="cs"/>
          <w:sz w:val="24"/>
          <w:szCs w:val="24"/>
          <w:rtl/>
          <w:lang w:bidi="ar-SA"/>
        </w:rPr>
        <w:t>ل</w:t>
      </w:r>
      <w:r w:rsidRPr="005758A2">
        <w:rPr>
          <w:rFonts w:ascii="David" w:hAnsi="David" w:cs="Times New Roman"/>
          <w:sz w:val="24"/>
          <w:szCs w:val="24"/>
          <w:rtl/>
          <w:lang w:bidi="ar-SA"/>
        </w:rPr>
        <w:t>لدم أو منتجات الدم.</w:t>
      </w:r>
    </w:p>
    <w:p w:rsidR="00381006" w:rsidRDefault="00381006" w:rsidP="00217527">
      <w:pPr>
        <w:autoSpaceDE w:val="0"/>
        <w:autoSpaceDN w:val="0"/>
        <w:adjustRightInd w:val="0"/>
        <w:spacing w:after="120" w:line="240" w:lineRule="auto"/>
        <w:jc w:val="both"/>
        <w:rPr>
          <w:rFonts w:ascii="David" w:hAnsi="David" w:cs="David"/>
          <w:sz w:val="24"/>
          <w:szCs w:val="24"/>
          <w:rtl/>
          <w:lang w:bidi="ar-SA"/>
        </w:rPr>
      </w:pPr>
      <w:r w:rsidRPr="00381006">
        <w:rPr>
          <w:rFonts w:ascii="David" w:hAnsi="David" w:cs="Times New Roman"/>
          <w:sz w:val="24"/>
          <w:szCs w:val="24"/>
          <w:rtl/>
          <w:lang w:bidi="ar-SA"/>
        </w:rPr>
        <w:t>معلوم</w:t>
      </w:r>
      <w:r w:rsidR="00217527">
        <w:rPr>
          <w:rFonts w:ascii="David" w:hAnsi="David" w:cs="Times New Roman" w:hint="cs"/>
          <w:sz w:val="24"/>
          <w:szCs w:val="24"/>
          <w:rtl/>
          <w:lang w:bidi="ar-SA"/>
        </w:rPr>
        <w:t>ٌ</w:t>
      </w:r>
      <w:r w:rsidRPr="00381006">
        <w:rPr>
          <w:rFonts w:ascii="David" w:hAnsi="David" w:cs="Times New Roman"/>
          <w:sz w:val="24"/>
          <w:szCs w:val="24"/>
          <w:rtl/>
          <w:lang w:bidi="ar-SA"/>
        </w:rPr>
        <w:t xml:space="preserve"> لدي بأنه اذا كان المركز الطبي حائز</w:t>
      </w:r>
      <w:r w:rsidR="00217527">
        <w:rPr>
          <w:rFonts w:ascii="David" w:hAnsi="David" w:cs="Times New Roman" w:hint="cs"/>
          <w:sz w:val="24"/>
          <w:szCs w:val="24"/>
          <w:rtl/>
          <w:lang w:bidi="ar-SA"/>
        </w:rPr>
        <w:t>ٌ</w:t>
      </w:r>
      <w:r w:rsidRPr="00381006">
        <w:rPr>
          <w:rFonts w:ascii="David" w:hAnsi="David" w:cs="Times New Roman"/>
          <w:sz w:val="24"/>
          <w:szCs w:val="24"/>
          <w:rtl/>
          <w:lang w:bidi="ar-SA"/>
        </w:rPr>
        <w:t xml:space="preserve"> على الانتساب الجامعي</w:t>
      </w:r>
      <w:r w:rsidR="00217527">
        <w:rPr>
          <w:rFonts w:ascii="David" w:hAnsi="David" w:cs="Times New Roman" w:hint="cs"/>
          <w:sz w:val="24"/>
          <w:szCs w:val="24"/>
          <w:rtl/>
          <w:lang w:bidi="ar-SA"/>
        </w:rPr>
        <w:t xml:space="preserve">، </w:t>
      </w:r>
      <w:r w:rsidRPr="00381006">
        <w:rPr>
          <w:rFonts w:ascii="David" w:hAnsi="David" w:cs="Times New Roman"/>
          <w:sz w:val="24"/>
          <w:szCs w:val="24"/>
          <w:rtl/>
          <w:lang w:bidi="ar-SA"/>
        </w:rPr>
        <w:t xml:space="preserve"> فمن الممكن مشاركة الطلاب أثناء التقييم والعلاج في المراقبة والإشراف الكامل. </w:t>
      </w:r>
    </w:p>
    <w:p w:rsidR="004246EE" w:rsidRPr="00272B40" w:rsidRDefault="00381006" w:rsidP="00217527">
      <w:pPr>
        <w:autoSpaceDE w:val="0"/>
        <w:autoSpaceDN w:val="0"/>
        <w:adjustRightInd w:val="0"/>
        <w:spacing w:after="120" w:line="240" w:lineRule="auto"/>
        <w:jc w:val="both"/>
        <w:rPr>
          <w:rFonts w:ascii="David" w:hAnsi="David" w:cs="David"/>
          <w:sz w:val="24"/>
          <w:szCs w:val="24"/>
          <w:rtl/>
        </w:rPr>
      </w:pPr>
      <w:r w:rsidRPr="00381006">
        <w:rPr>
          <w:rFonts w:ascii="David" w:hAnsi="David" w:cs="Times New Roman"/>
          <w:sz w:val="24"/>
          <w:szCs w:val="24"/>
          <w:rtl/>
          <w:lang w:bidi="ar-SA"/>
        </w:rPr>
        <w:t xml:space="preserve">أنا أعلم </w:t>
      </w:r>
      <w:r>
        <w:rPr>
          <w:rFonts w:ascii="David" w:hAnsi="David" w:cs="Times New Roman" w:hint="cs"/>
          <w:sz w:val="24"/>
          <w:szCs w:val="24"/>
          <w:rtl/>
          <w:lang w:bidi="ar-SA"/>
        </w:rPr>
        <w:t>وموافق</w:t>
      </w:r>
      <w:r>
        <w:rPr>
          <w:rFonts w:ascii="David" w:hAnsi="David" w:cs="Times New Roman" w:hint="cs"/>
          <w:sz w:val="24"/>
          <w:szCs w:val="24"/>
          <w:rtl/>
        </w:rPr>
        <w:t>/</w:t>
      </w:r>
      <w:r>
        <w:rPr>
          <w:rFonts w:ascii="David" w:hAnsi="David" w:cs="Times New Roman" w:hint="cs"/>
          <w:sz w:val="24"/>
          <w:szCs w:val="24"/>
          <w:rtl/>
          <w:lang w:bidi="ar-JO"/>
        </w:rPr>
        <w:t>ة</w:t>
      </w:r>
      <w:r w:rsidRPr="00381006">
        <w:rPr>
          <w:rFonts w:ascii="David" w:hAnsi="David" w:cs="Times New Roman"/>
          <w:sz w:val="24"/>
          <w:szCs w:val="24"/>
          <w:rtl/>
          <w:lang w:bidi="ar-SA"/>
        </w:rPr>
        <w:t xml:space="preserve"> بموجب ذلك على أنه سيتم إجراء فحص المسح القفوي سوف يتم تنفيذها من قبل الشخص الذي سيتم تكليفه بذلك وفقاً لإجراءات وتعليمات المركز الطبي. وأنه لم يتم التعهد لي بأنه سيتم إجرائها</w:t>
      </w:r>
      <w:r w:rsidR="00217527">
        <w:rPr>
          <w:rFonts w:ascii="David" w:hAnsi="David" w:cs="Times New Roman" w:hint="cs"/>
          <w:sz w:val="24"/>
          <w:szCs w:val="24"/>
          <w:rtl/>
          <w:lang w:bidi="ar-SA"/>
        </w:rPr>
        <w:t xml:space="preserve">، </w:t>
      </w:r>
      <w:r w:rsidRPr="00381006">
        <w:rPr>
          <w:rFonts w:ascii="David" w:hAnsi="David" w:cs="Times New Roman"/>
          <w:sz w:val="24"/>
          <w:szCs w:val="24"/>
          <w:rtl/>
          <w:lang w:bidi="ar-SA"/>
        </w:rPr>
        <w:t xml:space="preserve"> كلي</w:t>
      </w:r>
      <w:r w:rsidR="00217527">
        <w:rPr>
          <w:rFonts w:ascii="David" w:hAnsi="David" w:cs="Times New Roman" w:hint="cs"/>
          <w:sz w:val="24"/>
          <w:szCs w:val="24"/>
          <w:rtl/>
          <w:lang w:bidi="ar-SA"/>
        </w:rPr>
        <w:t>ً</w:t>
      </w:r>
      <w:r w:rsidRPr="00381006">
        <w:rPr>
          <w:rFonts w:ascii="David" w:hAnsi="David" w:cs="Times New Roman"/>
          <w:sz w:val="24"/>
          <w:szCs w:val="24"/>
          <w:rtl/>
          <w:lang w:bidi="ar-SA"/>
        </w:rPr>
        <w:t>ا أو جزئي</w:t>
      </w:r>
      <w:r w:rsidR="00217527">
        <w:rPr>
          <w:rFonts w:ascii="David" w:hAnsi="David" w:cs="Times New Roman" w:hint="cs"/>
          <w:sz w:val="24"/>
          <w:szCs w:val="24"/>
          <w:rtl/>
          <w:lang w:bidi="ar-SA"/>
        </w:rPr>
        <w:t>ً</w:t>
      </w:r>
      <w:r w:rsidRPr="00381006">
        <w:rPr>
          <w:rFonts w:ascii="David" w:hAnsi="David" w:cs="Times New Roman"/>
          <w:sz w:val="24"/>
          <w:szCs w:val="24"/>
          <w:rtl/>
          <w:lang w:bidi="ar-SA"/>
        </w:rPr>
        <w:t>ا من قبل شخص معين</w:t>
      </w:r>
      <w:r w:rsidR="00217527">
        <w:rPr>
          <w:rFonts w:ascii="David" w:hAnsi="David" w:cs="Times New Roman" w:hint="cs"/>
          <w:sz w:val="24"/>
          <w:szCs w:val="24"/>
          <w:rtl/>
          <w:lang w:bidi="ar-SA"/>
        </w:rPr>
        <w:t xml:space="preserve"> </w:t>
      </w:r>
      <w:r w:rsidRPr="00381006">
        <w:rPr>
          <w:rFonts w:ascii="David" w:hAnsi="David" w:cs="Times New Roman"/>
          <w:sz w:val="24"/>
          <w:szCs w:val="24"/>
          <w:rtl/>
          <w:lang w:bidi="ar-SA"/>
        </w:rPr>
        <w:t xml:space="preserve"> شريطة أن يتم تنفيذها تحت طائلة المسؤولية المعتمدة في المؤسسة ووفق</w:t>
      </w:r>
      <w:r w:rsidR="00217527">
        <w:rPr>
          <w:rFonts w:ascii="David" w:hAnsi="David" w:cs="Times New Roman" w:hint="cs"/>
          <w:sz w:val="24"/>
          <w:szCs w:val="24"/>
          <w:rtl/>
          <w:lang w:bidi="ar-SA"/>
        </w:rPr>
        <w:t>ً</w:t>
      </w:r>
      <w:r w:rsidRPr="00381006">
        <w:rPr>
          <w:rFonts w:ascii="David" w:hAnsi="David" w:cs="Times New Roman"/>
          <w:sz w:val="24"/>
          <w:szCs w:val="24"/>
          <w:rtl/>
          <w:lang w:bidi="ar-SA"/>
        </w:rPr>
        <w:t>ا للقانون</w:t>
      </w:r>
    </w:p>
    <w:p w:rsidR="0090537C" w:rsidRDefault="0090537C" w:rsidP="000C0245">
      <w:pPr>
        <w:autoSpaceDE w:val="0"/>
        <w:autoSpaceDN w:val="0"/>
        <w:adjustRightInd w:val="0"/>
        <w:spacing w:after="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sidRPr="00272B40">
        <w:rPr>
          <w:rFonts w:ascii="David" w:hAnsi="David" w:cs="David"/>
          <w:sz w:val="24"/>
          <w:szCs w:val="24"/>
          <w:rtl/>
        </w:rPr>
        <w:t>ה</w:t>
      </w:r>
      <w:r w:rsidR="003D2BFD">
        <w:rPr>
          <w:rFonts w:ascii="David" w:hAnsi="David" w:cs="David" w:hint="cs"/>
          <w:sz w:val="24"/>
          <w:szCs w:val="24"/>
          <w:rtl/>
        </w:rPr>
        <w:t>ניתוח</w:t>
      </w:r>
      <w:r w:rsidR="002100FC">
        <w:rPr>
          <w:rFonts w:ascii="David" w:hAnsi="David" w:cs="David" w:hint="cs"/>
          <w:sz w:val="24"/>
          <w:szCs w:val="24"/>
          <w:rtl/>
        </w:rPr>
        <w:t xml:space="preserve"> העיקרי.</w:t>
      </w:r>
    </w:p>
    <w:p w:rsidR="00381006" w:rsidRDefault="00381006" w:rsidP="000C0245">
      <w:pPr>
        <w:autoSpaceDE w:val="0"/>
        <w:autoSpaceDN w:val="0"/>
        <w:adjustRightInd w:val="0"/>
        <w:spacing w:after="0" w:line="240" w:lineRule="auto"/>
        <w:jc w:val="both"/>
        <w:rPr>
          <w:rFonts w:ascii="David" w:hAnsi="David" w:cs="David"/>
          <w:sz w:val="24"/>
          <w:szCs w:val="24"/>
          <w:rtl/>
        </w:rPr>
      </w:pPr>
      <w:r w:rsidRPr="00381006">
        <w:rPr>
          <w:rFonts w:ascii="David" w:hAnsi="David" w:cs="Times New Roman"/>
          <w:sz w:val="24"/>
          <w:szCs w:val="24"/>
          <w:rtl/>
          <w:lang w:bidi="ar-SA"/>
        </w:rPr>
        <w:t>أنا أمنح موافقتي بموجب هذا بإجراء العملية الجراحية</w:t>
      </w:r>
      <w:r>
        <w:rPr>
          <w:rFonts w:ascii="David" w:hAnsi="David" w:cs="Times New Roman" w:hint="cs"/>
          <w:sz w:val="24"/>
          <w:szCs w:val="24"/>
          <w:rtl/>
        </w:rPr>
        <w:t xml:space="preserve"> </w:t>
      </w:r>
      <w:r>
        <w:rPr>
          <w:rFonts w:ascii="David" w:hAnsi="David" w:cs="Times New Roman" w:hint="cs"/>
          <w:sz w:val="24"/>
          <w:szCs w:val="24"/>
          <w:rtl/>
          <w:lang w:bidi="ar-JO"/>
        </w:rPr>
        <w:t>الرئيسية.</w:t>
      </w:r>
    </w:p>
    <w:p w:rsidR="000C0245" w:rsidRDefault="000C0245" w:rsidP="000C0245">
      <w:pPr>
        <w:autoSpaceDE w:val="0"/>
        <w:autoSpaceDN w:val="0"/>
        <w:adjustRightInd w:val="0"/>
        <w:spacing w:after="0" w:line="240" w:lineRule="auto"/>
        <w:jc w:val="both"/>
        <w:rPr>
          <w:rFonts w:ascii="David" w:hAnsi="David" w:cs="David"/>
          <w:sz w:val="24"/>
          <w:szCs w:val="24"/>
          <w:rtl/>
        </w:rPr>
      </w:pP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rsidTr="003D4B54">
        <w:trPr>
          <w:trHeight w:val="567"/>
        </w:trPr>
        <w:tc>
          <w:tcPr>
            <w:tcW w:w="2980" w:type="dxa"/>
            <w:tcBorders>
              <w:top w:val="single" w:sz="36" w:space="0" w:color="auto"/>
              <w:left w:val="nil"/>
              <w:bottom w:val="dotDash" w:sz="4" w:space="0" w:color="auto"/>
              <w:right w:val="nil"/>
            </w:tcBorders>
            <w:shd w:val="clear" w:color="auto" w:fill="FFFFFF" w:themeFill="background1"/>
          </w:tcPr>
          <w:p w:rsidR="00E07EC0" w:rsidRPr="00D72C51"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817465854"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817465854"/>
    </w:tbl>
    <w:p w:rsidR="006A76C5" w:rsidRPr="00597C1B" w:rsidRDefault="006A76C5"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rsidTr="00597C1B">
        <w:tc>
          <w:tcPr>
            <w:tcW w:w="3063" w:type="dxa"/>
            <w:vAlign w:val="center"/>
          </w:tcPr>
          <w:p w:rsidR="00597C1B" w:rsidRDefault="00597C1B" w:rsidP="00554743">
            <w:pPr>
              <w:pStyle w:val="ab"/>
              <w:bidi/>
              <w:spacing w:before="120"/>
              <w:jc w:val="center"/>
              <w:rPr>
                <w:b/>
                <w:bCs/>
                <w:sz w:val="22"/>
                <w:szCs w:val="22"/>
                <w:rtl/>
              </w:rPr>
            </w:pPr>
            <w:r w:rsidRPr="00C95D64">
              <w:rPr>
                <w:rFonts w:hint="cs"/>
                <w:b/>
                <w:bCs/>
                <w:sz w:val="22"/>
                <w:szCs w:val="22"/>
                <w:rtl/>
              </w:rPr>
              <w:t>תאריך</w:t>
            </w:r>
          </w:p>
          <w:p w:rsidR="00381006" w:rsidRPr="00381006" w:rsidRDefault="00381006" w:rsidP="00381006">
            <w:pPr>
              <w:pStyle w:val="ab"/>
              <w:bidi/>
              <w:spacing w:before="120"/>
              <w:jc w:val="center"/>
              <w:rPr>
                <w:rFonts w:cstheme="minorBidi"/>
                <w:b/>
                <w:bCs/>
                <w:sz w:val="22"/>
                <w:szCs w:val="22"/>
                <w:rtl/>
                <w:lang w:bidi="ar-JO"/>
              </w:rPr>
            </w:pPr>
            <w:r>
              <w:rPr>
                <w:rFonts w:cstheme="minorBidi" w:hint="cs"/>
                <w:b/>
                <w:bCs/>
                <w:sz w:val="22"/>
                <w:szCs w:val="22"/>
                <w:rtl/>
                <w:lang w:bidi="ar-JO"/>
              </w:rPr>
              <w:t>التاريخ</w:t>
            </w:r>
          </w:p>
        </w:tc>
        <w:tc>
          <w:tcPr>
            <w:tcW w:w="3064" w:type="dxa"/>
            <w:vAlign w:val="center"/>
          </w:tcPr>
          <w:p w:rsidR="00597C1B" w:rsidRDefault="00597C1B" w:rsidP="00554743">
            <w:pPr>
              <w:pStyle w:val="ab"/>
              <w:bidi/>
              <w:spacing w:before="120"/>
              <w:jc w:val="center"/>
              <w:rPr>
                <w:b/>
                <w:bCs/>
                <w:sz w:val="22"/>
                <w:szCs w:val="22"/>
                <w:rtl/>
              </w:rPr>
            </w:pPr>
            <w:r w:rsidRPr="00C95D64">
              <w:rPr>
                <w:rFonts w:hint="cs"/>
                <w:b/>
                <w:bCs/>
                <w:sz w:val="22"/>
                <w:szCs w:val="22"/>
                <w:rtl/>
              </w:rPr>
              <w:t>שעה</w:t>
            </w:r>
          </w:p>
          <w:p w:rsidR="00381006" w:rsidRPr="00381006" w:rsidRDefault="00381006" w:rsidP="00381006">
            <w:pPr>
              <w:pStyle w:val="ab"/>
              <w:bidi/>
              <w:spacing w:before="120"/>
              <w:jc w:val="center"/>
              <w:rPr>
                <w:rFonts w:cstheme="minorBidi"/>
                <w:b/>
                <w:bCs/>
                <w:sz w:val="22"/>
                <w:szCs w:val="22"/>
                <w:rtl/>
                <w:lang w:bidi="ar-JO"/>
              </w:rPr>
            </w:pPr>
            <w:r>
              <w:rPr>
                <w:rFonts w:cstheme="minorBidi" w:hint="cs"/>
                <w:b/>
                <w:bCs/>
                <w:sz w:val="22"/>
                <w:szCs w:val="22"/>
                <w:rtl/>
                <w:lang w:bidi="ar-JO"/>
              </w:rPr>
              <w:t>الساعة</w:t>
            </w:r>
          </w:p>
        </w:tc>
        <w:tc>
          <w:tcPr>
            <w:tcW w:w="3064" w:type="dxa"/>
            <w:vAlign w:val="center"/>
          </w:tcPr>
          <w:p w:rsidR="00597C1B" w:rsidRDefault="00597C1B" w:rsidP="00554743">
            <w:pPr>
              <w:pStyle w:val="ab"/>
              <w:bidi/>
              <w:spacing w:before="120"/>
              <w:jc w:val="center"/>
              <w:rPr>
                <w:b/>
                <w:bCs/>
                <w:sz w:val="22"/>
                <w:szCs w:val="22"/>
                <w:rtl/>
              </w:rPr>
            </w:pPr>
            <w:r w:rsidRPr="00C95D64">
              <w:rPr>
                <w:rFonts w:hint="cs"/>
                <w:b/>
                <w:bCs/>
                <w:sz w:val="22"/>
                <w:szCs w:val="22"/>
                <w:rtl/>
              </w:rPr>
              <w:t>חתימת המטופל</w:t>
            </w:r>
          </w:p>
          <w:p w:rsidR="00381006" w:rsidRPr="00381006" w:rsidRDefault="00E32916" w:rsidP="00E32916">
            <w:pPr>
              <w:pStyle w:val="ab"/>
              <w:bidi/>
              <w:spacing w:before="120"/>
              <w:rPr>
                <w:rFonts w:cstheme="minorBidi"/>
                <w:b/>
                <w:bCs/>
                <w:sz w:val="22"/>
                <w:szCs w:val="22"/>
                <w:rtl/>
                <w:lang w:bidi="ar-JO"/>
              </w:rPr>
            </w:pPr>
            <w:r>
              <w:rPr>
                <w:rFonts w:cstheme="minorBidi" w:hint="cs"/>
                <w:b/>
                <w:bCs/>
                <w:sz w:val="22"/>
                <w:szCs w:val="22"/>
                <w:rtl/>
                <w:lang w:bidi="ar-JO"/>
              </w:rPr>
              <w:t xml:space="preserve">      </w:t>
            </w:r>
            <w:r w:rsidR="00381006">
              <w:rPr>
                <w:rFonts w:cstheme="minorBidi" w:hint="cs"/>
                <w:b/>
                <w:bCs/>
                <w:sz w:val="22"/>
                <w:szCs w:val="22"/>
                <w:rtl/>
                <w:lang w:bidi="ar-JO"/>
              </w:rPr>
              <w:t>توقيع المريض</w:t>
            </w:r>
          </w:p>
        </w:tc>
      </w:tr>
    </w:tbl>
    <w:p w:rsidR="00597C1B" w:rsidRDefault="00597C1B" w:rsidP="006A76C5">
      <w:pPr>
        <w:autoSpaceDE w:val="0"/>
        <w:autoSpaceDN w:val="0"/>
        <w:adjustRightInd w:val="0"/>
        <w:spacing w:after="0"/>
        <w:jc w:val="both"/>
        <w:rPr>
          <w:rFonts w:ascii="David" w:hAnsi="David" w:cs="David"/>
          <w:rtl/>
        </w:rPr>
      </w:pP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64"/>
        <w:gridCol w:w="4642"/>
      </w:tblGrid>
      <w:tr w:rsidR="00086AA3" w:rsidTr="003D4B54">
        <w:trPr>
          <w:trHeight w:val="567"/>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470783316" w:edGrp="everyone"/>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1470783316"/>
    </w:tbl>
    <w:p w:rsidR="00E07EC0" w:rsidRPr="00597C1B" w:rsidRDefault="00E07EC0"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9"/>
      </w:tblGrid>
      <w:tr w:rsidR="00597C1B" w:rsidRPr="00C95D64" w:rsidTr="00381006">
        <w:tc>
          <w:tcPr>
            <w:tcW w:w="4486" w:type="dxa"/>
            <w:vAlign w:val="center"/>
          </w:tcPr>
          <w:p w:rsidR="00597C1B" w:rsidRPr="00C95D64" w:rsidRDefault="00597C1B" w:rsidP="00554743">
            <w:pPr>
              <w:pStyle w:val="ab"/>
              <w:bidi/>
              <w:spacing w:before="120"/>
              <w:jc w:val="center"/>
              <w:rPr>
                <w:b/>
                <w:bCs/>
                <w:rtl/>
              </w:rPr>
            </w:pPr>
            <w:r w:rsidRPr="00C95D64">
              <w:rPr>
                <w:rFonts w:ascii="David" w:hAnsi="David"/>
                <w:b/>
                <w:bCs/>
                <w:rtl/>
              </w:rPr>
              <w:t>שם אפוטרופוס</w:t>
            </w:r>
            <w:r w:rsidRPr="00C95D64">
              <w:rPr>
                <w:b/>
                <w:bCs/>
                <w:rtl/>
              </w:rPr>
              <w:br/>
            </w:r>
            <w:r w:rsidRPr="00C95D64">
              <w:rPr>
                <w:rFonts w:ascii="David" w:hAnsi="David"/>
                <w:b/>
                <w:bCs/>
                <w:rtl/>
              </w:rPr>
              <w:t>(קירבה למטופל)</w:t>
            </w:r>
          </w:p>
        </w:tc>
        <w:tc>
          <w:tcPr>
            <w:tcW w:w="4489" w:type="dxa"/>
            <w:vAlign w:val="center"/>
          </w:tcPr>
          <w:p w:rsidR="00597C1B" w:rsidRPr="00C95D64" w:rsidRDefault="00597C1B" w:rsidP="00554743">
            <w:pPr>
              <w:pStyle w:val="ab"/>
              <w:bidi/>
              <w:spacing w:before="120"/>
              <w:ind w:left="34"/>
              <w:jc w:val="center"/>
              <w:rPr>
                <w:b/>
                <w:bCs/>
              </w:rPr>
            </w:pPr>
            <w:r w:rsidRPr="00C95D64">
              <w:rPr>
                <w:rFonts w:ascii="David" w:hAnsi="David"/>
                <w:b/>
                <w:bCs/>
                <w:rtl/>
              </w:rPr>
              <w:t>חתימת אפוטרופוס</w:t>
            </w:r>
            <w:r w:rsidRPr="00C95D64">
              <w:rPr>
                <w:b/>
                <w:bCs/>
                <w:rtl/>
              </w:rPr>
              <w:br/>
            </w:r>
            <w:r w:rsidRPr="00C95D64">
              <w:rPr>
                <w:rFonts w:ascii="David" w:hAnsi="David"/>
                <w:b/>
                <w:bCs/>
                <w:rtl/>
              </w:rPr>
              <w:t>(במקרה של פסול דין קטין או חולה נפש)</w:t>
            </w:r>
          </w:p>
        </w:tc>
      </w:tr>
    </w:tbl>
    <w:p w:rsidR="00381006" w:rsidRPr="00E32916" w:rsidRDefault="00E32916" w:rsidP="00E32916">
      <w:pPr>
        <w:autoSpaceDE w:val="0"/>
        <w:autoSpaceDN w:val="0"/>
        <w:adjustRightInd w:val="0"/>
        <w:spacing w:after="0"/>
        <w:rPr>
          <w:rFonts w:ascii="David" w:hAnsi="David" w:cs="David"/>
          <w:b/>
          <w:bCs/>
          <w:sz w:val="18"/>
          <w:szCs w:val="18"/>
          <w:rtl/>
        </w:rPr>
      </w:pPr>
      <w:r>
        <w:rPr>
          <w:rFonts w:ascii="David" w:hAnsi="David" w:cs="Times New Roman" w:hint="cs"/>
          <w:b/>
          <w:bCs/>
          <w:sz w:val="18"/>
          <w:szCs w:val="18"/>
          <w:rtl/>
          <w:lang w:bidi="ar-JO"/>
        </w:rPr>
        <w:t xml:space="preserve">                                 </w:t>
      </w:r>
      <w:r w:rsidR="00230FF1">
        <w:rPr>
          <w:rFonts w:ascii="David" w:hAnsi="David" w:cs="Times New Roman" w:hint="cs"/>
          <w:b/>
          <w:bCs/>
          <w:sz w:val="18"/>
          <w:szCs w:val="18"/>
          <w:rtl/>
          <w:lang w:bidi="ar-SA"/>
        </w:rPr>
        <w:t>إ</w:t>
      </w:r>
      <w:r w:rsidR="00381006" w:rsidRPr="00E32916">
        <w:rPr>
          <w:rFonts w:ascii="David" w:hAnsi="David" w:cs="Times New Roman"/>
          <w:b/>
          <w:bCs/>
          <w:sz w:val="18"/>
          <w:szCs w:val="18"/>
          <w:rtl/>
          <w:lang w:bidi="ar-SA"/>
        </w:rPr>
        <w:t xml:space="preserve">سم الوصي                                                     </w:t>
      </w:r>
      <w:r>
        <w:rPr>
          <w:rFonts w:ascii="David" w:hAnsi="David" w:cs="Times New Roman" w:hint="cs"/>
          <w:b/>
          <w:bCs/>
          <w:sz w:val="18"/>
          <w:szCs w:val="18"/>
          <w:rtl/>
          <w:lang w:bidi="ar-SA"/>
        </w:rPr>
        <w:t xml:space="preserve">                      </w:t>
      </w:r>
      <w:r w:rsidR="00381006" w:rsidRPr="00E32916">
        <w:rPr>
          <w:rFonts w:ascii="David" w:hAnsi="David" w:cs="Times New Roman"/>
          <w:b/>
          <w:bCs/>
          <w:sz w:val="18"/>
          <w:szCs w:val="18"/>
          <w:rtl/>
          <w:lang w:bidi="ar-SA"/>
        </w:rPr>
        <w:t xml:space="preserve">       توقيع الوصي</w:t>
      </w:r>
    </w:p>
    <w:p w:rsidR="00597C1B" w:rsidRPr="00E32916" w:rsidRDefault="00381006" w:rsidP="00217527">
      <w:pPr>
        <w:autoSpaceDE w:val="0"/>
        <w:autoSpaceDN w:val="0"/>
        <w:adjustRightInd w:val="0"/>
        <w:spacing w:after="0"/>
        <w:jc w:val="both"/>
        <w:rPr>
          <w:rFonts w:ascii="David" w:hAnsi="David" w:cs="David"/>
          <w:b/>
          <w:bCs/>
          <w:sz w:val="18"/>
          <w:szCs w:val="18"/>
          <w:rtl/>
          <w:lang w:bidi="ar-SA"/>
        </w:rPr>
      </w:pPr>
      <w:r w:rsidRPr="00E32916">
        <w:rPr>
          <w:rFonts w:ascii="David" w:hAnsi="David" w:cs="David"/>
          <w:b/>
          <w:bCs/>
          <w:sz w:val="18"/>
          <w:szCs w:val="18"/>
          <w:rtl/>
        </w:rPr>
        <w:t xml:space="preserve">                   </w:t>
      </w:r>
      <w:r w:rsidR="00E32916">
        <w:rPr>
          <w:rFonts w:ascii="David" w:hAnsi="David" w:cs="David" w:hint="cs"/>
          <w:b/>
          <w:bCs/>
          <w:sz w:val="18"/>
          <w:szCs w:val="18"/>
          <w:rtl/>
        </w:rPr>
        <w:t xml:space="preserve">            </w:t>
      </w:r>
      <w:r w:rsidRPr="00E32916">
        <w:rPr>
          <w:rFonts w:ascii="David" w:hAnsi="David" w:cs="David"/>
          <w:b/>
          <w:bCs/>
          <w:sz w:val="18"/>
          <w:szCs w:val="18"/>
          <w:rtl/>
        </w:rPr>
        <w:t xml:space="preserve">    (</w:t>
      </w:r>
      <w:r w:rsidRPr="00E32916">
        <w:rPr>
          <w:rFonts w:ascii="David" w:hAnsi="David" w:cs="Times New Roman"/>
          <w:b/>
          <w:bCs/>
          <w:sz w:val="18"/>
          <w:szCs w:val="18"/>
          <w:rtl/>
          <w:lang w:bidi="ar-SA"/>
        </w:rPr>
        <w:t xml:space="preserve">صلة القرابة مع المريض)            </w:t>
      </w:r>
      <w:r w:rsidR="00E32916">
        <w:rPr>
          <w:rFonts w:ascii="David" w:hAnsi="David" w:cs="Times New Roman" w:hint="cs"/>
          <w:b/>
          <w:bCs/>
          <w:sz w:val="18"/>
          <w:szCs w:val="18"/>
          <w:rtl/>
        </w:rPr>
        <w:t xml:space="preserve">                </w:t>
      </w:r>
      <w:r w:rsidRPr="00E32916">
        <w:rPr>
          <w:rFonts w:ascii="David" w:hAnsi="David" w:cs="Times New Roman"/>
          <w:b/>
          <w:bCs/>
          <w:sz w:val="18"/>
          <w:szCs w:val="18"/>
          <w:rtl/>
          <w:lang w:bidi="ar-SA"/>
        </w:rPr>
        <w:t xml:space="preserve">           (في حالة فاقد </w:t>
      </w:r>
      <w:r w:rsidR="00217527">
        <w:rPr>
          <w:rFonts w:ascii="David" w:hAnsi="David" w:cs="Times New Roman" w:hint="cs"/>
          <w:b/>
          <w:bCs/>
          <w:sz w:val="18"/>
          <w:szCs w:val="18"/>
          <w:rtl/>
          <w:lang w:bidi="ar-SA"/>
        </w:rPr>
        <w:t xml:space="preserve">الاهل </w:t>
      </w:r>
      <w:r w:rsidR="00217527">
        <w:rPr>
          <w:rFonts w:cs="Times New Roman" w:hint="cs"/>
          <w:b/>
          <w:bCs/>
          <w:sz w:val="18"/>
          <w:szCs w:val="18"/>
          <w:rtl/>
          <w:lang w:bidi="ar-SA"/>
        </w:rPr>
        <w:t>،</w:t>
      </w:r>
      <w:r w:rsidRPr="00E32916">
        <w:rPr>
          <w:rFonts w:ascii="David" w:hAnsi="David" w:cs="Times New Roman"/>
          <w:b/>
          <w:bCs/>
          <w:sz w:val="18"/>
          <w:szCs w:val="18"/>
          <w:rtl/>
          <w:lang w:bidi="ar-SA"/>
        </w:rPr>
        <w:t xml:space="preserve"> قاصر/ة</w:t>
      </w:r>
      <w:r w:rsidR="00217527">
        <w:rPr>
          <w:rFonts w:ascii="David" w:hAnsi="David" w:cs="Times New Roman" w:hint="cs"/>
          <w:b/>
          <w:bCs/>
          <w:sz w:val="18"/>
          <w:szCs w:val="18"/>
          <w:rtl/>
          <w:lang w:bidi="ar-SA"/>
        </w:rPr>
        <w:t xml:space="preserve">، </w:t>
      </w:r>
      <w:r w:rsidRPr="00E32916">
        <w:rPr>
          <w:rFonts w:ascii="David" w:hAnsi="David" w:cs="Times New Roman"/>
          <w:b/>
          <w:bCs/>
          <w:sz w:val="18"/>
          <w:szCs w:val="18"/>
          <w:rtl/>
          <w:lang w:bidi="ar-SA"/>
        </w:rPr>
        <w:t xml:space="preserve"> أو مريض/ة نفس</w:t>
      </w:r>
      <w:r w:rsidR="00217527">
        <w:rPr>
          <w:rFonts w:ascii="David" w:hAnsi="David" w:cs="Times New Roman" w:hint="cs"/>
          <w:b/>
          <w:bCs/>
          <w:sz w:val="18"/>
          <w:szCs w:val="18"/>
          <w:rtl/>
          <w:lang w:bidi="ar-SA"/>
        </w:rPr>
        <w:t xml:space="preserve">يًا) </w:t>
      </w:r>
    </w:p>
    <w:p w:rsidR="000C0245" w:rsidRDefault="000C0245" w:rsidP="004246EE">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rsidR="00E07EC0" w:rsidRDefault="00272B40" w:rsidP="000C0245">
      <w:pPr>
        <w:pStyle w:val="ab"/>
        <w:tabs>
          <w:tab w:val="clear" w:pos="5606"/>
          <w:tab w:val="clear" w:pos="6321"/>
          <w:tab w:val="clear" w:pos="6463"/>
          <w:tab w:val="left" w:pos="1286"/>
          <w:tab w:val="left" w:pos="3266"/>
          <w:tab w:val="left" w:pos="5471"/>
          <w:tab w:val="left" w:pos="6686"/>
        </w:tabs>
        <w:bidi/>
        <w:rPr>
          <w:rFonts w:ascii="David" w:hAnsi="David"/>
          <w:b/>
          <w:bCs/>
          <w:spacing w:val="0"/>
          <w:sz w:val="28"/>
          <w:szCs w:val="28"/>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sidR="00D32F1A">
        <w:rPr>
          <w:rFonts w:ascii="David" w:hAnsi="David" w:hint="cs"/>
          <w:b/>
          <w:bCs/>
          <w:spacing w:val="0"/>
          <w:sz w:val="24"/>
          <w:szCs w:val="24"/>
          <w:rtl/>
        </w:rPr>
        <w:t>מטופל</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sidR="00CD6E77">
        <w:rPr>
          <w:rFonts w:ascii="David" w:hAnsi="David" w:hint="cs"/>
          <w:b/>
          <w:bCs/>
          <w:spacing w:val="0"/>
          <w:sz w:val="24"/>
          <w:szCs w:val="24"/>
          <w:rtl/>
        </w:rPr>
        <w:t>מטופל</w:t>
      </w:r>
      <w:r w:rsidRPr="00272B40">
        <w:rPr>
          <w:rFonts w:ascii="David" w:hAnsi="David" w:hint="cs"/>
          <w:spacing w:val="0"/>
          <w:sz w:val="24"/>
          <w:szCs w:val="24"/>
          <w:rtl/>
        </w:rPr>
        <w:t xml:space="preserve">  </w:t>
      </w:r>
      <w:r w:rsidRPr="00272B40">
        <w:rPr>
          <w:rFonts w:ascii="David" w:hAnsi="David"/>
          <w:spacing w:val="0"/>
          <w:sz w:val="24"/>
          <w:szCs w:val="24"/>
          <w:rtl/>
        </w:rPr>
        <w:t>את כל האמור לעיל בפירוט  הדרוש וכי הוא/היא חתם/ה על הסכמה בפני לאחר ששוכנעתי כי הבין/ה את הסבריי במלואם.</w:t>
      </w:r>
    </w:p>
    <w:p w:rsidR="00381006" w:rsidRPr="00AA5D04" w:rsidRDefault="00381006" w:rsidP="00230FF1">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lang w:bidi="ar-SA"/>
        </w:rPr>
      </w:pPr>
      <w:r w:rsidRPr="00AA5D04">
        <w:rPr>
          <w:rFonts w:ascii="David" w:hAnsi="David" w:cs="Times New Roman"/>
          <w:spacing w:val="0"/>
          <w:sz w:val="24"/>
          <w:szCs w:val="24"/>
          <w:rtl/>
          <w:lang w:bidi="ar-SA"/>
        </w:rPr>
        <w:t>أقرّ بهذا بأنني شرحت شفهي</w:t>
      </w:r>
      <w:r w:rsidR="00230FF1">
        <w:rPr>
          <w:rFonts w:ascii="David" w:hAnsi="David" w:cs="Times New Roman" w:hint="cs"/>
          <w:spacing w:val="0"/>
          <w:sz w:val="24"/>
          <w:szCs w:val="24"/>
          <w:rtl/>
          <w:lang w:bidi="ar-SA"/>
        </w:rPr>
        <w:t>ً</w:t>
      </w:r>
      <w:r w:rsidRPr="00AA5D04">
        <w:rPr>
          <w:rFonts w:ascii="David" w:hAnsi="David" w:cs="Times New Roman"/>
          <w:spacing w:val="0"/>
          <w:sz w:val="24"/>
          <w:szCs w:val="24"/>
          <w:rtl/>
          <w:lang w:bidi="ar-SA"/>
        </w:rPr>
        <w:t xml:space="preserve">ا </w:t>
      </w:r>
      <w:r w:rsidRPr="00AA5D04">
        <w:rPr>
          <w:rFonts w:ascii="David" w:hAnsi="David" w:cs="Times New Roman"/>
          <w:b/>
          <w:bCs/>
          <w:spacing w:val="0"/>
          <w:sz w:val="24"/>
          <w:szCs w:val="24"/>
          <w:rtl/>
          <w:lang w:bidi="ar-SA"/>
        </w:rPr>
        <w:t>للمريض/ة / للوصي على المريض/ة / لمترجم المريض</w:t>
      </w:r>
      <w:r w:rsidRPr="00AA5D04">
        <w:rPr>
          <w:rFonts w:ascii="David" w:hAnsi="David" w:cs="Times New Roman"/>
          <w:spacing w:val="0"/>
          <w:sz w:val="24"/>
          <w:szCs w:val="24"/>
          <w:rtl/>
          <w:lang w:bidi="ar-SA"/>
        </w:rPr>
        <w:t xml:space="preserve"> المذكور</w:t>
      </w:r>
      <w:r w:rsidR="00C85E58" w:rsidRPr="00AA5D04">
        <w:rPr>
          <w:rFonts w:ascii="David" w:hAnsi="David" w:cs="Times New Roman" w:hint="cs"/>
          <w:spacing w:val="0"/>
          <w:sz w:val="24"/>
          <w:szCs w:val="24"/>
          <w:rtl/>
        </w:rPr>
        <w:t xml:space="preserve"> </w:t>
      </w:r>
      <w:r w:rsidRPr="00AA5D04">
        <w:rPr>
          <w:rFonts w:ascii="David" w:hAnsi="David" w:cs="Times New Roman"/>
          <w:spacing w:val="0"/>
          <w:sz w:val="24"/>
          <w:szCs w:val="24"/>
          <w:rtl/>
          <w:lang w:bidi="ar-SA"/>
        </w:rPr>
        <w:t>أعلاه بالكامل وبالتفصيل المطلوب</w:t>
      </w:r>
      <w:r w:rsidR="00230FF1">
        <w:rPr>
          <w:rFonts w:ascii="David" w:hAnsi="David" w:cs="Times New Roman" w:hint="cs"/>
          <w:spacing w:val="0"/>
          <w:sz w:val="24"/>
          <w:szCs w:val="24"/>
          <w:rtl/>
          <w:lang w:bidi="ar-SA"/>
        </w:rPr>
        <w:t xml:space="preserve">، </w:t>
      </w:r>
      <w:r w:rsidRPr="00AA5D04">
        <w:rPr>
          <w:rFonts w:ascii="David" w:hAnsi="David" w:cs="Times New Roman"/>
          <w:spacing w:val="0"/>
          <w:sz w:val="24"/>
          <w:szCs w:val="24"/>
          <w:rtl/>
          <w:lang w:bidi="ar-SA"/>
        </w:rPr>
        <w:t xml:space="preserve"> وبأنه/</w:t>
      </w:r>
      <w:r w:rsidR="00230FF1">
        <w:rPr>
          <w:rFonts w:ascii="David" w:hAnsi="David" w:cs="Times New Roman" w:hint="cs"/>
          <w:spacing w:val="0"/>
          <w:sz w:val="24"/>
          <w:szCs w:val="24"/>
          <w:rtl/>
          <w:lang w:bidi="ar-SA"/>
        </w:rPr>
        <w:t>أن</w:t>
      </w:r>
      <w:r w:rsidRPr="00AA5D04">
        <w:rPr>
          <w:rFonts w:ascii="David" w:hAnsi="David" w:cs="Times New Roman"/>
          <w:spacing w:val="0"/>
          <w:sz w:val="24"/>
          <w:szCs w:val="24"/>
          <w:rtl/>
          <w:lang w:bidi="ar-SA"/>
        </w:rPr>
        <w:t>ها وقع/ت على الموافقة أمامي</w:t>
      </w:r>
      <w:r w:rsidR="00230FF1">
        <w:rPr>
          <w:rFonts w:ascii="David" w:hAnsi="David" w:cs="Times New Roman" w:hint="cs"/>
          <w:spacing w:val="0"/>
          <w:sz w:val="24"/>
          <w:szCs w:val="24"/>
          <w:rtl/>
          <w:lang w:bidi="ar-SA"/>
        </w:rPr>
        <w:t xml:space="preserve">، </w:t>
      </w:r>
      <w:r w:rsidRPr="00AA5D04">
        <w:rPr>
          <w:rFonts w:ascii="David" w:hAnsi="David" w:cs="Times New Roman"/>
          <w:spacing w:val="0"/>
          <w:sz w:val="24"/>
          <w:szCs w:val="24"/>
          <w:rtl/>
          <w:lang w:bidi="ar-SA"/>
        </w:rPr>
        <w:t xml:space="preserve"> بعد أن اقتنعت بأنه/</w:t>
      </w:r>
      <w:r w:rsidR="00230FF1">
        <w:rPr>
          <w:rFonts w:ascii="David" w:hAnsi="David" w:cs="Times New Roman" w:hint="cs"/>
          <w:spacing w:val="0"/>
          <w:sz w:val="24"/>
          <w:szCs w:val="24"/>
          <w:rtl/>
          <w:lang w:bidi="ar-SA"/>
        </w:rPr>
        <w:t>أن</w:t>
      </w:r>
      <w:r w:rsidRPr="00AA5D04">
        <w:rPr>
          <w:rFonts w:ascii="David" w:hAnsi="David" w:cs="Times New Roman"/>
          <w:spacing w:val="0"/>
          <w:sz w:val="24"/>
          <w:szCs w:val="24"/>
          <w:rtl/>
          <w:lang w:bidi="ar-SA"/>
        </w:rPr>
        <w:t xml:space="preserve">ها فهم/ت </w:t>
      </w:r>
      <w:r w:rsidR="00230FF1">
        <w:rPr>
          <w:rFonts w:ascii="David" w:hAnsi="David" w:cs="Times New Roman" w:hint="cs"/>
          <w:spacing w:val="0"/>
          <w:sz w:val="24"/>
          <w:szCs w:val="24"/>
          <w:rtl/>
          <w:lang w:bidi="ar-SA"/>
        </w:rPr>
        <w:t xml:space="preserve">الشرح </w:t>
      </w:r>
      <w:r w:rsidRPr="00AA5D04">
        <w:rPr>
          <w:rFonts w:ascii="David" w:hAnsi="David" w:cs="Times New Roman"/>
          <w:spacing w:val="0"/>
          <w:sz w:val="24"/>
          <w:szCs w:val="24"/>
          <w:rtl/>
          <w:lang w:bidi="ar-SA"/>
        </w:rPr>
        <w:t xml:space="preserve"> </w:t>
      </w:r>
      <w:r w:rsidR="00230FF1">
        <w:rPr>
          <w:rFonts w:ascii="David" w:hAnsi="David" w:cs="Times New Roman" w:hint="cs"/>
          <w:spacing w:val="0"/>
          <w:sz w:val="24"/>
          <w:szCs w:val="24"/>
          <w:rtl/>
          <w:lang w:bidi="ar-SA"/>
        </w:rPr>
        <w:t>كاملًا</w:t>
      </w:r>
      <w:r w:rsidRPr="00AA5D04">
        <w:rPr>
          <w:rFonts w:ascii="David" w:hAnsi="David" w:cs="Times New Roman"/>
          <w:spacing w:val="0"/>
          <w:sz w:val="24"/>
          <w:szCs w:val="24"/>
          <w:rtl/>
          <w:lang w:bidi="ar-SA"/>
        </w:rPr>
        <w:t>.</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rsidRPr="00D72C51" w:rsidTr="00E51646">
        <w:trPr>
          <w:trHeight w:val="347"/>
        </w:trPr>
        <w:tc>
          <w:tcPr>
            <w:tcW w:w="2980"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297949833" w:edGrp="everyone"/>
          </w:p>
        </w:tc>
        <w:tc>
          <w:tcPr>
            <w:tcW w:w="3064"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297949833"/>
    </w:tbl>
    <w:p w:rsidR="00597C1B" w:rsidRPr="00597C1B" w:rsidRDefault="00597C1B" w:rsidP="00597C1B">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rsidTr="00D72C51">
        <w:tc>
          <w:tcPr>
            <w:tcW w:w="3063" w:type="dxa"/>
            <w:vAlign w:val="center"/>
          </w:tcPr>
          <w:p w:rsidR="00597C1B" w:rsidRDefault="00597C1B" w:rsidP="00445EC7">
            <w:pPr>
              <w:pStyle w:val="ab"/>
              <w:bidi/>
              <w:spacing w:before="120"/>
              <w:rPr>
                <w:b/>
                <w:bCs/>
                <w:sz w:val="22"/>
                <w:szCs w:val="22"/>
                <w:rtl/>
              </w:rPr>
            </w:pPr>
            <w:r w:rsidRPr="00C95D64">
              <w:rPr>
                <w:b/>
                <w:bCs/>
                <w:sz w:val="22"/>
                <w:szCs w:val="22"/>
                <w:rtl/>
              </w:rPr>
              <w:t>שם הרופא (חותמת)</w:t>
            </w:r>
          </w:p>
          <w:p w:rsidR="00445EC7" w:rsidRPr="00445EC7" w:rsidRDefault="00230FF1" w:rsidP="00445EC7">
            <w:pPr>
              <w:pStyle w:val="ab"/>
              <w:bidi/>
              <w:spacing w:before="120"/>
              <w:rPr>
                <w:rFonts w:cstheme="minorBidi"/>
                <w:b/>
                <w:bCs/>
                <w:sz w:val="22"/>
                <w:szCs w:val="22"/>
                <w:rtl/>
                <w:lang w:bidi="ar-JO"/>
              </w:rPr>
            </w:pPr>
            <w:r>
              <w:rPr>
                <w:rFonts w:cstheme="minorBidi" w:hint="cs"/>
                <w:b/>
                <w:bCs/>
                <w:sz w:val="22"/>
                <w:szCs w:val="22"/>
                <w:rtl/>
                <w:lang w:bidi="ar-JO"/>
              </w:rPr>
              <w:t>إ</w:t>
            </w:r>
            <w:r w:rsidR="00445EC7">
              <w:rPr>
                <w:rFonts w:cstheme="minorBidi" w:hint="cs"/>
                <w:b/>
                <w:bCs/>
                <w:sz w:val="22"/>
                <w:szCs w:val="22"/>
                <w:rtl/>
                <w:lang w:bidi="ar-JO"/>
              </w:rPr>
              <w:t xml:space="preserve">سم الطبيب (ختم)               </w:t>
            </w:r>
          </w:p>
          <w:p w:rsidR="00445EC7" w:rsidRPr="00E51646" w:rsidRDefault="00445EC7" w:rsidP="00445EC7">
            <w:pPr>
              <w:pStyle w:val="ab"/>
              <w:bidi/>
              <w:spacing w:before="120"/>
              <w:rPr>
                <w:b/>
                <w:bCs/>
                <w:sz w:val="16"/>
                <w:szCs w:val="16"/>
                <w:rtl/>
              </w:rPr>
            </w:pPr>
          </w:p>
        </w:tc>
        <w:tc>
          <w:tcPr>
            <w:tcW w:w="3064" w:type="dxa"/>
            <w:vAlign w:val="center"/>
          </w:tcPr>
          <w:p w:rsidR="00597C1B" w:rsidRDefault="00597C1B" w:rsidP="00554743">
            <w:pPr>
              <w:pStyle w:val="ab"/>
              <w:bidi/>
              <w:spacing w:before="120"/>
              <w:jc w:val="center"/>
              <w:rPr>
                <w:b/>
                <w:bCs/>
                <w:sz w:val="22"/>
                <w:szCs w:val="22"/>
                <w:rtl/>
              </w:rPr>
            </w:pPr>
            <w:r w:rsidRPr="00C95D64">
              <w:rPr>
                <w:b/>
                <w:bCs/>
                <w:sz w:val="22"/>
                <w:szCs w:val="22"/>
                <w:rtl/>
              </w:rPr>
              <w:t>חתימת הרופ</w:t>
            </w:r>
            <w:r w:rsidR="00AA5D04">
              <w:rPr>
                <w:rFonts w:hint="cs"/>
                <w:b/>
                <w:bCs/>
                <w:sz w:val="22"/>
                <w:szCs w:val="22"/>
                <w:rtl/>
              </w:rPr>
              <w:t>א</w:t>
            </w:r>
          </w:p>
          <w:p w:rsidR="00AA5D04" w:rsidRPr="00AA5D04" w:rsidRDefault="00AA5D04" w:rsidP="00AA5D04">
            <w:pPr>
              <w:pStyle w:val="ab"/>
              <w:bidi/>
              <w:spacing w:before="120"/>
              <w:jc w:val="center"/>
              <w:rPr>
                <w:rFonts w:cstheme="minorBidi"/>
                <w:b/>
                <w:bCs/>
                <w:sz w:val="22"/>
                <w:szCs w:val="22"/>
                <w:rtl/>
                <w:lang w:bidi="ar-JO"/>
              </w:rPr>
            </w:pPr>
            <w:r>
              <w:rPr>
                <w:rFonts w:cstheme="minorBidi" w:hint="cs"/>
                <w:b/>
                <w:bCs/>
                <w:sz w:val="22"/>
                <w:szCs w:val="22"/>
                <w:rtl/>
                <w:lang w:bidi="ar-JO"/>
              </w:rPr>
              <w:t>توقيع الطبيب</w:t>
            </w:r>
          </w:p>
          <w:p w:rsidR="00445EC7" w:rsidRPr="00445EC7" w:rsidRDefault="00445EC7" w:rsidP="00445EC7">
            <w:pPr>
              <w:pStyle w:val="ab"/>
              <w:bidi/>
              <w:spacing w:before="120"/>
              <w:jc w:val="center"/>
              <w:rPr>
                <w:rFonts w:cstheme="minorBidi"/>
                <w:b/>
                <w:bCs/>
                <w:sz w:val="22"/>
                <w:szCs w:val="22"/>
                <w:rtl/>
                <w:lang w:bidi="ar-JO"/>
              </w:rPr>
            </w:pPr>
          </w:p>
        </w:tc>
        <w:tc>
          <w:tcPr>
            <w:tcW w:w="3064" w:type="dxa"/>
            <w:vAlign w:val="center"/>
          </w:tcPr>
          <w:p w:rsidR="00445EC7" w:rsidRDefault="00597C1B" w:rsidP="00554743">
            <w:pPr>
              <w:pStyle w:val="ab"/>
              <w:bidi/>
              <w:spacing w:before="120"/>
              <w:jc w:val="center"/>
              <w:rPr>
                <w:b/>
                <w:bCs/>
                <w:sz w:val="22"/>
                <w:szCs w:val="22"/>
                <w:rtl/>
              </w:rPr>
            </w:pPr>
            <w:r w:rsidRPr="00C95D64">
              <w:rPr>
                <w:b/>
                <w:bCs/>
                <w:sz w:val="22"/>
                <w:szCs w:val="22"/>
                <w:rtl/>
              </w:rPr>
              <w:t>תאריך ושעה</w:t>
            </w:r>
          </w:p>
          <w:p w:rsidR="00597C1B" w:rsidRPr="00C95D64" w:rsidRDefault="00445EC7" w:rsidP="00445EC7">
            <w:pPr>
              <w:pStyle w:val="ab"/>
              <w:bidi/>
              <w:spacing w:before="120"/>
              <w:jc w:val="center"/>
              <w:rPr>
                <w:b/>
                <w:bCs/>
                <w:sz w:val="22"/>
                <w:szCs w:val="22"/>
              </w:rPr>
            </w:pPr>
            <w:r>
              <w:rPr>
                <w:rFonts w:cstheme="minorBidi" w:hint="cs"/>
                <w:b/>
                <w:bCs/>
                <w:sz w:val="22"/>
                <w:szCs w:val="22"/>
                <w:rtl/>
                <w:lang w:bidi="ar-JO"/>
              </w:rPr>
              <w:t>التاريخ والساعة</w:t>
            </w:r>
            <w:r w:rsidR="00D72C51">
              <w:rPr>
                <w:rFonts w:hint="cs"/>
                <w:b/>
                <w:bCs/>
                <w:sz w:val="22"/>
                <w:szCs w:val="22"/>
                <w:rtl/>
              </w:rPr>
              <w:br/>
            </w:r>
          </w:p>
        </w:tc>
      </w:tr>
    </w:tbl>
    <w:p w:rsidR="00FA4F3F" w:rsidRPr="00597C1B" w:rsidRDefault="00FA4F3F" w:rsidP="00FA4F3F">
      <w:pPr>
        <w:spacing w:after="0" w:line="240" w:lineRule="auto"/>
        <w:rPr>
          <w:rFonts w:ascii="David" w:hAnsi="David" w:cs="David"/>
          <w:sz w:val="2"/>
          <w:szCs w:val="2"/>
          <w:rtl/>
        </w:rPr>
      </w:pPr>
    </w:p>
    <w:tbl>
      <w:tblPr>
        <w:tblStyle w:val="aa"/>
        <w:bidiVisual/>
        <w:tblW w:w="9121"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71"/>
        <w:gridCol w:w="4650"/>
      </w:tblGrid>
      <w:tr w:rsidR="00E51646" w:rsidTr="00E51646">
        <w:trPr>
          <w:trHeight w:val="470"/>
        </w:trPr>
        <w:tc>
          <w:tcPr>
            <w:tcW w:w="4471" w:type="dxa"/>
            <w:tcBorders>
              <w:top w:val="single" w:sz="36" w:space="0" w:color="auto"/>
              <w:left w:val="nil"/>
              <w:bottom w:val="dotDash" w:sz="4" w:space="0" w:color="auto"/>
              <w:right w:val="nil"/>
            </w:tcBorders>
            <w:shd w:val="clear" w:color="auto" w:fill="FFFFFF" w:themeFill="background1"/>
          </w:tcPr>
          <w:p w:rsidR="00E51646" w:rsidRDefault="00E51646" w:rsidP="00092835">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bookmarkStart w:id="0" w:name="_GoBack"/>
            <w:permStart w:id="1452949086" w:edGrp="everyone"/>
          </w:p>
        </w:tc>
        <w:tc>
          <w:tcPr>
            <w:tcW w:w="4650" w:type="dxa"/>
            <w:tcBorders>
              <w:top w:val="single" w:sz="36" w:space="0" w:color="auto"/>
              <w:left w:val="nil"/>
              <w:bottom w:val="dotDash" w:sz="4" w:space="0" w:color="auto"/>
              <w:right w:val="nil"/>
            </w:tcBorders>
            <w:shd w:val="clear" w:color="auto" w:fill="FFFFFF" w:themeFill="background1"/>
          </w:tcPr>
          <w:p w:rsidR="00E51646" w:rsidRDefault="00E51646" w:rsidP="00092835">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bookmarkEnd w:id="0"/>
      <w:permEnd w:id="1452949086"/>
    </w:tbl>
    <w:p w:rsidR="00E51646" w:rsidRDefault="00E51646" w:rsidP="00E51646">
      <w:pPr>
        <w:spacing w:after="0" w:line="120" w:lineRule="auto"/>
        <w:rPr>
          <w:rFonts w:ascii="David" w:hAnsi="David" w:cs="David"/>
          <w:b/>
          <w:bCs/>
          <w:rtl/>
        </w:rPr>
      </w:pPr>
    </w:p>
    <w:tbl>
      <w:tblPr>
        <w:tblStyle w:val="aa"/>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E51646" w:rsidRPr="007B0393" w:rsidTr="00092835">
        <w:trPr>
          <w:trHeight w:val="406"/>
        </w:trPr>
        <w:tc>
          <w:tcPr>
            <w:tcW w:w="2500" w:type="pct"/>
            <w:vAlign w:val="center"/>
          </w:tcPr>
          <w:p w:rsidR="00E51646" w:rsidRDefault="00E51646" w:rsidP="00092835">
            <w:pPr>
              <w:pStyle w:val="ab"/>
              <w:bidi/>
              <w:spacing w:before="120"/>
              <w:jc w:val="center"/>
              <w:rPr>
                <w:b/>
                <w:bCs/>
                <w:sz w:val="22"/>
                <w:szCs w:val="22"/>
                <w:rtl/>
              </w:rPr>
            </w:pPr>
            <w:r w:rsidRPr="00C95D64">
              <w:rPr>
                <w:rFonts w:ascii="David" w:hAnsi="David"/>
                <w:b/>
                <w:bCs/>
                <w:sz w:val="22"/>
                <w:szCs w:val="22"/>
                <w:rtl/>
              </w:rPr>
              <w:t>שם המתרגם/ת</w:t>
            </w:r>
          </w:p>
          <w:p w:rsidR="00E51646" w:rsidRPr="007B0393" w:rsidRDefault="00E51646" w:rsidP="00092835">
            <w:pPr>
              <w:pStyle w:val="ab"/>
              <w:bidi/>
              <w:spacing w:before="120"/>
              <w:jc w:val="center"/>
              <w:rPr>
                <w:rFonts w:cstheme="minorBidi"/>
                <w:b/>
                <w:bCs/>
                <w:sz w:val="22"/>
                <w:szCs w:val="22"/>
                <w:rtl/>
              </w:rPr>
            </w:pPr>
            <w:r>
              <w:rPr>
                <w:rFonts w:cstheme="minorBidi" w:hint="cs"/>
                <w:b/>
                <w:bCs/>
                <w:sz w:val="22"/>
                <w:szCs w:val="22"/>
                <w:rtl/>
                <w:lang w:bidi="ar-JO"/>
              </w:rPr>
              <w:t>إسم المترجم</w:t>
            </w:r>
            <w:r>
              <w:rPr>
                <w:rFonts w:cstheme="minorBidi" w:hint="cs"/>
                <w:b/>
                <w:bCs/>
                <w:sz w:val="22"/>
                <w:szCs w:val="22"/>
                <w:rtl/>
              </w:rPr>
              <w:t>/</w:t>
            </w:r>
            <w:r>
              <w:rPr>
                <w:rFonts w:cstheme="minorBidi" w:hint="cs"/>
                <w:b/>
                <w:bCs/>
                <w:sz w:val="22"/>
                <w:szCs w:val="22"/>
                <w:rtl/>
                <w:lang w:bidi="ar-JO"/>
              </w:rPr>
              <w:t>ة</w:t>
            </w:r>
          </w:p>
        </w:tc>
        <w:tc>
          <w:tcPr>
            <w:tcW w:w="2500" w:type="pct"/>
            <w:vAlign w:val="center"/>
          </w:tcPr>
          <w:p w:rsidR="00E51646" w:rsidRDefault="00E51646" w:rsidP="00092835">
            <w:pPr>
              <w:pStyle w:val="ab"/>
              <w:bidi/>
              <w:spacing w:before="120"/>
              <w:jc w:val="center"/>
              <w:rPr>
                <w:rFonts w:ascii="David" w:hAnsi="David"/>
                <w:b/>
                <w:bCs/>
                <w:sz w:val="22"/>
                <w:szCs w:val="22"/>
                <w:rtl/>
              </w:rPr>
            </w:pPr>
            <w:r w:rsidRPr="00C95D64">
              <w:rPr>
                <w:rFonts w:ascii="David" w:hAnsi="David"/>
                <w:b/>
                <w:bCs/>
                <w:sz w:val="22"/>
                <w:szCs w:val="22"/>
                <w:rtl/>
              </w:rPr>
              <w:t>קשריו ל</w:t>
            </w:r>
            <w:r>
              <w:rPr>
                <w:rFonts w:ascii="David" w:hAnsi="David" w:hint="cs"/>
                <w:b/>
                <w:bCs/>
                <w:sz w:val="22"/>
                <w:szCs w:val="22"/>
                <w:rtl/>
              </w:rPr>
              <w:t>מטופל</w:t>
            </w:r>
          </w:p>
          <w:p w:rsidR="00E51646" w:rsidRPr="007B0393" w:rsidRDefault="00E51646" w:rsidP="00092835">
            <w:pPr>
              <w:pStyle w:val="ab"/>
              <w:bidi/>
              <w:spacing w:before="120"/>
              <w:jc w:val="center"/>
              <w:rPr>
                <w:rFonts w:cstheme="minorBidi"/>
                <w:b/>
                <w:bCs/>
                <w:sz w:val="22"/>
                <w:szCs w:val="22"/>
                <w:rtl/>
                <w:lang w:bidi="ar-JO"/>
              </w:rPr>
            </w:pPr>
            <w:r>
              <w:rPr>
                <w:rFonts w:cstheme="minorBidi" w:hint="cs"/>
                <w:b/>
                <w:bCs/>
                <w:sz w:val="22"/>
                <w:szCs w:val="22"/>
                <w:rtl/>
                <w:lang w:bidi="ar-JO"/>
              </w:rPr>
              <w:t>صلته بالمريض</w:t>
            </w:r>
          </w:p>
        </w:tc>
      </w:tr>
    </w:tbl>
    <w:p w:rsidR="00E51646" w:rsidRPr="00445EC7" w:rsidRDefault="00E51646" w:rsidP="00E51646">
      <w:pPr>
        <w:rPr>
          <w:rFonts w:ascii="David" w:hAnsi="David"/>
          <w:b/>
          <w:bCs/>
          <w:rtl/>
          <w:lang w:bidi="ar-JO"/>
        </w:rPr>
      </w:pPr>
    </w:p>
    <w:sectPr w:rsidR="00E51646" w:rsidRPr="00445EC7" w:rsidSect="006D4473">
      <w:headerReference w:type="default" r:id="rId6"/>
      <w:footerReference w:type="default" r:id="rId7"/>
      <w:pgSz w:w="11906" w:h="16838" w:code="9"/>
      <w:pgMar w:top="567" w:right="1797" w:bottom="567" w:left="1134" w:header="90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A72" w:rsidRDefault="00026A72" w:rsidP="00051631">
      <w:pPr>
        <w:spacing w:after="0" w:line="240" w:lineRule="auto"/>
      </w:pPr>
      <w:r>
        <w:separator/>
      </w:r>
    </w:p>
  </w:endnote>
  <w:endnote w:type="continuationSeparator" w:id="0">
    <w:p w:rsidR="00026A72" w:rsidRDefault="00026A72" w:rsidP="0005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rsidR="000547FE" w:rsidRPr="0062153C" w:rsidRDefault="000547FE"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extent cx="480060" cy="914400"/>
                  <wp:effectExtent l="1905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0C4DB6" w:rsidRPr="0062153C">
              <w:rPr>
                <w:rFonts w:cs="David"/>
                <w:b/>
                <w:spacing w:val="60"/>
                <w:sz w:val="18"/>
                <w:szCs w:val="18"/>
              </w:rPr>
              <w:fldChar w:fldCharType="begin"/>
            </w:r>
            <w:r w:rsidRPr="0062153C">
              <w:rPr>
                <w:rFonts w:cs="David"/>
                <w:b/>
                <w:spacing w:val="60"/>
                <w:sz w:val="18"/>
                <w:szCs w:val="18"/>
              </w:rPr>
              <w:instrText>PAGE</w:instrText>
            </w:r>
            <w:r w:rsidR="000C4DB6" w:rsidRPr="0062153C">
              <w:rPr>
                <w:rFonts w:cs="David"/>
                <w:b/>
                <w:spacing w:val="60"/>
                <w:sz w:val="18"/>
                <w:szCs w:val="18"/>
              </w:rPr>
              <w:fldChar w:fldCharType="separate"/>
            </w:r>
            <w:r w:rsidR="00214955">
              <w:rPr>
                <w:rFonts w:cs="David"/>
                <w:b/>
                <w:noProof/>
                <w:spacing w:val="60"/>
                <w:sz w:val="18"/>
                <w:szCs w:val="18"/>
                <w:rtl/>
              </w:rPr>
              <w:t>3</w:t>
            </w:r>
            <w:r w:rsidR="000C4DB6" w:rsidRPr="0062153C">
              <w:rPr>
                <w:rFonts w:cs="David"/>
                <w:b/>
                <w:spacing w:val="60"/>
                <w:sz w:val="18"/>
                <w:szCs w:val="18"/>
              </w:rPr>
              <w:fldChar w:fldCharType="end"/>
            </w:r>
            <w:r w:rsidRPr="0062153C">
              <w:rPr>
                <w:rFonts w:cs="David"/>
                <w:spacing w:val="60"/>
                <w:sz w:val="18"/>
                <w:szCs w:val="18"/>
                <w:rtl/>
                <w:lang w:val="he-IL"/>
              </w:rPr>
              <w:t xml:space="preserve"> מתוך </w:t>
            </w:r>
            <w:r w:rsidR="000C4DB6" w:rsidRPr="0062153C">
              <w:rPr>
                <w:rFonts w:cs="David"/>
                <w:b/>
                <w:spacing w:val="60"/>
                <w:sz w:val="18"/>
                <w:szCs w:val="18"/>
              </w:rPr>
              <w:fldChar w:fldCharType="begin"/>
            </w:r>
            <w:r w:rsidRPr="0062153C">
              <w:rPr>
                <w:rFonts w:cs="David"/>
                <w:b/>
                <w:spacing w:val="60"/>
                <w:sz w:val="18"/>
                <w:szCs w:val="18"/>
              </w:rPr>
              <w:instrText>NUMPAGES</w:instrText>
            </w:r>
            <w:r w:rsidR="000C4DB6" w:rsidRPr="0062153C">
              <w:rPr>
                <w:rFonts w:cs="David"/>
                <w:b/>
                <w:spacing w:val="60"/>
                <w:sz w:val="18"/>
                <w:szCs w:val="18"/>
              </w:rPr>
              <w:fldChar w:fldCharType="separate"/>
            </w:r>
            <w:r w:rsidR="00214955">
              <w:rPr>
                <w:rFonts w:cs="David"/>
                <w:b/>
                <w:noProof/>
                <w:spacing w:val="60"/>
                <w:sz w:val="18"/>
                <w:szCs w:val="18"/>
                <w:rtl/>
              </w:rPr>
              <w:t>3</w:t>
            </w:r>
            <w:r w:rsidR="000C4DB6"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extent cx="944880" cy="701040"/>
                  <wp:effectExtent l="19050" t="0" r="7620" b="0"/>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A72" w:rsidRDefault="00026A72" w:rsidP="00051631">
      <w:pPr>
        <w:spacing w:after="0" w:line="240" w:lineRule="auto"/>
      </w:pPr>
      <w:r>
        <w:separator/>
      </w:r>
    </w:p>
  </w:footnote>
  <w:footnote w:type="continuationSeparator" w:id="0">
    <w:p w:rsidR="00026A72" w:rsidRDefault="00026A72" w:rsidP="0005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7FE" w:rsidRDefault="00214955" w:rsidP="00850564">
    <w:pPr>
      <w:rPr>
        <w:rtl/>
      </w:rPr>
    </w:pPr>
    <w:r>
      <w:rPr>
        <w:noProof/>
        <w:rtl/>
      </w:rPr>
      <w:pict>
        <v:shapetype id="_x0000_t202" coordsize="21600,21600" o:spt="202" path="m,l,21600r21600,l21600,xe">
          <v:stroke joinstyle="miter"/>
          <v:path gradientshapeok="t" o:connecttype="rect"/>
        </v:shapetype>
        <v:shape id="_x0000_s4097" type="#_x0000_t202" style="position:absolute;left:0;text-align:left;margin-left:481.9pt;margin-top:-.35pt;width:23.35pt;height:778.65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" stroked="f">
          <v:textbox style="mso-next-textbox:#_x0000_s4097">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tblGrid>
                <w:tr w:rsidR="000547FE" w:rsidRPr="004D59B7" w:rsidTr="00673F4D">
                  <w:trPr>
                    <w:cantSplit/>
                    <w:trHeight w:val="15460"/>
                  </w:trPr>
                  <w:tc>
                    <w:tcPr>
                      <w:tcW w:w="255" w:type="dxa"/>
                      <w:textDirection w:val="btLr"/>
                    </w:tcPr>
                    <w:p w:rsidR="000547FE" w:rsidRPr="00673F4D" w:rsidRDefault="000547FE" w:rsidP="00342706">
                      <w:pPr>
                        <w:autoSpaceDE w:val="0"/>
                        <w:autoSpaceDN w:val="0"/>
                        <w:adjustRightInd w:val="0"/>
                        <w:rPr>
                          <w:rFonts w:asciiTheme="minorBidi" w:hAnsiTheme="minorBidi" w:cs="David"/>
                          <w:color w:val="948A54" w:themeColor="background2" w:themeShade="80"/>
                          <w:spacing w:val="60"/>
                          <w:sz w:val="18"/>
                          <w:szCs w:val="18"/>
                          <w:rtl/>
                        </w:rPr>
                      </w:pPr>
                      <w:r w:rsidRPr="004D59B7">
                        <w:rPr>
                          <w:rFonts w:asciiTheme="minorBidi" w:hAnsiTheme="minorBidi" w:cs="David"/>
                          <w:b/>
                          <w:bCs/>
                          <w:spacing w:val="60"/>
                          <w:sz w:val="18"/>
                          <w:szCs w:val="18"/>
                          <w:rtl/>
                        </w:rPr>
                        <w:t>טופס</w:t>
                      </w:r>
                      <w:r w:rsidRPr="004D59B7">
                        <w:rPr>
                          <w:rFonts w:asciiTheme="minorBidi" w:hAnsiTheme="minorBidi" w:cs="David"/>
                          <w:b/>
                          <w:bCs/>
                          <w:spacing w:val="60"/>
                          <w:sz w:val="18"/>
                          <w:szCs w:val="18"/>
                        </w:rPr>
                        <w:t xml:space="preserve"> </w:t>
                      </w:r>
                      <w:r w:rsidRPr="004D59B7">
                        <w:rPr>
                          <w:rFonts w:asciiTheme="minorBidi" w:hAnsiTheme="minorBidi" w:cs="David"/>
                          <w:b/>
                          <w:bCs/>
                          <w:spacing w:val="60"/>
                          <w:sz w:val="18"/>
                          <w:szCs w:val="18"/>
                          <w:rtl/>
                        </w:rPr>
                        <w:t>הסכמה</w:t>
                      </w:r>
                      <w:r w:rsidRPr="004D59B7">
                        <w:rPr>
                          <w:rFonts w:asciiTheme="minorBidi" w:hAnsiTheme="minorBidi" w:cs="David"/>
                          <w:b/>
                          <w:bCs/>
                          <w:spacing w:val="60"/>
                          <w:sz w:val="18"/>
                          <w:szCs w:val="18"/>
                        </w:rPr>
                        <w:t xml:space="preserve"> </w:t>
                      </w:r>
                      <w:r w:rsidRPr="004D59B7">
                        <w:rPr>
                          <w:rFonts w:asciiTheme="minorBidi" w:hAnsiTheme="minorBidi" w:cs="David" w:hint="cs"/>
                          <w:b/>
                          <w:bCs/>
                          <w:spacing w:val="60"/>
                          <w:sz w:val="18"/>
                          <w:szCs w:val="18"/>
                          <w:rtl/>
                        </w:rPr>
                        <w:t>ל</w:t>
                      </w:r>
                      <w:r>
                        <w:rPr>
                          <w:rFonts w:asciiTheme="minorBidi" w:hAnsiTheme="minorBidi" w:cs="David" w:hint="cs"/>
                          <w:b/>
                          <w:bCs/>
                          <w:spacing w:val="60"/>
                          <w:sz w:val="18"/>
                          <w:szCs w:val="18"/>
                          <w:rtl/>
                        </w:rPr>
                        <w:t>ניתוח לכריתה לפרוסקופית של בלוטת הדרינל (יותרת הכליה)</w:t>
                      </w:r>
                      <w:r w:rsidRPr="004D59B7">
                        <w:rPr>
                          <w:rFonts w:asciiTheme="minorBidi" w:hAnsiTheme="minorBidi" w:cs="David" w:hint="cs"/>
                          <w:b/>
                          <w:bCs/>
                          <w:spacing w:val="60"/>
                          <w:sz w:val="18"/>
                          <w:szCs w:val="18"/>
                          <w:rtl/>
                        </w:rPr>
                        <w:t xml:space="preserve"> </w:t>
                      </w:r>
                      <w:r w:rsidRPr="00673F4D">
                        <w:rPr>
                          <w:rFonts w:asciiTheme="minorBidi" w:hAnsiTheme="minorBidi" w:cs="David"/>
                          <w:spacing w:val="60"/>
                          <w:sz w:val="18"/>
                          <w:szCs w:val="18"/>
                        </w:rPr>
                        <w:t>Laparoscopic Adrenalectomy</w:t>
                      </w:r>
                      <w:r>
                        <w:rPr>
                          <w:rFonts w:asciiTheme="minorBidi" w:hAnsiTheme="minorBidi" w:cs="David" w:hint="cs"/>
                          <w:color w:val="948A54" w:themeColor="background2" w:themeShade="80"/>
                          <w:spacing w:val="60"/>
                          <w:sz w:val="18"/>
                          <w:szCs w:val="18"/>
                          <w:rtl/>
                        </w:rPr>
                        <w:t xml:space="preserve"> </w:t>
                      </w:r>
                      <w:r>
                        <w:rPr>
                          <w:rFonts w:asciiTheme="minorBidi" w:hAnsiTheme="minorBidi" w:cs="David" w:hint="cs"/>
                          <w:spacing w:val="60"/>
                          <w:sz w:val="18"/>
                          <w:szCs w:val="18"/>
                          <w:rtl/>
                        </w:rPr>
                        <w:t>4</w:t>
                      </w:r>
                      <w:r w:rsidRPr="00673F4D">
                        <w:rPr>
                          <w:rFonts w:asciiTheme="minorBidi" w:hAnsiTheme="minorBidi" w:cs="David" w:hint="cs"/>
                          <w:spacing w:val="60"/>
                          <w:sz w:val="18"/>
                          <w:szCs w:val="18"/>
                          <w:rtl/>
                        </w:rPr>
                        <w:t>-9056-6-2019</w:t>
                      </w:r>
                    </w:p>
                    <w:p w:rsidR="000547FE" w:rsidRPr="004D59B7" w:rsidRDefault="000547FE" w:rsidP="00554743">
                      <w:pPr>
                        <w:autoSpaceDE w:val="0"/>
                        <w:autoSpaceDN w:val="0"/>
                        <w:adjustRightInd w:val="0"/>
                        <w:ind w:left="113" w:right="113"/>
                        <w:rPr>
                          <w:rFonts w:asciiTheme="minorBidi" w:hAnsiTheme="minorBidi" w:cs="David"/>
                          <w:b/>
                          <w:bCs/>
                          <w:spacing w:val="60"/>
                          <w:sz w:val="18"/>
                          <w:szCs w:val="18"/>
                          <w:rtl/>
                        </w:rPr>
                      </w:pPr>
                    </w:p>
                  </w:tc>
                </w:tr>
              </w:tbl>
              <w:p w:rsidR="000547FE" w:rsidRPr="004D59B7" w:rsidRDefault="000547FE" w:rsidP="004D59B7">
                <w:pPr>
                  <w:rPr>
                    <w:sz w:val="18"/>
                    <w:szCs w:val="18"/>
                    <w:rtl/>
                    <w:cs/>
                  </w:rPr>
                </w:pPr>
              </w:p>
            </w:txbxContent>
          </v:textbox>
        </v:shape>
      </w:pict>
    </w:r>
    <w:r w:rsidR="000547FE">
      <w:t xml:space="preserve"> </w:t>
    </w:r>
  </w:p>
  <w:p w:rsidR="000547FE" w:rsidRDefault="000547FE" w:rsidP="00850564">
    <w:pP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tz5nV5YGGJNc9Ljb1XXPcIP6jE/7v0aGiiJk6FhpLkeGQ5GR80g4Ji5kEQz/Hlwj4f2H9/KUeVwFqqqihgUefw==" w:salt="OYm6fidGPIesOwBoPt01Fw=="/>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0537C"/>
    <w:rsid w:val="00026A72"/>
    <w:rsid w:val="00032007"/>
    <w:rsid w:val="00051631"/>
    <w:rsid w:val="000547FE"/>
    <w:rsid w:val="00055DD9"/>
    <w:rsid w:val="00060F7A"/>
    <w:rsid w:val="00063E33"/>
    <w:rsid w:val="000665D3"/>
    <w:rsid w:val="00086AA3"/>
    <w:rsid w:val="000B717F"/>
    <w:rsid w:val="000C0245"/>
    <w:rsid w:val="000C4DB6"/>
    <w:rsid w:val="000D568A"/>
    <w:rsid w:val="000E1E14"/>
    <w:rsid w:val="000F3C8B"/>
    <w:rsid w:val="000F5DBC"/>
    <w:rsid w:val="001005DD"/>
    <w:rsid w:val="00101B91"/>
    <w:rsid w:val="00102137"/>
    <w:rsid w:val="00132760"/>
    <w:rsid w:val="001424E0"/>
    <w:rsid w:val="001761AE"/>
    <w:rsid w:val="001D1C35"/>
    <w:rsid w:val="001D229D"/>
    <w:rsid w:val="001D4560"/>
    <w:rsid w:val="00204173"/>
    <w:rsid w:val="002100FC"/>
    <w:rsid w:val="00214955"/>
    <w:rsid w:val="00217527"/>
    <w:rsid w:val="0022276F"/>
    <w:rsid w:val="00230FF1"/>
    <w:rsid w:val="00264629"/>
    <w:rsid w:val="00270C19"/>
    <w:rsid w:val="00272B40"/>
    <w:rsid w:val="002848C3"/>
    <w:rsid w:val="00284902"/>
    <w:rsid w:val="002A61A9"/>
    <w:rsid w:val="002C1CBA"/>
    <w:rsid w:val="002D7636"/>
    <w:rsid w:val="002F0549"/>
    <w:rsid w:val="002F192B"/>
    <w:rsid w:val="002F1D99"/>
    <w:rsid w:val="00313C35"/>
    <w:rsid w:val="0032054F"/>
    <w:rsid w:val="00327BEA"/>
    <w:rsid w:val="003376F4"/>
    <w:rsid w:val="00342706"/>
    <w:rsid w:val="00350769"/>
    <w:rsid w:val="00354202"/>
    <w:rsid w:val="00381006"/>
    <w:rsid w:val="00384DBA"/>
    <w:rsid w:val="00392097"/>
    <w:rsid w:val="003926BE"/>
    <w:rsid w:val="003B30ED"/>
    <w:rsid w:val="003D2BFD"/>
    <w:rsid w:val="003D4B54"/>
    <w:rsid w:val="003D619A"/>
    <w:rsid w:val="003E3D31"/>
    <w:rsid w:val="003E4A98"/>
    <w:rsid w:val="004176B4"/>
    <w:rsid w:val="004246EE"/>
    <w:rsid w:val="00436627"/>
    <w:rsid w:val="00445EC7"/>
    <w:rsid w:val="00481ACB"/>
    <w:rsid w:val="004D59B7"/>
    <w:rsid w:val="004E04EA"/>
    <w:rsid w:val="004E53EC"/>
    <w:rsid w:val="00503EBC"/>
    <w:rsid w:val="00505FCE"/>
    <w:rsid w:val="005131B0"/>
    <w:rsid w:val="005331EB"/>
    <w:rsid w:val="00554743"/>
    <w:rsid w:val="005758A2"/>
    <w:rsid w:val="00597C1B"/>
    <w:rsid w:val="005F5D98"/>
    <w:rsid w:val="00612CE9"/>
    <w:rsid w:val="00613EFF"/>
    <w:rsid w:val="0062153C"/>
    <w:rsid w:val="00631C23"/>
    <w:rsid w:val="006457E7"/>
    <w:rsid w:val="0065530F"/>
    <w:rsid w:val="00673F4D"/>
    <w:rsid w:val="00676EDF"/>
    <w:rsid w:val="00693694"/>
    <w:rsid w:val="006A76C5"/>
    <w:rsid w:val="006C304C"/>
    <w:rsid w:val="006D4473"/>
    <w:rsid w:val="006D7567"/>
    <w:rsid w:val="006F02C7"/>
    <w:rsid w:val="006F792F"/>
    <w:rsid w:val="0072716D"/>
    <w:rsid w:val="00732760"/>
    <w:rsid w:val="00735416"/>
    <w:rsid w:val="007425AE"/>
    <w:rsid w:val="00750546"/>
    <w:rsid w:val="007B05CB"/>
    <w:rsid w:val="007D1254"/>
    <w:rsid w:val="007E77C9"/>
    <w:rsid w:val="007F7911"/>
    <w:rsid w:val="00825C60"/>
    <w:rsid w:val="0083208B"/>
    <w:rsid w:val="00832615"/>
    <w:rsid w:val="00834092"/>
    <w:rsid w:val="00844AB2"/>
    <w:rsid w:val="008453EA"/>
    <w:rsid w:val="00850564"/>
    <w:rsid w:val="008765F2"/>
    <w:rsid w:val="008C2920"/>
    <w:rsid w:val="008D27E9"/>
    <w:rsid w:val="008F7A89"/>
    <w:rsid w:val="00900AE7"/>
    <w:rsid w:val="0090537C"/>
    <w:rsid w:val="009176C6"/>
    <w:rsid w:val="00923714"/>
    <w:rsid w:val="00923773"/>
    <w:rsid w:val="0093326D"/>
    <w:rsid w:val="0093550E"/>
    <w:rsid w:val="00952FEF"/>
    <w:rsid w:val="00966488"/>
    <w:rsid w:val="00971147"/>
    <w:rsid w:val="009856DF"/>
    <w:rsid w:val="00994577"/>
    <w:rsid w:val="009A545E"/>
    <w:rsid w:val="009D513C"/>
    <w:rsid w:val="009E361F"/>
    <w:rsid w:val="00A00625"/>
    <w:rsid w:val="00A43174"/>
    <w:rsid w:val="00A47FC5"/>
    <w:rsid w:val="00A55618"/>
    <w:rsid w:val="00A60E7A"/>
    <w:rsid w:val="00A84B5F"/>
    <w:rsid w:val="00A92646"/>
    <w:rsid w:val="00AA5D04"/>
    <w:rsid w:val="00AD6980"/>
    <w:rsid w:val="00AE35EF"/>
    <w:rsid w:val="00B12C33"/>
    <w:rsid w:val="00B1664D"/>
    <w:rsid w:val="00B4364B"/>
    <w:rsid w:val="00B52C86"/>
    <w:rsid w:val="00B85AF8"/>
    <w:rsid w:val="00B936B0"/>
    <w:rsid w:val="00B96F8D"/>
    <w:rsid w:val="00BE3345"/>
    <w:rsid w:val="00BE463B"/>
    <w:rsid w:val="00BE6CF2"/>
    <w:rsid w:val="00BF5318"/>
    <w:rsid w:val="00C06D85"/>
    <w:rsid w:val="00C1040D"/>
    <w:rsid w:val="00C35EEB"/>
    <w:rsid w:val="00C45612"/>
    <w:rsid w:val="00C45E49"/>
    <w:rsid w:val="00C64398"/>
    <w:rsid w:val="00C66056"/>
    <w:rsid w:val="00C82059"/>
    <w:rsid w:val="00C85E58"/>
    <w:rsid w:val="00C95D64"/>
    <w:rsid w:val="00CD6E77"/>
    <w:rsid w:val="00CE3CE5"/>
    <w:rsid w:val="00D20E08"/>
    <w:rsid w:val="00D2772D"/>
    <w:rsid w:val="00D32F1A"/>
    <w:rsid w:val="00D46C58"/>
    <w:rsid w:val="00D72C51"/>
    <w:rsid w:val="00D910A3"/>
    <w:rsid w:val="00D91283"/>
    <w:rsid w:val="00DC1CE3"/>
    <w:rsid w:val="00DE4F04"/>
    <w:rsid w:val="00E04CA6"/>
    <w:rsid w:val="00E07EC0"/>
    <w:rsid w:val="00E20CF0"/>
    <w:rsid w:val="00E21E6D"/>
    <w:rsid w:val="00E32916"/>
    <w:rsid w:val="00E32D48"/>
    <w:rsid w:val="00E36985"/>
    <w:rsid w:val="00E43B34"/>
    <w:rsid w:val="00E51646"/>
    <w:rsid w:val="00E66FD2"/>
    <w:rsid w:val="00E732B4"/>
    <w:rsid w:val="00E82F0D"/>
    <w:rsid w:val="00E839D9"/>
    <w:rsid w:val="00EC494E"/>
    <w:rsid w:val="00ED4F12"/>
    <w:rsid w:val="00F00E85"/>
    <w:rsid w:val="00F1560B"/>
    <w:rsid w:val="00F31343"/>
    <w:rsid w:val="00F41A18"/>
    <w:rsid w:val="00F52C77"/>
    <w:rsid w:val="00F52D84"/>
    <w:rsid w:val="00F71E6A"/>
    <w:rsid w:val="00F80766"/>
    <w:rsid w:val="00F8228C"/>
    <w:rsid w:val="00F84DCC"/>
    <w:rsid w:val="00F945B7"/>
    <w:rsid w:val="00F96172"/>
    <w:rsid w:val="00FA4F3F"/>
    <w:rsid w:val="00FB4A18"/>
    <w:rsid w:val="00FC404A"/>
    <w:rsid w:val="00FD39E4"/>
    <w:rsid w:val="00FE22CD"/>
    <w:rsid w:val="00FF4B45"/>
    <w:rsid w:val="00FF4BD6"/>
    <w:rsid w:val="00FF6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4DACC81B-C6F4-45B1-A005-E735DA12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8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customStyle="1" w:styleId="1">
    <w:name w:val="הצללה בהירה1"/>
    <w:basedOn w:val="a1"/>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4555</Characters>
  <Application>Microsoft Office Word</Application>
  <DocSecurity>8</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Tali barzilai</cp:lastModifiedBy>
  <cp:revision>5</cp:revision>
  <cp:lastPrinted>2019-01-29T09:04:00Z</cp:lastPrinted>
  <dcterms:created xsi:type="dcterms:W3CDTF">2019-12-01T20:21:00Z</dcterms:created>
  <dcterms:modified xsi:type="dcterms:W3CDTF">2019-12-02T10:46:00Z</dcterms:modified>
</cp:coreProperties>
</file>