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DB5F9A" w:rsidRPr="007F10DC" w:rsidTr="00076126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DB5F9A" w:rsidRPr="007F10DC" w:rsidRDefault="0036170A" w:rsidP="00076126">
            <w:pPr>
              <w:pStyle w:val="ab"/>
              <w:bidi/>
              <w:jc w:val="right"/>
              <w:rPr>
                <w:rFonts w:ascii="David" w:hAnsi="David"/>
                <w:noProof/>
                <w:sz w:val="22"/>
                <w:szCs w:val="22"/>
                <w:rtl/>
              </w:rPr>
            </w:pPr>
            <w:permStart w:id="748167527" w:edGrp="everyone"/>
            <w:r>
              <w:rPr>
                <w:rFonts w:ascii="David" w:hAnsi="David"/>
                <w:noProof/>
                <w:sz w:val="4"/>
                <w:szCs w:val="4"/>
                <w:rtl/>
              </w:rPr>
              <w:pict>
                <v:group id="קבוצה 46" o:spid="_x0000_s1026" style="position:absolute;margin-left:-3.6pt;margin-top:.9pt;width:429.2pt;height:62pt;z-index:25170380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">
                  <v:rect id="Rectangle 1" o:spid="_x0000_s1027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">
                    <v:textbox>
                      <w:txbxContent>
                        <w:p w:rsidR="00C365A0" w:rsidRPr="001D4560" w:rsidRDefault="00C365A0" w:rsidP="00DB5F9A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1452623017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1452623017"/>
                        </w:p>
                      </w:txbxContent>
                    </v:textbox>
                  </v:rect>
                  <v:group id="Group 21" o:spid="_x0000_s1028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OEB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jA1fwg+QuzsAAAD//wMAUEsBAi0AFAAGAAgAAAAhANvh9svuAAAAhQEAABMAAAAAAAAAAAAA&#10;AAAAAAAAAFtDb250ZW50X1R5cGVzXS54bWxQSwECLQAUAAYACAAAACEAWvQsW78AAAAVAQAACwAA&#10;AAAAAAAAAAAAAAAfAQAAX3JlbHMvLnJlbHNQSwECLQAUAAYACAAAACEAAPjhAcMAAADbAAAADwAA&#10;AAAAAAAAAAAAAAAHAgAAZHJzL2Rvd25yZXYueG1sUEsFBgAAAAADAAMAtwAAAPcCAAAAAA==&#10;">
                    <v:rect id="Rectangle 34" o:spid="_x0000_s1029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30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" stroked="f">
                      <v:textbox>
                        <w:txbxContent>
                          <w:p w:rsidR="00C365A0" w:rsidRPr="00272B40" w:rsidRDefault="00C365A0" w:rsidP="00DB5F9A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119167502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119167502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DB5F9A" w:rsidRPr="007F10DC" w:rsidRDefault="00DB5F9A" w:rsidP="00076126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  <w:p w:rsidR="00DB5F9A" w:rsidRPr="007F10DC" w:rsidRDefault="00DB5F9A" w:rsidP="00076126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</w:tc>
      </w:tr>
    </w:tbl>
    <w:permEnd w:id="748167527"/>
    <w:p w:rsidR="006D4473" w:rsidRPr="007F10DC" w:rsidRDefault="00381ABE" w:rsidP="00D81399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 w:rsidRPr="007F10DC">
        <w:rPr>
          <w:rFonts w:ascii="Arial" w:hAnsi="Arial" w:cs="Arial" w:hint="cs"/>
          <w:sz w:val="22"/>
          <w:szCs w:val="22"/>
          <w:rtl/>
          <w:lang w:bidi="ar-JO"/>
        </w:rPr>
        <w:t>إصدار</w:t>
      </w:r>
      <w:r w:rsidRPr="007F10DC">
        <w:rPr>
          <w:rFonts w:ascii="David" w:hAnsi="David"/>
          <w:sz w:val="22"/>
          <w:szCs w:val="22"/>
          <w:rtl/>
        </w:rPr>
        <w:t>/</w:t>
      </w:r>
      <w:r w:rsidR="003926BE" w:rsidRPr="007F10DC">
        <w:rPr>
          <w:rFonts w:ascii="David" w:hAnsi="David"/>
          <w:sz w:val="22"/>
          <w:szCs w:val="22"/>
          <w:rtl/>
        </w:rPr>
        <w:t>גרסה</w:t>
      </w:r>
      <w:r w:rsidR="006D4473" w:rsidRPr="007F10DC">
        <w:rPr>
          <w:rFonts w:ascii="David" w:hAnsi="David"/>
          <w:sz w:val="22"/>
          <w:szCs w:val="22"/>
          <w:rtl/>
        </w:rPr>
        <w:t xml:space="preserve"> </w:t>
      </w:r>
      <w:r w:rsidR="00DB5F9A" w:rsidRPr="007F10DC">
        <w:rPr>
          <w:rFonts w:ascii="David" w:hAnsi="David"/>
          <w:sz w:val="22"/>
          <w:szCs w:val="22"/>
          <w:rtl/>
        </w:rPr>
        <w:t>0</w:t>
      </w:r>
      <w:r w:rsidR="00D81399" w:rsidRPr="007F10DC">
        <w:rPr>
          <w:rFonts w:ascii="David" w:hAnsi="David"/>
          <w:sz w:val="22"/>
          <w:szCs w:val="22"/>
          <w:rtl/>
        </w:rPr>
        <w:t>3</w:t>
      </w:r>
      <w:r w:rsidR="00694F5F" w:rsidRPr="007F10DC">
        <w:rPr>
          <w:rFonts w:ascii="David" w:hAnsi="David"/>
          <w:sz w:val="22"/>
          <w:szCs w:val="22"/>
          <w:rtl/>
        </w:rPr>
        <w:t>/</w:t>
      </w:r>
      <w:r w:rsidR="00DB5F9A" w:rsidRPr="007F10DC">
        <w:rPr>
          <w:rFonts w:ascii="David" w:hAnsi="David"/>
          <w:sz w:val="22"/>
          <w:szCs w:val="22"/>
          <w:rtl/>
        </w:rPr>
        <w:t>20</w:t>
      </w:r>
    </w:p>
    <w:p w:rsidR="00750546" w:rsidRPr="0010674E" w:rsidRDefault="0090537C" w:rsidP="0010674E">
      <w:pPr>
        <w:pStyle w:val="ab"/>
        <w:bidi/>
        <w:spacing w:after="0" w:line="240" w:lineRule="auto"/>
        <w:jc w:val="center"/>
        <w:rPr>
          <w:rFonts w:ascii="David" w:hAnsi="David" w:cs="Arial"/>
          <w:sz w:val="22"/>
          <w:szCs w:val="22"/>
          <w:rtl/>
          <w:lang w:bidi="ar-JO"/>
        </w:rPr>
      </w:pPr>
      <w:r w:rsidRPr="007F10DC">
        <w:rPr>
          <w:rFonts w:ascii="David" w:hAnsi="David"/>
          <w:sz w:val="22"/>
          <w:szCs w:val="22"/>
          <w:rtl/>
        </w:rPr>
        <w:t>טופס</w:t>
      </w:r>
      <w:r w:rsidRPr="007F10DC">
        <w:rPr>
          <w:rFonts w:ascii="David" w:hAnsi="David"/>
          <w:sz w:val="22"/>
          <w:szCs w:val="22"/>
        </w:rPr>
        <w:t xml:space="preserve"> </w:t>
      </w:r>
      <w:r w:rsidRPr="007F10DC">
        <w:rPr>
          <w:rFonts w:ascii="David" w:hAnsi="David"/>
          <w:sz w:val="22"/>
          <w:szCs w:val="22"/>
          <w:rtl/>
        </w:rPr>
        <w:t>הסכמה</w:t>
      </w:r>
      <w:r w:rsidR="00DB5F9A" w:rsidRPr="007F10DC">
        <w:rPr>
          <w:rFonts w:ascii="David" w:hAnsi="David"/>
          <w:sz w:val="22"/>
          <w:szCs w:val="22"/>
          <w:rtl/>
        </w:rPr>
        <w:t xml:space="preserve"> ל</w:t>
      </w:r>
      <w:r w:rsidR="00381ABE" w:rsidRPr="007F10DC">
        <w:rPr>
          <w:rFonts w:ascii="David" w:hAnsi="David"/>
          <w:sz w:val="22"/>
          <w:szCs w:val="22"/>
        </w:rPr>
        <w:t>-</w:t>
      </w:r>
      <w:r w:rsidR="00381ABE" w:rsidRPr="007F10DC">
        <w:rPr>
          <w:rFonts w:ascii="David" w:hAnsi="David"/>
          <w:sz w:val="22"/>
          <w:szCs w:val="22"/>
          <w:rtl/>
        </w:rPr>
        <w:t xml:space="preserve"> </w:t>
      </w:r>
      <w:r w:rsidR="0010674E">
        <w:rPr>
          <w:rFonts w:ascii="Arial" w:hAnsi="Arial" w:cs="Arial" w:hint="cs"/>
          <w:sz w:val="22"/>
          <w:szCs w:val="22"/>
          <w:rtl/>
          <w:lang w:bidi="ar-SA"/>
        </w:rPr>
        <w:t>إ</w:t>
      </w:r>
      <w:r w:rsidR="00381ABE" w:rsidRPr="007F10DC">
        <w:rPr>
          <w:rFonts w:ascii="Arial" w:hAnsi="Arial" w:cs="Arial" w:hint="cs"/>
          <w:sz w:val="22"/>
          <w:szCs w:val="22"/>
          <w:rtl/>
          <w:lang w:bidi="ar-JO"/>
        </w:rPr>
        <w:t>ستمارة</w:t>
      </w:r>
      <w:r w:rsidR="00381ABE" w:rsidRPr="007F10DC">
        <w:rPr>
          <w:rFonts w:ascii="David" w:hAnsi="David"/>
          <w:sz w:val="22"/>
          <w:szCs w:val="22"/>
          <w:rtl/>
          <w:lang w:bidi="ar-JO"/>
        </w:rPr>
        <w:t xml:space="preserve"> </w:t>
      </w:r>
      <w:r w:rsidR="00381ABE" w:rsidRPr="007F10DC">
        <w:rPr>
          <w:rFonts w:ascii="Arial" w:hAnsi="Arial" w:cs="Arial" w:hint="cs"/>
          <w:sz w:val="22"/>
          <w:szCs w:val="22"/>
          <w:rtl/>
          <w:lang w:bidi="ar-JO"/>
        </w:rPr>
        <w:t>موافقة</w:t>
      </w:r>
      <w:r w:rsidR="0010674E">
        <w:rPr>
          <w:rFonts w:ascii="David" w:hAnsi="David" w:hint="cs"/>
          <w:sz w:val="22"/>
          <w:szCs w:val="22"/>
          <w:rtl/>
          <w:lang w:bidi="ar-JO"/>
        </w:rPr>
        <w:t xml:space="preserve"> </w:t>
      </w:r>
      <w:r w:rsidR="0010674E">
        <w:rPr>
          <w:rFonts w:ascii="David" w:hAnsi="David" w:cs="Arial" w:hint="cs"/>
          <w:sz w:val="22"/>
          <w:szCs w:val="22"/>
          <w:rtl/>
          <w:lang w:bidi="ar-JO"/>
        </w:rPr>
        <w:t>لـ</w:t>
      </w:r>
    </w:p>
    <w:p w:rsidR="00DB5F9A" w:rsidRPr="007F10DC" w:rsidRDefault="0036170A" w:rsidP="00DB5F9A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>
        <w:rPr>
          <w:rFonts w:ascii="David" w:hAnsi="David"/>
          <w:noProof/>
          <w:sz w:val="22"/>
          <w:szCs w:val="22"/>
          <w:rtl/>
        </w:rPr>
        <w:pict>
          <v:shape id="תיבת טקסט 45" o:spid="_x0000_s1031" type="#_x0000_t202" style="position:absolute;left:0;text-align:left;margin-left:4.8pt;margin-top:1.95pt;width:445.8pt;height:57.5pt;flip:x;z-index:2517017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" filled="f" fillcolor="#dbe5f1 [660]" strokecolor="black [3213]">
            <v:stroke dashstyle="dashDot"/>
            <v:textbox inset=",5mm">
              <w:txbxContent>
                <w:p w:rsidR="00C365A0" w:rsidRPr="00B929B5" w:rsidRDefault="00C365A0" w:rsidP="00DB5F9A">
                  <w:pPr>
                    <w:spacing w:after="0"/>
                    <w:jc w:val="center"/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lang w:bidi="ar-JO"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ניתוח בריאטרי להרזיה/</w:t>
                  </w:r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جراحة علاج البدانة</w:t>
                  </w:r>
                </w:p>
                <w:p w:rsidR="00C365A0" w:rsidRPr="006C304C" w:rsidRDefault="00C365A0" w:rsidP="00DB5F9A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r w:rsidRPr="00694F5F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Bariatric Surgery</w:t>
                  </w:r>
                </w:p>
                <w:p w:rsidR="00C365A0" w:rsidRPr="006C304C" w:rsidRDefault="00C365A0" w:rsidP="00DB5F9A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</w:p>
    <w:p w:rsidR="00505FCE" w:rsidRPr="007F10DC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7F10DC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7F10DC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5526F3" w:rsidRPr="007F10DC" w:rsidRDefault="00B929B5" w:rsidP="0010674E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السمنة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المرضية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هي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عامل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خطر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للإصابة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بأمراض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مثل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مرض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السكري</w:t>
      </w:r>
      <w:r w:rsidR="0010674E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 w:rsidRPr="007F10DC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ارتفاع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ضغط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الدم</w:t>
      </w:r>
      <w:r w:rsidR="0010674E">
        <w:rPr>
          <w:rFonts w:ascii="David" w:hAnsi="David" w:cs="Arial" w:hint="cs"/>
          <w:spacing w:val="0"/>
          <w:sz w:val="24"/>
          <w:szCs w:val="24"/>
          <w:rtl/>
          <w:lang w:bidi="ar-SA"/>
        </w:rPr>
        <w:t>،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65825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وا</w:t>
      </w:r>
      <w:r w:rsidR="00465825" w:rsidRPr="007F10DC">
        <w:rPr>
          <w:rFonts w:ascii="Arial" w:hAnsi="Arial" w:cs="Arial" w:hint="cs"/>
          <w:spacing w:val="0"/>
          <w:sz w:val="24"/>
          <w:szCs w:val="24"/>
          <w:rtl/>
          <w:lang w:bidi="ar-JO"/>
        </w:rPr>
        <w:t>لا</w:t>
      </w:r>
      <w:r w:rsidR="00A37124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ختناق</w:t>
      </w:r>
      <w:r w:rsidR="00A37124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37124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التنفسي</w:t>
      </w:r>
      <w:r w:rsidR="0010674E">
        <w:rPr>
          <w:rFonts w:ascii="David" w:hAnsi="David" w:cs="Arial" w:hint="cs"/>
          <w:spacing w:val="0"/>
          <w:sz w:val="24"/>
          <w:szCs w:val="24"/>
          <w:rtl/>
          <w:lang w:bidi="ar-SA"/>
        </w:rPr>
        <w:t>،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والدهون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الزائدة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الدم</w:t>
      </w:r>
      <w:r w:rsidR="0010674E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وأمراض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القلب</w:t>
      </w:r>
      <w:r w:rsidR="005526F3" w:rsidRPr="007F10DC">
        <w:rPr>
          <w:rFonts w:ascii="David" w:hAnsi="David"/>
          <w:spacing w:val="0"/>
          <w:sz w:val="24"/>
          <w:szCs w:val="24"/>
          <w:rtl/>
        </w:rPr>
        <w:t xml:space="preserve"> </w:t>
      </w:r>
      <w:r w:rsidR="00A37124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وإلحاق</w:t>
      </w:r>
      <w:r w:rsidR="00A37124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37124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الضرر</w:t>
      </w:r>
      <w:r w:rsidR="00A37124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37124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بجودة</w:t>
      </w:r>
      <w:r w:rsidR="00A37124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37124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الحياة</w:t>
      </w:r>
      <w:r w:rsidR="00A37124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37124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ومتوسط</w:t>
      </w:r>
      <w:r w:rsidR="00A37124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37124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العمر</w:t>
      </w:r>
      <w:r w:rsidR="00A37124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37124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المتوقع</w:t>
      </w:r>
      <w:r w:rsidR="005526F3" w:rsidRPr="007F10DC">
        <w:rPr>
          <w:rFonts w:ascii="David" w:hAnsi="David"/>
          <w:spacing w:val="0"/>
          <w:sz w:val="24"/>
          <w:szCs w:val="24"/>
          <w:rtl/>
        </w:rPr>
        <w:t xml:space="preserve">. </w:t>
      </w:r>
    </w:p>
    <w:p w:rsidR="005526F3" w:rsidRPr="007F10DC" w:rsidRDefault="004B05EE" w:rsidP="008E1BAA">
      <w:pPr>
        <w:pStyle w:val="ab"/>
        <w:bidi/>
        <w:spacing w:line="240" w:lineRule="auto"/>
        <w:rPr>
          <w:rFonts w:ascii="David" w:eastAsia="David" w:hAnsi="David"/>
          <w:spacing w:val="0"/>
          <w:sz w:val="24"/>
          <w:szCs w:val="24"/>
          <w:rtl/>
        </w:rPr>
      </w:pP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الغرض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E1BAA">
        <w:rPr>
          <w:rFonts w:ascii="Arial" w:hAnsi="Arial" w:cs="Arial" w:hint="cs"/>
          <w:spacing w:val="0"/>
          <w:sz w:val="24"/>
          <w:szCs w:val="24"/>
          <w:rtl/>
          <w:lang w:bidi="ar-SA"/>
        </w:rPr>
        <w:t>ال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جراحة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10674E">
        <w:rPr>
          <w:rFonts w:ascii="Arial" w:hAnsi="Arial" w:cs="Arial" w:hint="cs"/>
          <w:spacing w:val="0"/>
          <w:sz w:val="24"/>
          <w:szCs w:val="24"/>
          <w:rtl/>
          <w:lang w:bidi="ar-SA"/>
        </w:rPr>
        <w:t xml:space="preserve">بسبب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البدانة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هو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السماح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بفقدان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الوزن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بشكل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كبير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للأشخاص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الذين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يعانون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السمنة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المفرطة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الذين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لم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يتمكنوا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تقليل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وزنهم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خلال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10674E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الوقاية و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المحافظة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مثل</w:t>
      </w:r>
      <w:r w:rsidR="0010674E">
        <w:rPr>
          <w:rFonts w:ascii="David" w:hAnsi="David" w:hint="cs"/>
          <w:spacing w:val="0"/>
          <w:sz w:val="24"/>
          <w:szCs w:val="24"/>
          <w:rtl/>
          <w:lang w:bidi="ar-SA"/>
        </w:rPr>
        <w:t xml:space="preserve"> </w:t>
      </w:r>
      <w:r w:rsidR="0010674E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إتباع 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الأنظمة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الغذائية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أو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الرياضة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أو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العلاج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بالعقاقير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>.</w:t>
      </w:r>
      <w:r w:rsidR="005526F3" w:rsidRPr="007F10DC">
        <w:rPr>
          <w:rFonts w:ascii="David" w:hAnsi="David"/>
          <w:spacing w:val="0"/>
          <w:sz w:val="24"/>
          <w:szCs w:val="24"/>
          <w:rtl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هذه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العمليات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الجراحية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يتم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تصغير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حجم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المعدة</w:t>
      </w:r>
      <w:r w:rsidR="0010674E">
        <w:rPr>
          <w:rFonts w:ascii="David" w:hAnsi="David" w:cs="Arial" w:hint="cs"/>
          <w:spacing w:val="0"/>
          <w:sz w:val="24"/>
          <w:szCs w:val="24"/>
          <w:rtl/>
          <w:lang w:bidi="ar-SA"/>
        </w:rPr>
        <w:t>،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لإحداث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شعور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بالشبع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حتى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بعد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تناول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كمية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صغيرة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="00882F83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82F83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الطعام</w:t>
      </w:r>
      <w:r w:rsidR="0010674E">
        <w:rPr>
          <w:rFonts w:ascii="David" w:hAnsi="David" w:cs="Arial" w:hint="cs"/>
          <w:spacing w:val="0"/>
          <w:sz w:val="24"/>
          <w:szCs w:val="24"/>
          <w:rtl/>
          <w:lang w:bidi="ar-SA"/>
        </w:rPr>
        <w:t>،</w:t>
      </w:r>
      <w:r w:rsidR="00882F83" w:rsidRPr="007F10DC">
        <w:rPr>
          <w:rFonts w:ascii="David" w:hAnsi="David"/>
          <w:spacing w:val="0"/>
          <w:sz w:val="24"/>
          <w:szCs w:val="24"/>
          <w:rtl/>
        </w:rPr>
        <w:t xml:space="preserve"> </w:t>
      </w:r>
      <w:r w:rsidR="008E1BAA">
        <w:rPr>
          <w:rFonts w:ascii="Arial" w:hAnsi="Arial" w:cs="Arial" w:hint="cs"/>
          <w:spacing w:val="0"/>
          <w:sz w:val="24"/>
          <w:szCs w:val="24"/>
          <w:rtl/>
          <w:lang w:bidi="ar-SA"/>
        </w:rPr>
        <w:t xml:space="preserve"> و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يتم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تقليل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الحجم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عن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طريق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ربط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المعدة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JO"/>
        </w:rPr>
        <w:t>واسطة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حلقة</w:t>
      </w:r>
      <w:r w:rsidR="0010674E">
        <w:rPr>
          <w:rFonts w:ascii="David" w:hAnsi="David" w:hint="cs"/>
          <w:spacing w:val="0"/>
          <w:sz w:val="24"/>
          <w:szCs w:val="24"/>
          <w:rtl/>
          <w:lang w:bidi="ar-JO"/>
        </w:rPr>
        <w:t xml:space="preserve"> 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أو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عن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طريق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إزالة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جزء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منه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خلال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جراحة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تكميم</w:t>
      </w:r>
      <w:r w:rsidR="004243D8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243D8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المعدة</w:t>
      </w:r>
      <w:r w:rsidR="0010674E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="005526F3" w:rsidRPr="007F10DC">
        <w:rPr>
          <w:rFonts w:ascii="David" w:hAnsi="David"/>
          <w:spacing w:val="0"/>
          <w:sz w:val="24"/>
          <w:szCs w:val="24"/>
          <w:rtl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أو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عن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طريق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تصغيرها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وإنشاء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طريق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التفافي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للطعام</w:t>
      </w:r>
      <w:r w:rsidR="0010674E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حيث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ي</w:t>
      </w:r>
      <w:r w:rsidR="0007529F">
        <w:rPr>
          <w:rFonts w:ascii="Arial" w:hAnsi="Arial" w:cs="Arial" w:hint="cs"/>
          <w:spacing w:val="0"/>
          <w:sz w:val="24"/>
          <w:szCs w:val="24"/>
          <w:rtl/>
          <w:lang w:bidi="ar-SA"/>
        </w:rPr>
        <w:t>ُ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سم</w:t>
      </w:r>
      <w:r w:rsidR="0007529F">
        <w:rPr>
          <w:rFonts w:ascii="Arial" w:hAnsi="Arial" w:cs="Arial" w:hint="cs"/>
          <w:spacing w:val="0"/>
          <w:sz w:val="24"/>
          <w:szCs w:val="24"/>
          <w:rtl/>
          <w:lang w:bidi="ar-SA"/>
        </w:rPr>
        <w:t>َ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ح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E1BAA">
        <w:rPr>
          <w:rFonts w:ascii="Arial" w:hAnsi="Arial" w:cs="Arial" w:hint="cs"/>
          <w:spacing w:val="0"/>
          <w:sz w:val="24"/>
          <w:szCs w:val="24"/>
          <w:rtl/>
          <w:lang w:bidi="ar-SA"/>
        </w:rPr>
        <w:t xml:space="preserve">للطعام 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بالمرور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مباشرة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إلى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الأمعاء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الدقيقة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جراحة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المجازة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F750E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المعدية</w:t>
      </w:r>
      <w:r w:rsidR="00F750E6" w:rsidRPr="007F10DC">
        <w:rPr>
          <w:rFonts w:ascii="David" w:hAnsi="David"/>
          <w:spacing w:val="0"/>
          <w:sz w:val="24"/>
          <w:szCs w:val="24"/>
          <w:rtl/>
          <w:lang w:bidi="ar-SA"/>
        </w:rPr>
        <w:t>.</w:t>
      </w:r>
    </w:p>
    <w:p w:rsidR="005526F3" w:rsidRPr="007F10DC" w:rsidRDefault="00AE5B16" w:rsidP="008E1BAA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إن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إزالة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جزء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المعدة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أو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خلال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جراحة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المجازة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E1BAA">
        <w:rPr>
          <w:rFonts w:ascii="Arial" w:hAnsi="Arial" w:cs="Arial" w:hint="cs"/>
          <w:spacing w:val="0"/>
          <w:sz w:val="24"/>
          <w:szCs w:val="24"/>
          <w:rtl/>
          <w:lang w:bidi="ar-SA"/>
        </w:rPr>
        <w:t xml:space="preserve">للمعدة 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يقلل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إفراز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هرمون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الجوع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(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الغريلين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)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ومن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ناحية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أخرى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يزيد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إفراز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هرمونات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الشبع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المختلفة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الأمعاء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الدقيقة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وبالتالي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خلق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شعور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مبكر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بالشبع</w:t>
      </w:r>
      <w:r w:rsidR="005526F3" w:rsidRPr="007F10DC">
        <w:rPr>
          <w:rFonts w:ascii="David" w:hAnsi="David"/>
          <w:spacing w:val="0"/>
          <w:sz w:val="24"/>
          <w:szCs w:val="24"/>
          <w:rtl/>
        </w:rPr>
        <w:t xml:space="preserve">.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جراحة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المجازة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المعدية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فإن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المرور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المباشر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للطعام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المعدة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إلى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جزء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أبعد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الأمعاء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الدقيقة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يخلق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أيضًا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عنصر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10674E">
        <w:rPr>
          <w:rFonts w:ascii="Arial" w:hAnsi="Arial" w:cs="Arial" w:hint="cs"/>
          <w:spacing w:val="0"/>
          <w:sz w:val="24"/>
          <w:szCs w:val="24"/>
          <w:rtl/>
          <w:lang w:bidi="ar-SA"/>
        </w:rPr>
        <w:t>إ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متصاص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ثانوي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لبعض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الطعام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524ED6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المستهلك</w:t>
      </w:r>
      <w:r w:rsidR="00524ED6" w:rsidRPr="007F10DC">
        <w:rPr>
          <w:rFonts w:ascii="David" w:hAnsi="David"/>
          <w:spacing w:val="0"/>
          <w:sz w:val="24"/>
          <w:szCs w:val="24"/>
          <w:rtl/>
          <w:lang w:bidi="ar-SA"/>
        </w:rPr>
        <w:t>.</w:t>
      </w:r>
      <w:r w:rsidR="00524ED6" w:rsidRPr="007F10DC">
        <w:rPr>
          <w:rFonts w:ascii="David" w:hAnsi="David"/>
          <w:spacing w:val="0"/>
          <w:sz w:val="24"/>
          <w:szCs w:val="24"/>
          <w:rtl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بعد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الجراحة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يجب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متابعة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المراقبة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طويلة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الأمد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لدى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فريق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متعدد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التخصصات</w:t>
      </w:r>
      <w:r w:rsidR="0010674E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بما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ذلك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الجراح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أو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أخصائي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التغذية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وأخصائي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10674E">
        <w:rPr>
          <w:rFonts w:ascii="Arial" w:hAnsi="Arial" w:cs="Arial" w:hint="cs"/>
          <w:spacing w:val="0"/>
          <w:sz w:val="24"/>
          <w:szCs w:val="24"/>
          <w:rtl/>
          <w:lang w:bidi="ar-SA"/>
        </w:rPr>
        <w:t>نفسي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أو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أخصائية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اجتماعية</w:t>
      </w:r>
      <w:r w:rsidR="0010674E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للحصول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على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الدعم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ووضع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العلامات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الغذائية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المناسبة</w:t>
      </w:r>
      <w:r w:rsidR="0010674E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بما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ذلك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مكملات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الفيتامينات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الأساسية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E1BAA">
        <w:rPr>
          <w:rFonts w:ascii="Arial" w:hAnsi="Arial" w:cs="Arial" w:hint="cs"/>
          <w:spacing w:val="0"/>
          <w:sz w:val="24"/>
          <w:szCs w:val="24"/>
          <w:rtl/>
          <w:lang w:bidi="ar-SA"/>
        </w:rPr>
        <w:t>وإتباع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نمط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حياة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صحي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E1BAA">
        <w:rPr>
          <w:rFonts w:ascii="Arial" w:hAnsi="Arial" w:cs="Arial" w:hint="cs"/>
          <w:spacing w:val="0"/>
          <w:sz w:val="24"/>
          <w:szCs w:val="24"/>
          <w:rtl/>
          <w:lang w:bidi="ar-SA"/>
        </w:rPr>
        <w:t>و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ممارسة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A16231"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الرياضة</w:t>
      </w:r>
      <w:r w:rsidR="00A16231" w:rsidRPr="007F10DC">
        <w:rPr>
          <w:rFonts w:ascii="David" w:hAnsi="David"/>
          <w:spacing w:val="0"/>
          <w:sz w:val="24"/>
          <w:szCs w:val="24"/>
          <w:rtl/>
          <w:lang w:bidi="ar-SA"/>
        </w:rPr>
        <w:t>.</w:t>
      </w:r>
      <w:r w:rsidR="005526F3" w:rsidRPr="007F10DC"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04660B" w:rsidRPr="0004660B" w:rsidRDefault="0004660B" w:rsidP="0004660B">
      <w:pPr>
        <w:pStyle w:val="ab"/>
        <w:bidi/>
        <w:spacing w:after="0" w:line="240" w:lineRule="auto"/>
        <w:rPr>
          <w:rFonts w:ascii="David" w:hAnsi="David"/>
          <w:spacing w:val="0"/>
          <w:sz w:val="24"/>
          <w:szCs w:val="24"/>
          <w:rtl/>
        </w:rPr>
      </w:pPr>
      <w:r w:rsidRPr="0004660B">
        <w:rPr>
          <w:rFonts w:ascii="David" w:hAnsi="David"/>
          <w:spacing w:val="0"/>
          <w:sz w:val="24"/>
          <w:szCs w:val="24"/>
          <w:rtl/>
        </w:rPr>
        <w:t>סוגי הניתוחים העיקריים לטיפול בהשמנת יתר חולנית המבוצעים כיום הם:</w:t>
      </w:r>
    </w:p>
    <w:p w:rsidR="005526F3" w:rsidRDefault="00F768DC" w:rsidP="0004660B">
      <w:pPr>
        <w:pStyle w:val="ab"/>
        <w:bidi/>
        <w:spacing w:after="0" w:line="240" w:lineRule="auto"/>
        <w:rPr>
          <w:rFonts w:ascii="David" w:hAnsi="David"/>
          <w:spacing w:val="0"/>
          <w:sz w:val="24"/>
          <w:szCs w:val="24"/>
          <w:rtl/>
        </w:rPr>
      </w:pP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الأنواع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الرئيسية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لجراحة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علاج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السمنة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المفرطة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التي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يتم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تنفيذها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حاليا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هي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>:</w:t>
      </w:r>
    </w:p>
    <w:p w:rsidR="0004660B" w:rsidRPr="007F10DC" w:rsidRDefault="0004660B" w:rsidP="0004660B">
      <w:pPr>
        <w:pStyle w:val="ab"/>
        <w:bidi/>
        <w:spacing w:after="0" w:line="240" w:lineRule="auto"/>
        <w:rPr>
          <w:rFonts w:ascii="David" w:hAnsi="David"/>
          <w:spacing w:val="0"/>
          <w:sz w:val="24"/>
          <w:szCs w:val="24"/>
          <w:rtl/>
        </w:rPr>
      </w:pPr>
    </w:p>
    <w:p w:rsidR="005526F3" w:rsidRPr="007F10DC" w:rsidRDefault="005526F3" w:rsidP="00BF6AEB">
      <w:pPr>
        <w:pStyle w:val="Body"/>
        <w:spacing w:after="120"/>
        <w:ind w:left="357"/>
        <w:jc w:val="both"/>
        <w:rPr>
          <w:rFonts w:ascii="David" w:eastAsia="David" w:hAnsi="David" w:cs="David"/>
          <w:b/>
          <w:bCs/>
          <w:color w:val="C0504D"/>
          <w:sz w:val="24"/>
          <w:szCs w:val="24"/>
          <w:u w:color="C0504D"/>
        </w:rPr>
      </w:pP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 xml:space="preserve">1. </w:t>
      </w:r>
      <w:r w:rsidR="0004660B">
        <w:rPr>
          <w:rFonts w:ascii="David" w:eastAsia="David" w:hAnsi="David" w:cs="David" w:hint="cs"/>
          <w:b/>
          <w:bCs/>
          <w:sz w:val="24"/>
          <w:szCs w:val="24"/>
          <w:rtl/>
          <w:lang w:val="he-IL"/>
        </w:rPr>
        <w:t>טבעת קיבתית מתכווננת/</w:t>
      </w: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 xml:space="preserve"> </w:t>
      </w:r>
      <w:r w:rsidR="00BF6AEB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حلقة</w:t>
      </w:r>
      <w:r w:rsidR="00BF6AEB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BF6AEB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المعدة</w:t>
      </w:r>
      <w:r w:rsidR="00BF6AEB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BF6AEB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قابلة</w:t>
      </w:r>
      <w:r w:rsidR="00BF6AEB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BF6AEB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للتعديل</w:t>
      </w:r>
      <w:r w:rsidR="00BF6AEB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>.</w:t>
      </w:r>
    </w:p>
    <w:p w:rsidR="005526F3" w:rsidRPr="007F10DC" w:rsidRDefault="005526F3" w:rsidP="00BF6AEB">
      <w:pPr>
        <w:pStyle w:val="Body"/>
        <w:spacing w:after="120"/>
        <w:ind w:left="357"/>
        <w:jc w:val="both"/>
        <w:rPr>
          <w:rFonts w:ascii="David" w:eastAsia="David" w:hAnsi="David" w:cs="David"/>
          <w:b/>
          <w:bCs/>
          <w:sz w:val="24"/>
          <w:szCs w:val="24"/>
        </w:rPr>
      </w:pP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 xml:space="preserve">2. </w:t>
      </w:r>
      <w:r w:rsidR="0004660B">
        <w:rPr>
          <w:rFonts w:ascii="David" w:eastAsia="David" w:hAnsi="David" w:cs="David" w:hint="cs"/>
          <w:b/>
          <w:bCs/>
          <w:sz w:val="24"/>
          <w:szCs w:val="24"/>
          <w:rtl/>
          <w:lang w:val="he-IL"/>
        </w:rPr>
        <w:t xml:space="preserve">ניתוח שרוול קיבה/ </w:t>
      </w:r>
      <w:r w:rsidR="00BF6AEB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جراحة</w:t>
      </w:r>
      <w:r w:rsidR="00BF6AEB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BF6AEB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تكميم</w:t>
      </w:r>
      <w:r w:rsidR="00BF6AEB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BF6AEB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المعدة</w:t>
      </w:r>
      <w:r w:rsidR="00BF6AEB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>.</w:t>
      </w: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 xml:space="preserve"> </w:t>
      </w:r>
    </w:p>
    <w:p w:rsidR="005526F3" w:rsidRPr="007F10DC" w:rsidRDefault="005526F3" w:rsidP="008F6FFE">
      <w:pPr>
        <w:pStyle w:val="Body"/>
        <w:spacing w:after="120"/>
        <w:ind w:left="357"/>
        <w:jc w:val="both"/>
        <w:rPr>
          <w:rFonts w:ascii="David" w:eastAsia="David" w:hAnsi="David" w:cs="David"/>
          <w:b/>
          <w:bCs/>
          <w:sz w:val="24"/>
          <w:szCs w:val="24"/>
        </w:rPr>
      </w:pP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 xml:space="preserve">3. </w:t>
      </w:r>
      <w:r w:rsidR="0004660B">
        <w:rPr>
          <w:rFonts w:ascii="David" w:eastAsia="David" w:hAnsi="David" w:cs="David" w:hint="cs"/>
          <w:b/>
          <w:bCs/>
          <w:sz w:val="24"/>
          <w:szCs w:val="24"/>
          <w:rtl/>
          <w:lang w:val="he-IL"/>
        </w:rPr>
        <w:t xml:space="preserve">ניתוח מעקף קיבה עם שתי השקות (סטנדרטי)/ </w:t>
      </w:r>
      <w:r w:rsidR="004E6FE9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جراحة</w:t>
      </w:r>
      <w:r w:rsidR="004E6FE9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4E6FE9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المجازة</w:t>
      </w:r>
      <w:r w:rsidR="004E6FE9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4E6FE9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المعدية</w:t>
      </w:r>
      <w:r w:rsidR="004E6FE9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4E6FE9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مع</w:t>
      </w:r>
      <w:r w:rsidR="004E6FE9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4E6FE9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مفاغرتين</w:t>
      </w:r>
      <w:r w:rsidR="004E6FE9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(</w:t>
      </w:r>
      <w:r w:rsidR="008F6FFE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عادي</w:t>
      </w:r>
      <w:r w:rsidR="004E6FE9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>)</w:t>
      </w:r>
      <w:r w:rsidR="003F7EB6"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>.</w:t>
      </w: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 xml:space="preserve"> </w:t>
      </w:r>
    </w:p>
    <w:p w:rsidR="005526F3" w:rsidRPr="007F10DC" w:rsidRDefault="005526F3" w:rsidP="004E6FE9">
      <w:pPr>
        <w:pStyle w:val="Body"/>
        <w:spacing w:after="120"/>
        <w:ind w:left="357"/>
        <w:jc w:val="both"/>
        <w:rPr>
          <w:rFonts w:ascii="David" w:eastAsia="David" w:hAnsi="David" w:cs="David"/>
          <w:b/>
          <w:bCs/>
          <w:sz w:val="24"/>
          <w:szCs w:val="24"/>
        </w:rPr>
      </w:pP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>4.</w:t>
      </w:r>
      <w:r w:rsidR="0004660B" w:rsidRPr="0004660B">
        <w:rPr>
          <w:rFonts w:ascii="David" w:eastAsia="David" w:hAnsi="David" w:cs="David" w:hint="cs"/>
          <w:b/>
          <w:bCs/>
          <w:sz w:val="24"/>
          <w:szCs w:val="24"/>
          <w:rtl/>
          <w:lang w:val="he-IL"/>
        </w:rPr>
        <w:t xml:space="preserve"> </w:t>
      </w:r>
      <w:r w:rsidR="0004660B">
        <w:rPr>
          <w:rFonts w:ascii="David" w:eastAsia="David" w:hAnsi="David" w:cs="David" w:hint="cs"/>
          <w:b/>
          <w:bCs/>
          <w:sz w:val="24"/>
          <w:szCs w:val="24"/>
          <w:rtl/>
          <w:lang w:val="he-IL"/>
        </w:rPr>
        <w:t>ניתוח מעקף קיבה עם</w:t>
      </w: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 xml:space="preserve"> </w:t>
      </w:r>
      <w:r w:rsidR="0004660B" w:rsidRPr="0004660B">
        <w:rPr>
          <w:rFonts w:ascii="David" w:eastAsia="David" w:hAnsi="David" w:cs="David" w:hint="cs"/>
          <w:b/>
          <w:bCs/>
          <w:sz w:val="24"/>
          <w:szCs w:val="24"/>
          <w:rtl/>
          <w:lang w:val="he-IL"/>
        </w:rPr>
        <w:t>השקה אחת ("מיני" מעקף)</w:t>
      </w:r>
      <w:r w:rsidR="0004660B">
        <w:rPr>
          <w:rFonts w:ascii="Arial" w:eastAsia="David" w:hAnsi="Arial" w:cs="Arial" w:hint="cs"/>
          <w:b/>
          <w:bCs/>
          <w:sz w:val="24"/>
          <w:szCs w:val="24"/>
          <w:rtl/>
          <w:lang w:val="he-IL"/>
        </w:rPr>
        <w:t xml:space="preserve">/ </w:t>
      </w:r>
      <w:r w:rsidR="004E6FE9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جراحة</w:t>
      </w:r>
      <w:r w:rsidR="004E6FE9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4E6FE9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المجازة</w:t>
      </w:r>
      <w:r w:rsidR="004E6FE9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4E6FE9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المعدية</w:t>
      </w:r>
      <w:r w:rsidR="004E6FE9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4E6FE9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بمفاغرة</w:t>
      </w:r>
      <w:r w:rsidR="007F10DC">
        <w:rPr>
          <w:rFonts w:ascii="David" w:eastAsia="David" w:hAnsi="David" w:cs="David" w:hint="cs"/>
          <w:b/>
          <w:bCs/>
          <w:sz w:val="24"/>
          <w:szCs w:val="24"/>
          <w:rtl/>
          <w:lang w:val="he-IL" w:bidi="ar-SA"/>
        </w:rPr>
        <w:t xml:space="preserve"> </w:t>
      </w:r>
      <w:r w:rsidR="004E6FE9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واحدة</w:t>
      </w:r>
      <w:r w:rsidR="004E6FE9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(</w:t>
      </w:r>
      <w:r w:rsidR="004E6FE9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المجازة</w:t>
      </w:r>
      <w:r w:rsidR="004E6FE9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4E6FE9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الصغيرة</w:t>
      </w:r>
      <w:r w:rsidR="004E6FE9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>).</w:t>
      </w: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 xml:space="preserve"> </w:t>
      </w:r>
    </w:p>
    <w:p w:rsidR="005526F3" w:rsidRPr="007F10DC" w:rsidRDefault="005526F3" w:rsidP="008F6FFE">
      <w:pPr>
        <w:pStyle w:val="Body"/>
        <w:spacing w:after="120"/>
        <w:ind w:left="357"/>
        <w:jc w:val="both"/>
        <w:rPr>
          <w:rFonts w:ascii="David" w:eastAsia="David" w:hAnsi="David" w:cs="David"/>
          <w:b/>
          <w:bCs/>
          <w:sz w:val="24"/>
          <w:szCs w:val="24"/>
        </w:rPr>
      </w:pP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 xml:space="preserve">5. </w:t>
      </w:r>
      <w:r w:rsidR="0004660B" w:rsidRPr="0004660B">
        <w:rPr>
          <w:rFonts w:ascii="David" w:eastAsia="David" w:hAnsi="David" w:cs="David" w:hint="cs"/>
          <w:b/>
          <w:bCs/>
          <w:sz w:val="24"/>
          <w:szCs w:val="24"/>
          <w:rtl/>
          <w:lang w:val="he-IL"/>
        </w:rPr>
        <w:t>ניתוח מעקף תריסריון עם שתי השקות/</w:t>
      </w:r>
      <w:r w:rsidR="0004660B">
        <w:rPr>
          <w:rFonts w:ascii="Arial" w:eastAsia="David" w:hAnsi="Arial" w:cs="Arial" w:hint="cs"/>
          <w:b/>
          <w:bCs/>
          <w:sz w:val="24"/>
          <w:szCs w:val="24"/>
          <w:rtl/>
          <w:lang w:val="he-IL"/>
        </w:rPr>
        <w:t xml:space="preserve"> </w:t>
      </w:r>
      <w:r w:rsidR="00AB7BAD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جراحة</w:t>
      </w:r>
      <w:r w:rsidR="00AB7BAD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F6FFE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تحويل</w:t>
      </w:r>
      <w:r w:rsidR="00AB7BAD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AB7BAD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الاثني</w:t>
      </w:r>
      <w:r w:rsidR="00AB7BAD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AB7BAD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عشر</w:t>
      </w:r>
      <w:r w:rsidR="00AB7BAD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AB7BAD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مع</w:t>
      </w:r>
      <w:r w:rsidR="00AB7BAD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AB7BAD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مفاغرتين</w:t>
      </w: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 xml:space="preserve">. </w:t>
      </w:r>
    </w:p>
    <w:p w:rsidR="005526F3" w:rsidRPr="007F10DC" w:rsidRDefault="005526F3" w:rsidP="008F6FFE">
      <w:pPr>
        <w:pStyle w:val="Body"/>
        <w:spacing w:after="120"/>
        <w:ind w:left="357"/>
        <w:jc w:val="both"/>
        <w:rPr>
          <w:rFonts w:ascii="David" w:eastAsia="David" w:hAnsi="David" w:cs="David"/>
          <w:b/>
          <w:bCs/>
          <w:sz w:val="24"/>
          <w:szCs w:val="24"/>
        </w:rPr>
      </w:pP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>6.</w:t>
      </w:r>
      <w:r w:rsidR="0004660B" w:rsidRPr="0004660B">
        <w:rPr>
          <w:rFonts w:ascii="David" w:eastAsia="David" w:hAnsi="David" w:cs="David" w:hint="cs"/>
          <w:b/>
          <w:bCs/>
          <w:sz w:val="24"/>
          <w:szCs w:val="24"/>
          <w:rtl/>
          <w:lang w:val="he-IL"/>
        </w:rPr>
        <w:t xml:space="preserve"> ניתוח מעקף תריסריון</w:t>
      </w: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 xml:space="preserve"> </w:t>
      </w:r>
      <w:r w:rsidR="0004660B" w:rsidRPr="0004660B">
        <w:rPr>
          <w:rFonts w:ascii="David" w:eastAsia="David" w:hAnsi="David" w:cs="David" w:hint="cs"/>
          <w:b/>
          <w:bCs/>
          <w:sz w:val="24"/>
          <w:szCs w:val="24"/>
          <w:rtl/>
          <w:lang w:val="he-IL"/>
        </w:rPr>
        <w:t>עם השקה אחת/</w:t>
      </w:r>
      <w:r w:rsidR="0004660B">
        <w:rPr>
          <w:rFonts w:ascii="Arial" w:eastAsia="David" w:hAnsi="Arial" w:cs="Arial" w:hint="cs"/>
          <w:b/>
          <w:bCs/>
          <w:sz w:val="24"/>
          <w:szCs w:val="24"/>
          <w:rtl/>
          <w:lang w:val="he-IL"/>
        </w:rPr>
        <w:t xml:space="preserve"> </w:t>
      </w:r>
      <w:r w:rsidR="00AB7BAD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جراحة</w:t>
      </w:r>
      <w:r w:rsidR="00AB7BAD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F6FFE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تحويل</w:t>
      </w:r>
      <w:r w:rsidR="00AB7BAD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AB7BAD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الاثني</w:t>
      </w:r>
      <w:r w:rsidR="00AB7BAD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AB7BAD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عشر</w:t>
      </w:r>
      <w:r w:rsidR="00AB7BAD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AB7BAD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مع</w:t>
      </w:r>
      <w:r w:rsidR="00AB7BAD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AB7BAD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مفاغرة</w:t>
      </w:r>
      <w:r w:rsidR="00AB7BAD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AB7BAD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واحدة</w:t>
      </w:r>
      <w:r w:rsidR="00AB7BAD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>.</w:t>
      </w:r>
    </w:p>
    <w:p w:rsidR="005526F3" w:rsidRPr="007F10DC" w:rsidRDefault="005526F3" w:rsidP="00E26BDA">
      <w:pPr>
        <w:pStyle w:val="Body"/>
        <w:spacing w:after="120"/>
        <w:ind w:left="357"/>
        <w:jc w:val="both"/>
        <w:rPr>
          <w:rFonts w:ascii="David" w:eastAsia="David" w:hAnsi="David" w:cs="David"/>
          <w:b/>
          <w:bCs/>
          <w:sz w:val="24"/>
          <w:szCs w:val="24"/>
          <w:lang w:bidi="ar-SA"/>
        </w:rPr>
      </w:pP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 xml:space="preserve">7. </w:t>
      </w:r>
      <w:r w:rsidR="0004660B" w:rsidRPr="0004660B">
        <w:rPr>
          <w:rFonts w:ascii="David" w:eastAsia="David" w:hAnsi="David" w:cs="David" w:hint="cs"/>
          <w:b/>
          <w:bCs/>
          <w:sz w:val="24"/>
          <w:szCs w:val="24"/>
          <w:rtl/>
          <w:lang w:val="he-IL"/>
        </w:rPr>
        <w:t>ניתוח הטייה ביליו-פנקראטית (לפי סקופינרו)</w:t>
      </w:r>
      <w:r w:rsidR="0004660B">
        <w:rPr>
          <w:rFonts w:ascii="Arial" w:eastAsia="David" w:hAnsi="Arial" w:cs="Arial" w:hint="cs"/>
          <w:b/>
          <w:bCs/>
          <w:sz w:val="24"/>
          <w:szCs w:val="24"/>
          <w:rtl/>
          <w:lang w:val="he-IL"/>
        </w:rPr>
        <w:t xml:space="preserve"> /</w:t>
      </w:r>
      <w:r w:rsidR="00E26BDA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عملية</w:t>
      </w:r>
      <w:r w:rsidR="00E26BDA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E26BDA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التحويلة</w:t>
      </w:r>
      <w:r w:rsidR="00E26BDA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E26BDA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البنكرياسية</w:t>
      </w:r>
      <w:r w:rsidR="00E26BDA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E26BDA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الصفراوية</w:t>
      </w: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 xml:space="preserve"> </w:t>
      </w:r>
      <w:r w:rsidR="00E26BDA" w:rsidRPr="007F10DC">
        <w:rPr>
          <w:rFonts w:ascii="David" w:eastAsia="David" w:hAnsi="David" w:cs="David"/>
          <w:b/>
          <w:bCs/>
          <w:sz w:val="24"/>
          <w:szCs w:val="24"/>
          <w:rtl/>
          <w:lang w:val="he-IL"/>
        </w:rPr>
        <w:t>(</w:t>
      </w:r>
      <w:r w:rsidR="00E26BDA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وفقًا</w:t>
      </w:r>
      <w:r w:rsidR="00E26BDA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E26BDA" w:rsidRPr="007F10DC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لسكوبينيرو</w:t>
      </w:r>
      <w:r w:rsidR="00E26BDA"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>)</w:t>
      </w:r>
    </w:p>
    <w:p w:rsidR="00BD3931" w:rsidRPr="00BD3931" w:rsidRDefault="00BD3931" w:rsidP="0035682B">
      <w:pPr>
        <w:pStyle w:val="ab"/>
        <w:bidi/>
        <w:spacing w:line="240" w:lineRule="auto"/>
        <w:rPr>
          <w:rFonts w:ascii="Arial" w:hAnsi="Arial" w:cs="Arial"/>
          <w:spacing w:val="0"/>
          <w:sz w:val="10"/>
          <w:szCs w:val="10"/>
          <w:rtl/>
          <w:lang w:bidi="ar-SA"/>
        </w:rPr>
      </w:pPr>
    </w:p>
    <w:p w:rsidR="00001100" w:rsidRDefault="00001100" w:rsidP="008E1BAA">
      <w:pPr>
        <w:pStyle w:val="ab"/>
        <w:bidi/>
        <w:spacing w:line="240" w:lineRule="auto"/>
        <w:rPr>
          <w:rFonts w:ascii="Arial" w:hAnsi="Arial" w:cs="Arial"/>
          <w:spacing w:val="0"/>
          <w:sz w:val="24"/>
          <w:szCs w:val="24"/>
          <w:rtl/>
          <w:lang w:bidi="ar-SA"/>
        </w:rPr>
      </w:pPr>
    </w:p>
    <w:p w:rsidR="00001100" w:rsidRDefault="00001100" w:rsidP="00001100">
      <w:pPr>
        <w:pStyle w:val="ab"/>
        <w:bidi/>
        <w:spacing w:line="240" w:lineRule="auto"/>
        <w:rPr>
          <w:rFonts w:ascii="Arial" w:hAnsi="Arial" w:cs="Arial"/>
          <w:spacing w:val="0"/>
          <w:sz w:val="24"/>
          <w:szCs w:val="24"/>
          <w:rtl/>
          <w:lang w:bidi="ar-SA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001100" w:rsidRPr="007F10DC" w:rsidTr="008524C4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001100" w:rsidRPr="007F10DC" w:rsidRDefault="0036170A" w:rsidP="008524C4">
            <w:pPr>
              <w:pStyle w:val="ab"/>
              <w:bidi/>
              <w:jc w:val="right"/>
              <w:rPr>
                <w:rFonts w:ascii="David" w:hAnsi="David"/>
                <w:noProof/>
                <w:sz w:val="22"/>
                <w:szCs w:val="22"/>
                <w:rtl/>
              </w:rPr>
            </w:pPr>
            <w:permStart w:id="1635940912" w:edGrp="everyone" w:colFirst="0" w:colLast="0"/>
            <w:r>
              <w:rPr>
                <w:rFonts w:ascii="David" w:hAnsi="David"/>
                <w:noProof/>
                <w:sz w:val="4"/>
                <w:szCs w:val="4"/>
                <w:rtl/>
              </w:rPr>
              <w:pict>
                <v:group id="קבוצה 2" o:spid="_x0000_s1095" style="position:absolute;margin-left:-3.6pt;margin-top:.9pt;width:429.2pt;height:62pt;z-index:251758080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">
                  <v:rect id="Rectangle 1" o:spid="_x0000_s1096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>
                    <v:textbox>
                      <w:txbxContent>
                        <w:p w:rsidR="00C365A0" w:rsidRPr="001D4560" w:rsidRDefault="00C365A0" w:rsidP="00001100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97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<v:rect id="Rectangle 34" o:spid="_x0000_s1098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"/>
                    <v:shape id="תיבת טקסט 6" o:spid="_x0000_s1099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" stroked="f">
                      <v:textbox>
                        <w:txbxContent>
                          <w:p w:rsidR="00C365A0" w:rsidRPr="00272B40" w:rsidRDefault="00C365A0" w:rsidP="00001100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001100" w:rsidRPr="007F10DC" w:rsidRDefault="00001100" w:rsidP="008524C4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  <w:p w:rsidR="00001100" w:rsidRPr="007F10DC" w:rsidRDefault="00001100" w:rsidP="008524C4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</w:tc>
      </w:tr>
    </w:tbl>
    <w:permEnd w:id="1635940912"/>
    <w:p w:rsidR="005526F3" w:rsidRPr="007F10DC" w:rsidRDefault="0035682B" w:rsidP="00001100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يتم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إجراء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الغالبية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العظمى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العمليات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الجراحية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باستخدام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طريقة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جراحية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صغيرة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غازية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(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تنظير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البطن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)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على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الرغم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أنه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بعض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حالات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جراحة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البطن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السابقة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أو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بسبب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القيود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أثناء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الجراحة</w:t>
      </w:r>
      <w:r w:rsidR="008E1BAA">
        <w:rPr>
          <w:rFonts w:ascii="David" w:hAnsi="David" w:cs="Arial" w:hint="cs"/>
          <w:spacing w:val="0"/>
          <w:sz w:val="24"/>
          <w:szCs w:val="24"/>
          <w:rtl/>
          <w:lang w:bidi="ar-JO"/>
        </w:rPr>
        <w:t>،</w:t>
      </w:r>
      <w:r w:rsidR="005526F3" w:rsidRPr="007F10DC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يتم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إجراء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بعضها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خلال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الوصول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المفتوح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8E1BAA">
        <w:rPr>
          <w:rFonts w:ascii="Arial" w:hAnsi="Arial" w:cs="Arial" w:hint="cs"/>
          <w:spacing w:val="0"/>
          <w:sz w:val="24"/>
          <w:szCs w:val="24"/>
          <w:rtl/>
          <w:lang w:bidi="ar-SA"/>
        </w:rPr>
        <w:t>و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خلال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شق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في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جدار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البطن</w:t>
      </w:r>
      <w:r w:rsidR="008E1BAA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وفقًا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لاعتبارات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الجراح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.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على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أي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حال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يتم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إجراء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الجراحة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تحت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BF3222" w:rsidRPr="00BF3222">
        <w:rPr>
          <w:rFonts w:ascii="David" w:hAnsi="David" w:hint="cs"/>
          <w:b/>
          <w:bCs/>
          <w:spacing w:val="0"/>
          <w:sz w:val="24"/>
          <w:szCs w:val="24"/>
          <w:rtl/>
        </w:rPr>
        <w:t>הרדמה כללית</w:t>
      </w:r>
      <w:r w:rsidR="00BF3222">
        <w:rPr>
          <w:rFonts w:ascii="David" w:hAnsi="David" w:hint="cs"/>
          <w:spacing w:val="0"/>
          <w:sz w:val="24"/>
          <w:szCs w:val="24"/>
          <w:rtl/>
        </w:rPr>
        <w:t xml:space="preserve"> /</w:t>
      </w:r>
      <w:r w:rsidRPr="007F10DC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التخدير</w:t>
      </w:r>
      <w:r w:rsidRPr="007F10DC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العام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>.</w:t>
      </w:r>
    </w:p>
    <w:p w:rsidR="005526F3" w:rsidRPr="007F10DC" w:rsidRDefault="002F0378" w:rsidP="008E1BAA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بعد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الجراحة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قد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يبقى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الصرف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البطني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لعدة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أيام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وأنبوب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أنفي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لتفريغ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المعدة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وقسطرة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لتصريف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المثانة</w:t>
      </w:r>
      <w:r w:rsidRPr="007F10DC">
        <w:rPr>
          <w:rFonts w:ascii="David" w:hAnsi="David"/>
          <w:spacing w:val="0"/>
          <w:sz w:val="24"/>
          <w:szCs w:val="24"/>
          <w:rtl/>
          <w:lang w:bidi="ar-JO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JO"/>
        </w:rPr>
        <w:t>البولية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>.</w:t>
      </w:r>
      <w:r w:rsidR="005526F3" w:rsidRPr="007F10DC"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5526F3" w:rsidRPr="007F10DC" w:rsidRDefault="00B37501" w:rsidP="008E1BAA">
      <w:pPr>
        <w:pStyle w:val="ab"/>
        <w:bidi/>
        <w:spacing w:line="240" w:lineRule="auto"/>
        <w:rPr>
          <w:rFonts w:ascii="David" w:eastAsia="David" w:hAnsi="David"/>
          <w:spacing w:val="0"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عندما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تكون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العملية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الجراحية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سليمة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في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غضون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="008E1BAA">
        <w:rPr>
          <w:rFonts w:ascii="David" w:hAnsi="David" w:cs="Arial" w:hint="cs"/>
          <w:spacing w:val="0"/>
          <w:sz w:val="24"/>
          <w:szCs w:val="24"/>
          <w:rtl/>
          <w:lang w:val="he-IL" w:bidi="ar-SA"/>
        </w:rPr>
        <w:t xml:space="preserve">يوم الى يومين 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من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الجراحة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يجب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ان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تبد</w:t>
      </w:r>
      <w:r w:rsidR="008E1BAA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أ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بالشرب</w:t>
      </w:r>
      <w:r w:rsidR="008E1BAA">
        <w:rPr>
          <w:rFonts w:ascii="David" w:hAnsi="David" w:cs="Arial" w:hint="cs"/>
          <w:spacing w:val="0"/>
          <w:sz w:val="24"/>
          <w:szCs w:val="24"/>
          <w:rtl/>
          <w:lang w:val="he-IL" w:bidi="ar-SA"/>
        </w:rPr>
        <w:t>،</w:t>
      </w:r>
      <w:r w:rsidRPr="007F10DC">
        <w:rPr>
          <w:rFonts w:ascii="David" w:hAnsi="David"/>
          <w:spacing w:val="0"/>
          <w:sz w:val="24"/>
          <w:szCs w:val="24"/>
          <w:rtl/>
          <w:lang w:val="he-IL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وفقًا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لتعليمات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الجراح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.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بعد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ذلك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يجب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عليك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اتباع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نظام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غذائي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سائل</w:t>
      </w:r>
      <w:r w:rsidR="008E1BAA">
        <w:rPr>
          <w:rFonts w:ascii="David" w:hAnsi="David" w:cs="Arial" w:hint="cs"/>
          <w:spacing w:val="0"/>
          <w:sz w:val="24"/>
          <w:szCs w:val="24"/>
          <w:rtl/>
          <w:lang w:val="he-IL" w:bidi="ar-SA"/>
        </w:rPr>
        <w:t xml:space="preserve">، </w:t>
      </w:r>
      <w:r w:rsidRPr="007F10DC">
        <w:rPr>
          <w:rFonts w:ascii="Arial" w:eastAsia="David" w:hAnsi="Arial" w:cs="Arial" w:hint="cs"/>
          <w:spacing w:val="0"/>
          <w:sz w:val="24"/>
          <w:szCs w:val="24"/>
          <w:rtl/>
          <w:lang w:val="he-IL" w:bidi="ar-SA"/>
        </w:rPr>
        <w:t>غذاء</w:t>
      </w:r>
      <w:r w:rsidRPr="007F10DC">
        <w:rPr>
          <w:rFonts w:ascii="David" w:eastAsia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pacing w:val="0"/>
          <w:sz w:val="24"/>
          <w:szCs w:val="24"/>
          <w:rtl/>
          <w:lang w:val="he-IL" w:bidi="ar-SA"/>
        </w:rPr>
        <w:t>مهروس</w:t>
      </w:r>
      <w:r w:rsidR="008E1BAA">
        <w:rPr>
          <w:rFonts w:ascii="David" w:eastAsia="David" w:hAnsi="David" w:cs="Arial" w:hint="cs"/>
          <w:spacing w:val="0"/>
          <w:sz w:val="24"/>
          <w:szCs w:val="24"/>
          <w:rtl/>
          <w:lang w:val="he-IL" w:bidi="ar-SA"/>
        </w:rPr>
        <w:t xml:space="preserve">، </w:t>
      </w:r>
      <w:r w:rsidRPr="007F10DC">
        <w:rPr>
          <w:rFonts w:ascii="David" w:eastAsia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pacing w:val="0"/>
          <w:sz w:val="24"/>
          <w:szCs w:val="24"/>
          <w:rtl/>
          <w:lang w:val="he-IL" w:bidi="ar-SA"/>
        </w:rPr>
        <w:t>طري</w:t>
      </w:r>
      <w:r w:rsidRPr="007F10DC">
        <w:rPr>
          <w:rFonts w:ascii="David" w:eastAsia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pacing w:val="0"/>
          <w:sz w:val="24"/>
          <w:szCs w:val="24"/>
          <w:rtl/>
          <w:lang w:val="he-IL" w:bidi="ar-SA"/>
        </w:rPr>
        <w:t>وطبيعي</w:t>
      </w:r>
      <w:r w:rsidR="008E1BAA">
        <w:rPr>
          <w:rFonts w:ascii="David" w:eastAsia="David" w:hAnsi="David" w:cs="Arial" w:hint="cs"/>
          <w:spacing w:val="0"/>
          <w:sz w:val="24"/>
          <w:szCs w:val="24"/>
          <w:rtl/>
          <w:lang w:val="he-IL" w:bidi="ar-SA"/>
        </w:rPr>
        <w:t xml:space="preserve">، </w:t>
      </w:r>
      <w:r w:rsidRPr="007F10DC">
        <w:rPr>
          <w:rFonts w:ascii="David" w:eastAsia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pacing w:val="0"/>
          <w:sz w:val="24"/>
          <w:szCs w:val="24"/>
          <w:rtl/>
          <w:lang w:val="he-IL" w:bidi="ar-SA"/>
        </w:rPr>
        <w:t>وفقط</w:t>
      </w:r>
      <w:r w:rsidRPr="007F10DC">
        <w:rPr>
          <w:rFonts w:ascii="David" w:eastAsia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pacing w:val="0"/>
          <w:sz w:val="24"/>
          <w:szCs w:val="24"/>
          <w:rtl/>
          <w:lang w:val="he-IL" w:bidi="ar-SA"/>
        </w:rPr>
        <w:t>وفقًا</w:t>
      </w:r>
      <w:r w:rsidRPr="007F10DC">
        <w:rPr>
          <w:rFonts w:ascii="David" w:eastAsia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pacing w:val="0"/>
          <w:sz w:val="24"/>
          <w:szCs w:val="24"/>
          <w:rtl/>
          <w:lang w:val="he-IL" w:bidi="ar-SA"/>
        </w:rPr>
        <w:t>لتعليمات</w:t>
      </w:r>
      <w:r w:rsidRPr="007F10DC">
        <w:rPr>
          <w:rFonts w:ascii="David" w:eastAsia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pacing w:val="0"/>
          <w:sz w:val="24"/>
          <w:szCs w:val="24"/>
          <w:rtl/>
          <w:lang w:val="he-IL" w:bidi="ar-SA"/>
        </w:rPr>
        <w:t>صريحة</w:t>
      </w:r>
      <w:r w:rsidRPr="007F10DC">
        <w:rPr>
          <w:rFonts w:ascii="David" w:eastAsia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pacing w:val="0"/>
          <w:sz w:val="24"/>
          <w:szCs w:val="24"/>
          <w:rtl/>
          <w:lang w:val="he-IL" w:bidi="ar-SA"/>
        </w:rPr>
        <w:t>من</w:t>
      </w:r>
      <w:r w:rsidRPr="007F10DC">
        <w:rPr>
          <w:rFonts w:ascii="David" w:eastAsia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pacing w:val="0"/>
          <w:sz w:val="24"/>
          <w:szCs w:val="24"/>
          <w:rtl/>
          <w:lang w:val="he-IL" w:bidi="ar-SA"/>
        </w:rPr>
        <w:t>فريق</w:t>
      </w:r>
      <w:r w:rsidRPr="007F10DC">
        <w:rPr>
          <w:rFonts w:ascii="David" w:eastAsia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pacing w:val="0"/>
          <w:sz w:val="24"/>
          <w:szCs w:val="24"/>
          <w:rtl/>
          <w:lang w:val="he-IL" w:bidi="ar-SA"/>
        </w:rPr>
        <w:t>العلاج</w:t>
      </w:r>
    </w:p>
    <w:p w:rsidR="005526F3" w:rsidRPr="007F10DC" w:rsidRDefault="00F154BB" w:rsidP="008E1BAA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في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بعض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الأحيان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تكون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هناك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حاجة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إلى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إجراء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عمليات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إضافية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(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مخططة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أو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غير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مخططة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)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أثناء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الجراحة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الرئيسية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مثل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: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إصلاح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فتق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الحجاب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الحاجز</w:t>
      </w:r>
      <w:r w:rsidR="008E1BAA">
        <w:rPr>
          <w:rFonts w:ascii="David" w:hAnsi="David" w:cs="Arial" w:hint="cs"/>
          <w:spacing w:val="0"/>
          <w:sz w:val="24"/>
          <w:szCs w:val="24"/>
          <w:rtl/>
          <w:lang w:val="he-IL" w:bidi="ar-SA"/>
        </w:rPr>
        <w:t>،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استئصال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المرارة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="008E1BAA">
        <w:rPr>
          <w:rFonts w:ascii="David" w:hAnsi="David" w:cs="Arial" w:hint="cs"/>
          <w:spacing w:val="0"/>
          <w:sz w:val="24"/>
          <w:szCs w:val="24"/>
          <w:rtl/>
          <w:lang w:val="he-IL" w:bidi="ar-SA"/>
        </w:rPr>
        <w:t xml:space="preserve">، 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إصلاح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فتق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في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جدار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البطن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="008E1BAA">
        <w:rPr>
          <w:rFonts w:ascii="David" w:hAnsi="David" w:cs="Arial" w:hint="cs"/>
          <w:spacing w:val="0"/>
          <w:sz w:val="24"/>
          <w:szCs w:val="24"/>
          <w:rtl/>
          <w:lang w:val="he-IL" w:bidi="ar-SA"/>
        </w:rPr>
        <w:t>و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إزالة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حلقة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المعدة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val="he-IL" w:bidi="ar-SA"/>
        </w:rPr>
        <w:t>السابقة</w:t>
      </w:r>
      <w:r w:rsidRPr="007F10DC">
        <w:rPr>
          <w:rFonts w:ascii="David" w:hAnsi="David"/>
          <w:spacing w:val="0"/>
          <w:sz w:val="24"/>
          <w:szCs w:val="24"/>
          <w:rtl/>
          <w:lang w:val="he-IL" w:bidi="ar-SA"/>
        </w:rPr>
        <w:t>.</w:t>
      </w:r>
    </w:p>
    <w:p w:rsidR="005526F3" w:rsidRPr="007F10DC" w:rsidRDefault="005526F3" w:rsidP="005526F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</w:rPr>
      </w:pPr>
    </w:p>
    <w:p w:rsidR="005526F3" w:rsidRPr="007F10DC" w:rsidRDefault="005526F3" w:rsidP="005526F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  <w:lang w:bidi="ar-JO"/>
        </w:rPr>
      </w:pPr>
      <w:r w:rsidRPr="007F10DC">
        <w:rPr>
          <w:rFonts w:ascii="David" w:hAnsi="David" w:cs="David"/>
          <w:b/>
          <w:bCs/>
          <w:sz w:val="24"/>
          <w:szCs w:val="24"/>
          <w:rtl/>
        </w:rPr>
        <w:t>שם המטופל:</w:t>
      </w:r>
      <w:r w:rsidR="00F154BB" w:rsidRPr="007F10DC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8E1BAA">
        <w:rPr>
          <w:rFonts w:ascii="Arial" w:hAnsi="Arial" w:cs="Arial" w:hint="cs"/>
          <w:b/>
          <w:bCs/>
          <w:sz w:val="24"/>
          <w:szCs w:val="24"/>
          <w:rtl/>
          <w:lang w:bidi="ar-JO"/>
        </w:rPr>
        <w:t>إ</w:t>
      </w:r>
      <w:r w:rsidR="00F154BB"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="00F154BB"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="00F154BB"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المريض</w:t>
      </w:r>
      <w:r w:rsidR="00F154BB"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5526F3" w:rsidRPr="007F10DC" w:rsidTr="00076126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847147353" w:edGrp="everyone" w:colFirst="3" w:colLast="3"/>
            <w:permStart w:id="699027288" w:edGrp="everyone" w:colFirst="2" w:colLast="2"/>
            <w:permStart w:id="1015749714" w:edGrp="everyone" w:colFirst="1" w:colLast="1"/>
            <w:permStart w:id="234384037" w:edGrp="everyone" w:colFirst="0" w:colLast="0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47147353"/>
      <w:permEnd w:id="699027288"/>
      <w:permEnd w:id="1015749714"/>
      <w:permEnd w:id="234384037"/>
    </w:tbl>
    <w:p w:rsidR="005526F3" w:rsidRPr="007F10DC" w:rsidRDefault="005526F3" w:rsidP="005526F3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526F3" w:rsidRPr="007F10DC" w:rsidTr="00076126">
        <w:tc>
          <w:tcPr>
            <w:tcW w:w="2297" w:type="dxa"/>
            <w:vAlign w:val="center"/>
          </w:tcPr>
          <w:p w:rsidR="005526F3" w:rsidRPr="007F10DC" w:rsidRDefault="005526F3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526F3" w:rsidRPr="007F10DC" w:rsidRDefault="005526F3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526F3" w:rsidRPr="007F10DC" w:rsidRDefault="005526F3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526F3" w:rsidRPr="007F10DC" w:rsidRDefault="005526F3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sz w:val="22"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האב</w:t>
            </w:r>
          </w:p>
        </w:tc>
      </w:tr>
    </w:tbl>
    <w:p w:rsidR="005526F3" w:rsidRPr="007F10DC" w:rsidRDefault="00F154BB" w:rsidP="008E1BAA">
      <w:pPr>
        <w:spacing w:after="160"/>
        <w:rPr>
          <w:rFonts w:ascii="David" w:hAnsi="David" w:cs="David"/>
          <w:b/>
          <w:bCs/>
          <w:sz w:val="24"/>
          <w:szCs w:val="24"/>
          <w:rtl/>
          <w:lang w:bidi="ar-JO"/>
        </w:rPr>
      </w:pPr>
      <w:r w:rsidRPr="007F10DC">
        <w:rPr>
          <w:rFonts w:ascii="David" w:hAnsi="David" w:cs="David"/>
          <w:sz w:val="24"/>
          <w:szCs w:val="24"/>
          <w:rtl/>
        </w:rPr>
        <w:t xml:space="preserve">         </w:t>
      </w:r>
      <w:r w:rsidR="00473B76">
        <w:rPr>
          <w:rFonts w:ascii="David" w:hAnsi="David" w:cs="David" w:hint="cs"/>
          <w:sz w:val="24"/>
          <w:szCs w:val="24"/>
          <w:rtl/>
        </w:rPr>
        <w:t xml:space="preserve">  </w:t>
      </w:r>
      <w:r w:rsidRPr="007F10DC">
        <w:rPr>
          <w:rFonts w:ascii="David" w:hAnsi="David" w:cs="David"/>
          <w:sz w:val="24"/>
          <w:szCs w:val="24"/>
          <w:rtl/>
        </w:rPr>
        <w:t xml:space="preserve"> </w:t>
      </w:r>
      <w:r w:rsidR="008E1BAA">
        <w:rPr>
          <w:rFonts w:ascii="Arial" w:hAnsi="Arial" w:cs="Arial" w:hint="cs"/>
          <w:b/>
          <w:bCs/>
          <w:sz w:val="24"/>
          <w:szCs w:val="24"/>
          <w:rtl/>
          <w:lang w:bidi="ar-JO"/>
        </w:rPr>
        <w:t>إ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العائلة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  </w:t>
      </w:r>
      <w:r w:rsidR="00473B76">
        <w:rPr>
          <w:rFonts w:ascii="David" w:hAnsi="David" w:cs="David" w:hint="cs"/>
          <w:b/>
          <w:bCs/>
          <w:sz w:val="24"/>
          <w:szCs w:val="24"/>
          <w:rtl/>
        </w:rPr>
        <w:t xml:space="preserve">   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</w:t>
      </w:r>
      <w:r w:rsidR="008E1BAA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الإ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الشخصي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     </w:t>
      </w:r>
      <w:r w:rsidR="00473B76">
        <w:rPr>
          <w:rFonts w:ascii="David" w:hAnsi="David" w:cs="David" w:hint="cs"/>
          <w:b/>
          <w:bCs/>
          <w:sz w:val="24"/>
          <w:szCs w:val="24"/>
          <w:rtl/>
        </w:rPr>
        <w:t xml:space="preserve">   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بطاقة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الهوية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</w:t>
      </w:r>
      <w:r w:rsidR="00473B76">
        <w:rPr>
          <w:rFonts w:ascii="David" w:hAnsi="David" w:cs="David" w:hint="cs"/>
          <w:b/>
          <w:bCs/>
          <w:sz w:val="24"/>
          <w:szCs w:val="24"/>
          <w:rtl/>
        </w:rPr>
        <w:t xml:space="preserve">           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</w:t>
      </w:r>
      <w:r w:rsidR="008E1BAA">
        <w:rPr>
          <w:rFonts w:ascii="David" w:hAnsi="David" w:cs="Arial" w:hint="cs"/>
          <w:b/>
          <w:bCs/>
          <w:sz w:val="24"/>
          <w:szCs w:val="24"/>
          <w:rtl/>
          <w:lang w:bidi="ar-JO"/>
        </w:rPr>
        <w:t>إ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الأب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       </w:t>
      </w:r>
    </w:p>
    <w:p w:rsidR="005526F3" w:rsidRPr="007F10DC" w:rsidRDefault="005526F3" w:rsidP="00473B76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7F10DC">
        <w:rPr>
          <w:rFonts w:ascii="David" w:hAnsi="David" w:cs="David"/>
          <w:sz w:val="24"/>
          <w:szCs w:val="24"/>
          <w:rtl/>
        </w:rPr>
        <w:t xml:space="preserve">אני מצהיר/ה ומאשר/ת בזאת שקיבלתי הסבר מפורט, בעל פה, מד"ר/פרופ': </w:t>
      </w:r>
    </w:p>
    <w:p w:rsidR="00D34A99" w:rsidRPr="007F10DC" w:rsidRDefault="00D34A99" w:rsidP="008E1BAA">
      <w:pPr>
        <w:autoSpaceDE w:val="0"/>
        <w:autoSpaceDN w:val="0"/>
        <w:adjustRightInd w:val="0"/>
        <w:spacing w:after="0" w:line="240" w:lineRule="auto"/>
        <w:jc w:val="both"/>
        <w:rPr>
          <w:rFonts w:ascii="David" w:eastAsia="David" w:hAnsi="David" w:cs="David"/>
          <w:sz w:val="24"/>
          <w:szCs w:val="24"/>
          <w:rtl/>
          <w:lang w:bidi="ar-JO"/>
        </w:rPr>
      </w:pPr>
      <w:r w:rsidRPr="007F10DC">
        <w:rPr>
          <w:rFonts w:ascii="Arial" w:hAnsi="Arial" w:cs="Arial" w:hint="cs"/>
          <w:sz w:val="24"/>
          <w:szCs w:val="24"/>
          <w:rtl/>
          <w:lang w:bidi="ar-JO"/>
        </w:rPr>
        <w:t>أنا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أصرّح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وأؤكد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بموجب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ذلك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أنني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تلقيت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شرحًا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مفصلاً</w:t>
      </w:r>
      <w:r w:rsidR="008E1BAA">
        <w:rPr>
          <w:rFonts w:ascii="David" w:eastAsia="David" w:hAnsi="David" w:cs="David" w:hint="cs"/>
          <w:sz w:val="24"/>
          <w:szCs w:val="24"/>
          <w:rtl/>
          <w:lang w:bidi="ar-JO"/>
        </w:rPr>
        <w:t xml:space="preserve"> </w:t>
      </w:r>
      <w:r w:rsidRPr="007F10DC">
        <w:rPr>
          <w:rFonts w:ascii="David" w:eastAsia="David" w:hAnsi="David" w:cs="David"/>
          <w:sz w:val="24"/>
          <w:szCs w:val="24"/>
          <w:rtl/>
          <w:lang w:bidi="ar-JO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شفهيًا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JO"/>
        </w:rPr>
        <w:t>من</w:t>
      </w:r>
      <w:r w:rsidRPr="007F10DC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JO"/>
        </w:rPr>
        <w:t>الدكتور</w:t>
      </w:r>
      <w:r w:rsidRPr="007F10DC">
        <w:rPr>
          <w:rFonts w:ascii="David" w:hAnsi="David" w:cs="David"/>
          <w:sz w:val="24"/>
          <w:szCs w:val="24"/>
          <w:rtl/>
          <w:lang w:bidi="ar-JO"/>
        </w:rPr>
        <w:t>/</w:t>
      </w:r>
      <w:r w:rsidRPr="007F10DC">
        <w:rPr>
          <w:rFonts w:ascii="Arial" w:hAnsi="Arial" w:cs="Arial" w:hint="cs"/>
          <w:sz w:val="24"/>
          <w:szCs w:val="24"/>
          <w:rtl/>
          <w:lang w:bidi="ar-JO"/>
        </w:rPr>
        <w:t>البروفيسور</w:t>
      </w:r>
      <w:r w:rsidRPr="007F10DC">
        <w:rPr>
          <w:rFonts w:ascii="David" w:hAnsi="David" w:cs="David"/>
          <w:sz w:val="24"/>
          <w:szCs w:val="24"/>
          <w:rtl/>
          <w:lang w:bidi="ar-JO"/>
        </w:rPr>
        <w:t>:</w:t>
      </w:r>
      <w:r w:rsidRPr="007F10DC">
        <w:rPr>
          <w:rFonts w:ascii="David" w:eastAsia="David" w:hAnsi="David" w:cs="David"/>
          <w:sz w:val="24"/>
          <w:szCs w:val="24"/>
          <w:rtl/>
          <w:lang w:bidi="ar-JO"/>
        </w:rPr>
        <w:t xml:space="preserve"> </w:t>
      </w:r>
    </w:p>
    <w:tbl>
      <w:tblPr>
        <w:tblStyle w:val="aa"/>
        <w:bidiVisual/>
        <w:tblW w:w="8894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360"/>
        <w:gridCol w:w="4534"/>
      </w:tblGrid>
      <w:tr w:rsidR="005526F3" w:rsidRPr="007F10DC" w:rsidTr="00076126">
        <w:trPr>
          <w:trHeight w:val="593"/>
        </w:trPr>
        <w:tc>
          <w:tcPr>
            <w:tcW w:w="436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</w:rPr>
            </w:pPr>
            <w:permStart w:id="1556285999" w:edGrp="everyone" w:colFirst="1" w:colLast="1"/>
            <w:permStart w:id="238777915" w:edGrp="everyone" w:colFirst="0" w:colLast="0"/>
          </w:p>
        </w:tc>
        <w:tc>
          <w:tcPr>
            <w:tcW w:w="453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</w:rPr>
            </w:pPr>
          </w:p>
        </w:tc>
      </w:tr>
      <w:permEnd w:id="1556285999"/>
      <w:permEnd w:id="238777915"/>
    </w:tbl>
    <w:p w:rsidR="005526F3" w:rsidRPr="007F10DC" w:rsidRDefault="005526F3" w:rsidP="005526F3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526F3" w:rsidRPr="007F10DC" w:rsidTr="00076126">
        <w:tc>
          <w:tcPr>
            <w:tcW w:w="4595" w:type="dxa"/>
            <w:vAlign w:val="center"/>
          </w:tcPr>
          <w:p w:rsidR="005526F3" w:rsidRPr="007F10DC" w:rsidRDefault="005526F3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526F3" w:rsidRPr="007F10DC" w:rsidRDefault="005526F3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sz w:val="22"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526F3" w:rsidRPr="007F10DC" w:rsidRDefault="00D34A99" w:rsidP="005526F3">
      <w:pPr>
        <w:spacing w:after="40"/>
        <w:rPr>
          <w:rFonts w:ascii="David" w:hAnsi="David" w:cs="David"/>
          <w:sz w:val="24"/>
          <w:szCs w:val="24"/>
          <w:rtl/>
          <w:lang w:bidi="ar-JO"/>
        </w:rPr>
      </w:pPr>
      <w:r w:rsidRPr="007F10DC">
        <w:rPr>
          <w:rFonts w:ascii="David" w:hAnsi="David" w:cs="David"/>
          <w:sz w:val="24"/>
          <w:szCs w:val="24"/>
          <w:rtl/>
        </w:rPr>
        <w:t xml:space="preserve">                          </w:t>
      </w:r>
      <w:r w:rsidR="00473B76">
        <w:rPr>
          <w:rFonts w:ascii="David" w:hAnsi="David" w:cs="David" w:hint="cs"/>
          <w:sz w:val="24"/>
          <w:szCs w:val="24"/>
          <w:rtl/>
        </w:rPr>
        <w:t xml:space="preserve">  </w:t>
      </w:r>
      <w:r w:rsidRPr="007F10DC">
        <w:rPr>
          <w:rFonts w:ascii="David" w:hAnsi="David" w:cs="David"/>
          <w:sz w:val="24"/>
          <w:szCs w:val="24"/>
          <w:rtl/>
        </w:rPr>
        <w:t xml:space="preserve">     </w:t>
      </w:r>
      <w:r w:rsidR="008E1BAA">
        <w:rPr>
          <w:rFonts w:ascii="Arial" w:hAnsi="Arial" w:cs="Arial" w:hint="cs"/>
          <w:b/>
          <w:bCs/>
          <w:sz w:val="24"/>
          <w:szCs w:val="24"/>
          <w:rtl/>
          <w:lang w:bidi="ar-JO"/>
        </w:rPr>
        <w:t>إ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سم</w:t>
      </w:r>
      <w:r w:rsidRPr="007F10DC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العائلة</w:t>
      </w:r>
      <w:r w:rsidRPr="007F10DC">
        <w:rPr>
          <w:rFonts w:ascii="David" w:hAnsi="David" w:cs="David"/>
          <w:sz w:val="24"/>
          <w:szCs w:val="24"/>
          <w:rtl/>
          <w:lang w:bidi="ar-JO"/>
        </w:rPr>
        <w:t xml:space="preserve">                                                    </w:t>
      </w:r>
      <w:r w:rsidR="00473B76">
        <w:rPr>
          <w:rFonts w:ascii="David" w:hAnsi="David" w:cs="David" w:hint="cs"/>
          <w:sz w:val="24"/>
          <w:szCs w:val="24"/>
          <w:rtl/>
        </w:rPr>
        <w:t xml:space="preserve">            </w:t>
      </w:r>
      <w:r w:rsidRPr="007F10DC">
        <w:rPr>
          <w:rFonts w:ascii="David" w:hAnsi="David" w:cs="David"/>
          <w:sz w:val="24"/>
          <w:szCs w:val="24"/>
          <w:rtl/>
          <w:lang w:bidi="ar-JO"/>
        </w:rPr>
        <w:t xml:space="preserve">    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الاسم</w:t>
      </w:r>
      <w:r w:rsidRPr="007F10DC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الشخصي</w:t>
      </w:r>
    </w:p>
    <w:p w:rsidR="000543CA" w:rsidRDefault="000543CA" w:rsidP="005526F3">
      <w:pPr>
        <w:pStyle w:val="Body"/>
        <w:spacing w:after="120" w:line="240" w:lineRule="auto"/>
        <w:jc w:val="both"/>
        <w:rPr>
          <w:rFonts w:ascii="David" w:eastAsia="David" w:hAnsi="David" w:cs="David"/>
          <w:sz w:val="24"/>
          <w:szCs w:val="24"/>
          <w:rtl/>
          <w:lang w:val="he-IL"/>
        </w:rPr>
      </w:pPr>
    </w:p>
    <w:p w:rsidR="005526F3" w:rsidRPr="007F10DC" w:rsidRDefault="005526F3" w:rsidP="005526F3">
      <w:pPr>
        <w:pStyle w:val="Body"/>
        <w:spacing w:after="120" w:line="240" w:lineRule="auto"/>
        <w:jc w:val="both"/>
        <w:rPr>
          <w:rFonts w:ascii="David" w:eastAsia="David" w:hAnsi="David" w:cs="David"/>
          <w:sz w:val="24"/>
          <w:szCs w:val="24"/>
          <w:rtl/>
          <w:lang w:bidi="ar-SA"/>
        </w:rPr>
      </w:pPr>
      <w:r w:rsidRPr="007F10DC">
        <w:rPr>
          <w:rFonts w:ascii="David" w:eastAsia="David" w:hAnsi="David" w:cs="David"/>
          <w:sz w:val="24"/>
          <w:szCs w:val="24"/>
          <w:rtl/>
          <w:lang w:val="he-IL"/>
        </w:rPr>
        <w:t>על</w:t>
      </w:r>
      <w:r w:rsidRPr="007F10DC">
        <w:rPr>
          <w:rFonts w:ascii="David" w:eastAsia="David" w:hAnsi="David" w:cs="David"/>
          <w:sz w:val="24"/>
          <w:szCs w:val="24"/>
          <w:rtl/>
        </w:rPr>
        <w:t xml:space="preserve"> </w:t>
      </w:r>
      <w:r w:rsidRPr="007F10DC">
        <w:rPr>
          <w:rFonts w:ascii="David" w:eastAsia="David" w:hAnsi="David" w:cs="David"/>
          <w:sz w:val="24"/>
          <w:szCs w:val="24"/>
          <w:rtl/>
          <w:lang w:val="he-IL"/>
        </w:rPr>
        <w:t>הצורך</w:t>
      </w:r>
      <w:r w:rsidRPr="007F10DC">
        <w:rPr>
          <w:rFonts w:ascii="David" w:eastAsia="David" w:hAnsi="David" w:cs="David"/>
          <w:sz w:val="24"/>
          <w:szCs w:val="24"/>
          <w:rtl/>
        </w:rPr>
        <w:t xml:space="preserve"> </w:t>
      </w:r>
      <w:r w:rsidRPr="007F10DC">
        <w:rPr>
          <w:rFonts w:ascii="David" w:eastAsia="David" w:hAnsi="David" w:cs="David"/>
          <w:sz w:val="24"/>
          <w:szCs w:val="24"/>
          <w:rtl/>
          <w:lang w:val="he-IL"/>
        </w:rPr>
        <w:t xml:space="preserve">בביצוע ניתוח: </w:t>
      </w:r>
      <w:r w:rsidR="00D34A99" w:rsidRPr="007F10DC">
        <w:rPr>
          <w:rFonts w:ascii="Arial" w:eastAsia="David" w:hAnsi="Arial" w:cs="Arial" w:hint="cs"/>
          <w:sz w:val="24"/>
          <w:szCs w:val="24"/>
          <w:rtl/>
          <w:lang w:bidi="ar-SA"/>
        </w:rPr>
        <w:t>حول</w:t>
      </w:r>
      <w:r w:rsidR="00D34A99" w:rsidRPr="007F10DC">
        <w:rPr>
          <w:rFonts w:ascii="David" w:eastAsia="David" w:hAnsi="David" w:cs="David"/>
          <w:sz w:val="24"/>
          <w:szCs w:val="24"/>
          <w:rtl/>
          <w:lang w:bidi="ar-SA"/>
        </w:rPr>
        <w:t xml:space="preserve"> </w:t>
      </w:r>
      <w:r w:rsidR="00D34A99" w:rsidRPr="007F10DC">
        <w:rPr>
          <w:rFonts w:ascii="Arial" w:eastAsia="David" w:hAnsi="Arial" w:cs="Arial" w:hint="cs"/>
          <w:sz w:val="24"/>
          <w:szCs w:val="24"/>
          <w:rtl/>
          <w:lang w:bidi="ar-SA"/>
        </w:rPr>
        <w:t>الحاجة</w:t>
      </w:r>
      <w:r w:rsidR="00D34A99" w:rsidRPr="007F10DC">
        <w:rPr>
          <w:rFonts w:ascii="David" w:eastAsia="David" w:hAnsi="David" w:cs="David"/>
          <w:sz w:val="24"/>
          <w:szCs w:val="24"/>
          <w:rtl/>
          <w:lang w:bidi="ar-SA"/>
        </w:rPr>
        <w:t xml:space="preserve"> </w:t>
      </w:r>
      <w:r w:rsidR="00D34A99" w:rsidRPr="007F10DC">
        <w:rPr>
          <w:rFonts w:ascii="Arial" w:eastAsia="David" w:hAnsi="Arial" w:cs="Arial" w:hint="cs"/>
          <w:sz w:val="24"/>
          <w:szCs w:val="24"/>
          <w:rtl/>
          <w:lang w:bidi="ar-SA"/>
        </w:rPr>
        <w:t>لإجراء</w:t>
      </w:r>
      <w:r w:rsidR="00D34A99" w:rsidRPr="007F10DC">
        <w:rPr>
          <w:rFonts w:ascii="David" w:eastAsia="David" w:hAnsi="David" w:cs="David"/>
          <w:sz w:val="24"/>
          <w:szCs w:val="24"/>
          <w:rtl/>
          <w:lang w:bidi="ar-SA"/>
        </w:rPr>
        <w:t xml:space="preserve"> </w:t>
      </w:r>
      <w:r w:rsidR="00D34A99" w:rsidRPr="007F10DC">
        <w:rPr>
          <w:rFonts w:ascii="Arial" w:eastAsia="David" w:hAnsi="Arial" w:cs="Arial" w:hint="cs"/>
          <w:sz w:val="24"/>
          <w:szCs w:val="24"/>
          <w:rtl/>
          <w:lang w:bidi="ar-SA"/>
        </w:rPr>
        <w:t>عملية</w:t>
      </w:r>
      <w:r w:rsidR="00D34A99" w:rsidRPr="007F10DC">
        <w:rPr>
          <w:rFonts w:ascii="David" w:eastAsia="David" w:hAnsi="David" w:cs="David"/>
          <w:sz w:val="24"/>
          <w:szCs w:val="24"/>
          <w:rtl/>
          <w:lang w:bidi="ar-SA"/>
        </w:rPr>
        <w:t xml:space="preserve"> </w:t>
      </w:r>
      <w:r w:rsidR="00D34A99" w:rsidRPr="007F10DC">
        <w:rPr>
          <w:rFonts w:ascii="Arial" w:eastAsia="David" w:hAnsi="Arial" w:cs="Arial" w:hint="cs"/>
          <w:sz w:val="24"/>
          <w:szCs w:val="24"/>
          <w:rtl/>
          <w:lang w:bidi="ar-SA"/>
        </w:rPr>
        <w:t>جراحية</w:t>
      </w:r>
      <w:r w:rsidR="00D34A99" w:rsidRPr="007F10DC">
        <w:rPr>
          <w:rFonts w:ascii="David" w:eastAsia="David" w:hAnsi="David" w:cs="David"/>
          <w:sz w:val="24"/>
          <w:szCs w:val="24"/>
          <w:rtl/>
          <w:lang w:bidi="ar-SA"/>
        </w:rPr>
        <w:t>.</w:t>
      </w:r>
    </w:p>
    <w:tbl>
      <w:tblPr>
        <w:tblStyle w:val="TableNormal1"/>
        <w:bidiVisual/>
        <w:tblW w:w="8975" w:type="dxa"/>
        <w:jc w:val="right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75"/>
      </w:tblGrid>
      <w:tr w:rsidR="005526F3" w:rsidRPr="007F10DC" w:rsidTr="00076126">
        <w:trPr>
          <w:trHeight w:val="245"/>
          <w:jc w:val="right"/>
        </w:trPr>
        <w:tc>
          <w:tcPr>
            <w:tcW w:w="897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526F3" w:rsidRPr="007F10DC" w:rsidRDefault="005526F3" w:rsidP="00076126">
            <w:pPr>
              <w:rPr>
                <w:rFonts w:ascii="David" w:hAnsi="David" w:cs="David"/>
              </w:rPr>
            </w:pPr>
          </w:p>
        </w:tc>
      </w:tr>
    </w:tbl>
    <w:p w:rsidR="005526F3" w:rsidRPr="007F10DC" w:rsidRDefault="005526F3" w:rsidP="005526F3">
      <w:pPr>
        <w:pStyle w:val="Body"/>
        <w:widowControl w:val="0"/>
        <w:spacing w:after="120" w:line="240" w:lineRule="auto"/>
        <w:jc w:val="both"/>
        <w:rPr>
          <w:rFonts w:ascii="David" w:eastAsia="David" w:hAnsi="David" w:cs="David"/>
          <w:sz w:val="24"/>
          <w:szCs w:val="24"/>
        </w:rPr>
      </w:pPr>
    </w:p>
    <w:p w:rsidR="005526F3" w:rsidRPr="007F10DC" w:rsidRDefault="005526F3" w:rsidP="008E10CD">
      <w:pPr>
        <w:pStyle w:val="Body"/>
        <w:spacing w:after="120" w:line="240" w:lineRule="auto"/>
        <w:rPr>
          <w:rFonts w:ascii="David" w:eastAsia="David" w:hAnsi="David" w:cs="David"/>
          <w:sz w:val="24"/>
          <w:szCs w:val="24"/>
        </w:rPr>
      </w:pPr>
      <w:r w:rsidRPr="007F10DC">
        <w:rPr>
          <w:rFonts w:ascii="David" w:eastAsia="David" w:hAnsi="David" w:cs="David"/>
          <w:sz w:val="24"/>
          <w:szCs w:val="24"/>
          <w:rtl/>
          <w:lang w:val="he-IL"/>
        </w:rPr>
        <w:t xml:space="preserve">להלן </w:t>
      </w:r>
      <w:r w:rsidRPr="007F10DC">
        <w:rPr>
          <w:rFonts w:ascii="David" w:eastAsia="David" w:hAnsi="David" w:cs="David"/>
          <w:sz w:val="24"/>
          <w:szCs w:val="24"/>
          <w:rtl/>
        </w:rPr>
        <w:t xml:space="preserve"> </w:t>
      </w:r>
      <w:r w:rsidRPr="007F10DC">
        <w:rPr>
          <w:rFonts w:ascii="David" w:eastAsia="David" w:hAnsi="David" w:cs="David"/>
          <w:sz w:val="24"/>
          <w:szCs w:val="24"/>
          <w:rtl/>
          <w:lang w:val="he-IL"/>
        </w:rPr>
        <w:t xml:space="preserve">"הניתוח העיקרי" ופעולות נוספות: </w:t>
      </w:r>
      <w:r w:rsidR="00D34A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فيما</w:t>
      </w:r>
      <w:r w:rsidR="00D34A9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4A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يلي</w:t>
      </w:r>
      <w:r w:rsidR="00D34A9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"</w:t>
      </w:r>
      <w:r w:rsidR="00D34A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الجراحة</w:t>
      </w:r>
      <w:r w:rsidR="00D34A9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4A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الرئيسية</w:t>
      </w:r>
      <w:r w:rsidR="008E10CD">
        <w:rPr>
          <w:rFonts w:ascii="David" w:eastAsia="David" w:hAnsi="David" w:cs="David" w:hint="cs"/>
          <w:sz w:val="24"/>
          <w:szCs w:val="24"/>
          <w:rtl/>
          <w:lang w:val="he-IL" w:bidi="ar-SA"/>
        </w:rPr>
        <w:t>"</w:t>
      </w:r>
      <w:r w:rsidR="00D34A9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4A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والإجراءات</w:t>
      </w:r>
      <w:r w:rsidR="00D34A9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4A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الأخرى</w:t>
      </w:r>
      <w:r w:rsidR="00D34A9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>:</w:t>
      </w:r>
    </w:p>
    <w:tbl>
      <w:tblPr>
        <w:tblStyle w:val="TableNormal1"/>
        <w:bidiVisual/>
        <w:tblW w:w="8975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8975"/>
      </w:tblGrid>
      <w:tr w:rsidR="005526F3" w:rsidRPr="007F10DC" w:rsidTr="00076126">
        <w:trPr>
          <w:trHeight w:val="255"/>
        </w:trPr>
        <w:tc>
          <w:tcPr>
            <w:tcW w:w="897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526F3" w:rsidRPr="007F10DC" w:rsidRDefault="005526F3" w:rsidP="00076126">
            <w:pPr>
              <w:rPr>
                <w:rFonts w:ascii="David" w:hAnsi="David" w:cs="David"/>
              </w:rPr>
            </w:pPr>
          </w:p>
        </w:tc>
      </w:tr>
    </w:tbl>
    <w:p w:rsidR="005526F3" w:rsidRPr="007F10DC" w:rsidRDefault="005526F3" w:rsidP="005526F3">
      <w:pPr>
        <w:spacing w:after="40"/>
        <w:rPr>
          <w:rFonts w:ascii="David" w:eastAsia="David" w:hAnsi="David" w:cs="David"/>
          <w:sz w:val="24"/>
          <w:szCs w:val="24"/>
        </w:rPr>
      </w:pPr>
    </w:p>
    <w:p w:rsidR="005526F3" w:rsidRPr="007F10DC" w:rsidRDefault="005526F3" w:rsidP="005526F3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2"/>
        <w:gridCol w:w="2992"/>
      </w:tblGrid>
      <w:tr w:rsidR="005526F3" w:rsidRPr="007F10DC" w:rsidTr="00076126">
        <w:trPr>
          <w:trHeight w:val="567"/>
        </w:trPr>
        <w:tc>
          <w:tcPr>
            <w:tcW w:w="291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7150643" w:edGrp="everyone" w:colFirst="2" w:colLast="2"/>
            <w:permStart w:id="1532457877" w:edGrp="everyone" w:colFirst="1" w:colLast="1"/>
            <w:permStart w:id="64510157" w:edGrp="everyone" w:colFirst="0" w:colLast="0"/>
          </w:p>
        </w:tc>
        <w:tc>
          <w:tcPr>
            <w:tcW w:w="299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299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150643"/>
      <w:permEnd w:id="1532457877"/>
      <w:permEnd w:id="64510157"/>
    </w:tbl>
    <w:p w:rsidR="005526F3" w:rsidRPr="007F10DC" w:rsidRDefault="005526F3" w:rsidP="005526F3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89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8"/>
        <w:gridCol w:w="2965"/>
        <w:gridCol w:w="3025"/>
      </w:tblGrid>
      <w:tr w:rsidR="005526F3" w:rsidRPr="007F10DC" w:rsidTr="00076126">
        <w:trPr>
          <w:trHeight w:val="538"/>
        </w:trPr>
        <w:tc>
          <w:tcPr>
            <w:tcW w:w="2998" w:type="dxa"/>
          </w:tcPr>
          <w:p w:rsidR="005526F3" w:rsidRPr="007F10DC" w:rsidRDefault="005526F3" w:rsidP="0006787D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2965" w:type="dxa"/>
          </w:tcPr>
          <w:p w:rsidR="005526F3" w:rsidRPr="007F10DC" w:rsidRDefault="005526F3" w:rsidP="0006787D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25" w:type="dxa"/>
          </w:tcPr>
          <w:p w:rsidR="005526F3" w:rsidRPr="007F10DC" w:rsidRDefault="005526F3" w:rsidP="0006787D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D5C6F" w:rsidRPr="000543CA" w:rsidRDefault="00835908" w:rsidP="0006787D">
      <w:pPr>
        <w:pStyle w:val="Body"/>
        <w:spacing w:after="0" w:line="240" w:lineRule="auto"/>
        <w:jc w:val="both"/>
        <w:rPr>
          <w:rFonts w:ascii="David" w:eastAsia="David" w:hAnsi="David" w:cs="David"/>
          <w:sz w:val="24"/>
          <w:szCs w:val="24"/>
          <w:rtl/>
          <w:lang w:bidi="ar-JO"/>
        </w:rPr>
      </w:pPr>
      <w:r w:rsidRPr="007F10DC">
        <w:rPr>
          <w:rFonts w:ascii="David" w:eastAsia="David" w:hAnsi="David" w:cs="David"/>
          <w:sz w:val="24"/>
          <w:szCs w:val="24"/>
          <w:rtl/>
          <w:lang w:val="he-IL"/>
        </w:rPr>
        <w:t xml:space="preserve">                   </w:t>
      </w:r>
      <w:r w:rsidRPr="007F10DC">
        <w:rPr>
          <w:rFonts w:ascii="Arial" w:eastAsia="David" w:hAnsi="Arial" w:cs="Arial" w:hint="cs"/>
          <w:b/>
          <w:bCs/>
          <w:sz w:val="24"/>
          <w:szCs w:val="24"/>
          <w:rtl/>
          <w:lang w:bidi="ar-JO"/>
        </w:rPr>
        <w:t>التاريخ</w:t>
      </w:r>
      <w:r w:rsidRPr="007F10DC">
        <w:rPr>
          <w:rFonts w:ascii="David" w:eastAsia="David" w:hAnsi="David" w:cs="David"/>
          <w:sz w:val="24"/>
          <w:szCs w:val="24"/>
          <w:rtl/>
          <w:lang w:bidi="ar-JO"/>
        </w:rPr>
        <w:t xml:space="preserve">                                  </w:t>
      </w:r>
      <w:r w:rsidR="007F10DC">
        <w:rPr>
          <w:rFonts w:ascii="David" w:eastAsia="David" w:hAnsi="David" w:cs="David" w:hint="cs"/>
          <w:sz w:val="24"/>
          <w:szCs w:val="24"/>
          <w:rtl/>
          <w:lang w:bidi="ar-JO"/>
        </w:rPr>
        <w:t xml:space="preserve">          </w:t>
      </w:r>
      <w:r w:rsidRPr="007F10DC">
        <w:rPr>
          <w:rFonts w:ascii="David" w:eastAsia="David" w:hAnsi="David" w:cs="David"/>
          <w:sz w:val="24"/>
          <w:szCs w:val="24"/>
          <w:rtl/>
          <w:lang w:bidi="ar-JO"/>
        </w:rPr>
        <w:t xml:space="preserve">   </w:t>
      </w:r>
      <w:r w:rsidRPr="007F10DC">
        <w:rPr>
          <w:rFonts w:ascii="Arial" w:eastAsia="David" w:hAnsi="Arial" w:cs="Arial" w:hint="cs"/>
          <w:b/>
          <w:bCs/>
          <w:sz w:val="24"/>
          <w:szCs w:val="24"/>
          <w:rtl/>
          <w:lang w:bidi="ar-JO"/>
        </w:rPr>
        <w:t>الساعة</w:t>
      </w:r>
      <w:r w:rsidRPr="007F10DC">
        <w:rPr>
          <w:rFonts w:ascii="David" w:eastAsia="David" w:hAnsi="David" w:cs="David"/>
          <w:sz w:val="24"/>
          <w:szCs w:val="24"/>
          <w:rtl/>
          <w:lang w:bidi="ar-JO"/>
        </w:rPr>
        <w:t xml:space="preserve">                             </w:t>
      </w:r>
      <w:r w:rsidR="007F10DC">
        <w:rPr>
          <w:rFonts w:ascii="David" w:eastAsia="David" w:hAnsi="David" w:cs="David" w:hint="cs"/>
          <w:sz w:val="24"/>
          <w:szCs w:val="24"/>
          <w:rtl/>
          <w:lang w:bidi="ar-JO"/>
        </w:rPr>
        <w:t xml:space="preserve"> </w:t>
      </w:r>
      <w:r w:rsidR="005D5C6F">
        <w:rPr>
          <w:rFonts w:ascii="David" w:eastAsia="David" w:hAnsi="David" w:cs="David" w:hint="cs"/>
          <w:sz w:val="24"/>
          <w:szCs w:val="24"/>
          <w:rtl/>
        </w:rPr>
        <w:t xml:space="preserve">  </w:t>
      </w:r>
      <w:r w:rsidR="007F10DC">
        <w:rPr>
          <w:rFonts w:ascii="David" w:eastAsia="David" w:hAnsi="David" w:cs="David" w:hint="cs"/>
          <w:sz w:val="24"/>
          <w:szCs w:val="24"/>
          <w:rtl/>
          <w:lang w:bidi="ar-JO"/>
        </w:rPr>
        <w:t xml:space="preserve">        </w:t>
      </w:r>
      <w:r w:rsidRPr="007F10DC">
        <w:rPr>
          <w:rFonts w:ascii="David" w:eastAsia="David" w:hAnsi="David" w:cs="David"/>
          <w:sz w:val="24"/>
          <w:szCs w:val="24"/>
          <w:rtl/>
          <w:lang w:bidi="ar-JO"/>
        </w:rPr>
        <w:t xml:space="preserve"> </w:t>
      </w:r>
      <w:r w:rsidRPr="007F10DC">
        <w:rPr>
          <w:rFonts w:ascii="Arial" w:eastAsia="David" w:hAnsi="Arial" w:cs="Arial" w:hint="cs"/>
          <w:b/>
          <w:bCs/>
          <w:sz w:val="24"/>
          <w:szCs w:val="24"/>
          <w:rtl/>
          <w:lang w:bidi="ar-JO"/>
        </w:rPr>
        <w:t>توقيع</w:t>
      </w:r>
      <w:r w:rsidRPr="007F10DC">
        <w:rPr>
          <w:rFonts w:ascii="David" w:eastAsia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7F10DC">
        <w:rPr>
          <w:rFonts w:ascii="Arial" w:eastAsia="David" w:hAnsi="Arial" w:cs="Arial" w:hint="cs"/>
          <w:b/>
          <w:bCs/>
          <w:sz w:val="24"/>
          <w:szCs w:val="24"/>
          <w:rtl/>
          <w:lang w:bidi="ar-JO"/>
        </w:rPr>
        <w:t>المريض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5D5C6F" w:rsidRPr="007F10DC" w:rsidTr="008524C4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5D5C6F" w:rsidRPr="007F10DC" w:rsidRDefault="0036170A" w:rsidP="008524C4">
            <w:pPr>
              <w:pStyle w:val="ab"/>
              <w:bidi/>
              <w:jc w:val="right"/>
              <w:rPr>
                <w:rFonts w:ascii="David" w:hAnsi="David"/>
                <w:noProof/>
                <w:sz w:val="22"/>
                <w:szCs w:val="22"/>
                <w:rtl/>
              </w:rPr>
            </w:pPr>
            <w:permStart w:id="2023300490" w:edGrp="everyone" w:colFirst="0" w:colLast="0"/>
            <w:r>
              <w:rPr>
                <w:rFonts w:ascii="David" w:hAnsi="David"/>
                <w:noProof/>
                <w:sz w:val="4"/>
                <w:szCs w:val="4"/>
                <w:rtl/>
              </w:rPr>
              <w:pict>
                <v:group id="קבוצה 5" o:spid="_x0000_s1100" style="position:absolute;margin-left:-3.6pt;margin-top:.9pt;width:429.2pt;height:62pt;z-index:25176012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">
                  <v:rect id="Rectangle 1" o:spid="_x0000_s1101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">
                    <v:textbox>
                      <w:txbxContent>
                        <w:p w:rsidR="00C365A0" w:rsidRPr="001D4560" w:rsidRDefault="00C365A0" w:rsidP="005D5C6F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02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u0H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rA9fwg+QuzsAAAD//wMAUEsBAi0AFAAGAAgAAAAhANvh9svuAAAAhQEAABMAAAAAAAAAAAAA&#10;AAAAAAAAAFtDb250ZW50X1R5cGVzXS54bWxQSwECLQAUAAYACAAAACEAWvQsW78AAAAVAQAACwAA&#10;AAAAAAAAAAAAAAAfAQAAX3JlbHMvLnJlbHNQSwECLQAUAAYACAAAACEA/o7tB8MAAADbAAAADwAA&#10;AAAAAAAAAAAAAAAHAgAAZHJzL2Rvd25yZXYueG1sUEsFBgAAAAADAAMAtwAAAPcCAAAAAA==&#10;">
                    <v:rect id="Rectangle 34" o:spid="_x0000_s1103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"/>
                    <v:shape id="תיבת טקסט 6" o:spid="_x0000_s1104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" stroked="f">
                      <v:textbox>
                        <w:txbxContent>
                          <w:p w:rsidR="00C365A0" w:rsidRPr="00272B40" w:rsidRDefault="00C365A0" w:rsidP="005D5C6F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5D5C6F" w:rsidRPr="007F10DC" w:rsidRDefault="005D5C6F" w:rsidP="008524C4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  <w:p w:rsidR="005D5C6F" w:rsidRPr="007F10DC" w:rsidRDefault="005D5C6F" w:rsidP="008524C4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</w:tc>
      </w:tr>
    </w:tbl>
    <w:permEnd w:id="2023300490"/>
    <w:p w:rsidR="007D7358" w:rsidRPr="007F10DC" w:rsidRDefault="007D7358" w:rsidP="007D7358">
      <w:pPr>
        <w:pStyle w:val="Body"/>
        <w:spacing w:after="160"/>
        <w:jc w:val="both"/>
        <w:rPr>
          <w:rFonts w:ascii="David" w:eastAsia="David" w:hAnsi="David" w:cs="David"/>
          <w:sz w:val="24"/>
          <w:szCs w:val="24"/>
          <w:rtl/>
          <w:lang w:val="he-IL"/>
        </w:rPr>
      </w:pPr>
      <w:r w:rsidRPr="007F10DC">
        <w:rPr>
          <w:rFonts w:ascii="David" w:eastAsia="David" w:hAnsi="David" w:cs="David"/>
          <w:sz w:val="24"/>
          <w:szCs w:val="24"/>
          <w:rtl/>
          <w:lang w:val="he-IL"/>
        </w:rPr>
        <w:t>אני מצהיר/ה בזאת כי הוסברו לי תופעות הלוואי השכיחות לאחר ניתוח זה, לרבות: בחילה, כאב, צרבת או הקאות, הצפויים לחלוף תוך ימים אך לעיתים יותר מכך.</w:t>
      </w:r>
    </w:p>
    <w:p w:rsidR="005526F3" w:rsidRPr="008524C4" w:rsidRDefault="007D7358" w:rsidP="008524C4">
      <w:pPr>
        <w:pStyle w:val="Body"/>
        <w:spacing w:after="120" w:line="240" w:lineRule="auto"/>
        <w:jc w:val="both"/>
        <w:rPr>
          <w:rFonts w:ascii="Arial" w:eastAsia="David" w:hAnsi="Arial" w:cs="Arial"/>
          <w:sz w:val="24"/>
          <w:szCs w:val="24"/>
          <w:rtl/>
          <w:lang w:val="he-IL"/>
        </w:rPr>
      </w:pP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أصرّح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بموجب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ذلك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أنني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تلقيت</w:t>
      </w:r>
      <w:r w:rsidR="008E10CD">
        <w:rPr>
          <w:rFonts w:ascii="Arial" w:eastAsia="David" w:hAnsi="Arial" w:cs="Arial" w:hint="cs"/>
          <w:sz w:val="24"/>
          <w:szCs w:val="24"/>
          <w:rtl/>
          <w:lang w:val="he-IL" w:bidi="ar-SA"/>
        </w:rPr>
        <w:t>ُ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شرحًا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حول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الآثار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الجانبية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الشائعة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بعد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هذه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الجراحة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بما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ذلك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، 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الغثيان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،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الألم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حرقة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المعدة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القيء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، 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والتي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المتوقع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تزول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خلال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أيام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ولكن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بعض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الأحيان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تستمر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لأكثر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ذلك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. </w:t>
      </w:r>
    </w:p>
    <w:p w:rsidR="005526F3" w:rsidRPr="008524C4" w:rsidRDefault="0014513D" w:rsidP="008524C4">
      <w:pPr>
        <w:pStyle w:val="Body"/>
        <w:spacing w:after="120" w:line="240" w:lineRule="auto"/>
        <w:jc w:val="both"/>
        <w:rPr>
          <w:rFonts w:ascii="Arial" w:eastAsia="David" w:hAnsi="Arial" w:cs="Arial"/>
          <w:sz w:val="24"/>
          <w:szCs w:val="24"/>
          <w:rtl/>
          <w:lang w:val="he-IL"/>
        </w:rPr>
      </w:pP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كذلك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تلقيت</w:t>
      </w:r>
      <w:r w:rsidR="008E10CD">
        <w:rPr>
          <w:rFonts w:ascii="Arial" w:eastAsia="David" w:hAnsi="Arial" w:cs="Arial" w:hint="cs"/>
          <w:sz w:val="24"/>
          <w:szCs w:val="24"/>
          <w:rtl/>
          <w:lang w:val="he-IL" w:bidi="ar-SA"/>
        </w:rPr>
        <w:t>ُ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شرح</w:t>
      </w:r>
      <w:r w:rsidR="008E10CD">
        <w:rPr>
          <w:rFonts w:ascii="Arial" w:eastAsia="David" w:hAnsi="Arial" w:cs="Arial" w:hint="cs"/>
          <w:sz w:val="24"/>
          <w:szCs w:val="24"/>
          <w:rtl/>
          <w:lang w:val="he-IL" w:bidi="ar-SA"/>
        </w:rPr>
        <w:t>ً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حول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المضاعفات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والمخاطر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المحتملة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بما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ذلك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: </w:t>
      </w:r>
      <w:r w:rsidR="006C273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النزيف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="006C273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6C273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العدوى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="002828D3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تجلّط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وريدي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الأطراف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، 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انصمام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رئوي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، 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تسرب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المعدة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المريء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الأمعاء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ونادراً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يصاب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الطحال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، 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الأمر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الذي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يتطلب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استئصاله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>.</w:t>
      </w:r>
      <w:r w:rsidR="006C273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كما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تلقيت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شرح</w:t>
      </w:r>
      <w:r w:rsidR="008E10CD">
        <w:rPr>
          <w:rFonts w:ascii="Arial" w:eastAsia="David" w:hAnsi="Arial" w:cs="Arial" w:hint="cs"/>
          <w:sz w:val="24"/>
          <w:szCs w:val="24"/>
          <w:rtl/>
          <w:lang w:val="he-IL" w:bidi="ar-SA"/>
        </w:rPr>
        <w:t>ً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حول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8E10CD">
        <w:rPr>
          <w:rFonts w:ascii="Arial" w:eastAsia="David" w:hAnsi="Arial" w:cs="Arial" w:hint="cs"/>
          <w:sz w:val="24"/>
          <w:szCs w:val="24"/>
          <w:rtl/>
          <w:lang w:val="he-IL" w:bidi="ar-SA"/>
        </w:rPr>
        <w:t>إ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حتمال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حدوث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مضاعفات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وقت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لاحق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،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التي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يمكن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تحدث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بعد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أسابيع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شهور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حتى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سنوات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بعد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الجراحة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الرئيسية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مثل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التضيق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تكميم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المعدة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، 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التضيق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E0E22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مفاغرات</w:t>
      </w:r>
      <w:r w:rsidR="00BE0E22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E0E22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جراحة</w:t>
      </w:r>
      <w:r w:rsidR="00BE0E22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المجازة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المعدية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، 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8E10CD">
        <w:rPr>
          <w:rFonts w:ascii="Arial" w:eastAsia="David" w:hAnsi="Arial" w:cs="Arial" w:hint="cs"/>
          <w:sz w:val="24"/>
          <w:szCs w:val="24"/>
          <w:rtl/>
          <w:lang w:val="he-IL" w:bidi="ar-SA"/>
        </w:rPr>
        <w:t>إ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نسداد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الأمعاء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،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الامتصاص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المفرط،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الفتق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الندبة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الجراحية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، 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الفتق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الداخلي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8E10CD">
        <w:rPr>
          <w:rFonts w:ascii="Arial" w:eastAsia="David" w:hAnsi="Arial" w:cs="Arial" w:hint="cs"/>
          <w:sz w:val="24"/>
          <w:szCs w:val="24"/>
          <w:rtl/>
          <w:lang w:val="he-IL" w:bidi="ar-SA"/>
        </w:rPr>
        <w:t>إ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رتجاع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حمضي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المرارة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8E10CD">
        <w:rPr>
          <w:rFonts w:ascii="Arial" w:eastAsia="David" w:hAnsi="Arial" w:cs="Arial" w:hint="cs"/>
          <w:sz w:val="24"/>
          <w:szCs w:val="24"/>
          <w:rtl/>
          <w:lang w:val="he-IL" w:bidi="ar-SA"/>
        </w:rPr>
        <w:t>إ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نزلاق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الحلقة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اختراقها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B62C9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للمعدة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="00B62C9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9B6BDD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فصل</w:t>
      </w:r>
      <w:r w:rsidR="009B6BDD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9B6BDD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الأنابيب</w:t>
      </w:r>
      <w:r w:rsidR="009B6BDD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9B6BDD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="009B6BDD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9B6BDD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حدوث</w:t>
      </w:r>
      <w:r w:rsidR="009B6BDD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9B6BDD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خلل</w:t>
      </w:r>
      <w:r w:rsidR="009B6BDD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9B6BDD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فيها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="009B6BDD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9B6BDD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="009B6BDD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9B6BDD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تلو</w:t>
      </w:r>
      <w:r w:rsidR="008E10CD">
        <w:rPr>
          <w:rFonts w:ascii="Arial" w:eastAsia="David" w:hAnsi="Arial" w:cs="Arial" w:hint="cs"/>
          <w:sz w:val="24"/>
          <w:szCs w:val="24"/>
          <w:rtl/>
          <w:lang w:val="he-IL" w:bidi="ar-SA"/>
        </w:rPr>
        <w:t>ّ</w:t>
      </w:r>
      <w:r w:rsidR="009B6BDD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ث</w:t>
      </w:r>
      <w:r w:rsidR="009B6BDD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9B6BDD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الخزان</w:t>
      </w:r>
      <w:r w:rsidR="009B6BDD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9B6BDD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تحت</w:t>
      </w:r>
      <w:r w:rsidR="009B6BDD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9B6BDD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الجلد</w:t>
      </w:r>
      <w:r w:rsidR="009B6BDD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.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كما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07529F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أتضح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لي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07529F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وأنا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أدرك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ذلك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هذه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المضاعفات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قد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تتطلب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المزيد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التدخلات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العمليات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الجراحية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لإصلاحها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إ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لى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المزيد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دخول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المستشفى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وفقًا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لتقدير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572FBC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</w:t>
      </w:r>
      <w:r w:rsidR="00572FBC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>.</w:t>
      </w:r>
    </w:p>
    <w:p w:rsidR="005526F3" w:rsidRPr="008524C4" w:rsidRDefault="00057A56" w:rsidP="008524C4">
      <w:pPr>
        <w:pStyle w:val="Body"/>
        <w:spacing w:after="120" w:line="240" w:lineRule="auto"/>
        <w:jc w:val="both"/>
        <w:rPr>
          <w:rFonts w:ascii="Arial" w:eastAsia="David" w:hAnsi="Arial" w:cs="Arial"/>
          <w:sz w:val="24"/>
          <w:szCs w:val="24"/>
          <w:rtl/>
          <w:lang w:val="he-IL"/>
        </w:rPr>
      </w:pP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كذلك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أدركت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أنه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حالات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نادرة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جدًا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يمكن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تؤدي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مضاعفات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بعد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الرئيسية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إلى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الوفاة</w:t>
      </w:r>
      <w:r w:rsidR="005526F3" w:rsidRPr="008524C4">
        <w:rPr>
          <w:rFonts w:ascii="Arial" w:eastAsia="David" w:hAnsi="Arial" w:cs="Arial"/>
          <w:sz w:val="24"/>
          <w:szCs w:val="24"/>
          <w:rtl/>
          <w:lang w:val="he-IL"/>
        </w:rPr>
        <w:t xml:space="preserve">. </w:t>
      </w:r>
    </w:p>
    <w:p w:rsidR="005526F3" w:rsidRPr="008524C4" w:rsidRDefault="00F2031A" w:rsidP="008524C4">
      <w:pPr>
        <w:pStyle w:val="Body"/>
        <w:spacing w:after="120" w:line="240" w:lineRule="auto"/>
        <w:jc w:val="both"/>
        <w:rPr>
          <w:rFonts w:ascii="Arial" w:eastAsia="David" w:hAnsi="Arial" w:cs="Arial"/>
          <w:sz w:val="24"/>
          <w:szCs w:val="24"/>
          <w:rtl/>
          <w:lang w:val="he-IL"/>
        </w:rPr>
      </w:pP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كما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أوضح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وانا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أدرك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ذلك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تعاوني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والتزامي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الصارم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بتعليمات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الفريق</w:t>
      </w:r>
      <w:r w:rsidR="00945910" w:rsidRPr="008524C4">
        <w:rPr>
          <w:rFonts w:ascii="Arial" w:eastAsia="David" w:hAnsi="Arial" w:cs="Arial"/>
          <w:sz w:val="24"/>
          <w:szCs w:val="24"/>
          <w:rtl/>
          <w:lang w:val="he-IL"/>
        </w:rPr>
        <w:t xml:space="preserve"> </w:t>
      </w:r>
      <w:r w:rsidR="00945910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الطبي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المعالج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بالإضافة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إلى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التغييرات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الضرورية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عادات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الأكل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هي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شرط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أساسي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للجراحة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الناجحة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والحفاظ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على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الوزن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الأمثل</w:t>
      </w:r>
      <w:r w:rsidR="005526F3" w:rsidRPr="008524C4">
        <w:rPr>
          <w:rFonts w:ascii="Arial" w:eastAsia="David" w:hAnsi="Arial" w:cs="Arial"/>
          <w:sz w:val="24"/>
          <w:szCs w:val="24"/>
          <w:rtl/>
          <w:lang w:val="he-IL"/>
        </w:rPr>
        <w:t xml:space="preserve">. </w:t>
      </w:r>
    </w:p>
    <w:p w:rsidR="005526F3" w:rsidRPr="008524C4" w:rsidRDefault="00945910" w:rsidP="008524C4">
      <w:pPr>
        <w:pStyle w:val="Body"/>
        <w:spacing w:after="120" w:line="240" w:lineRule="auto"/>
        <w:jc w:val="both"/>
        <w:rPr>
          <w:rFonts w:ascii="Arial" w:eastAsia="David" w:hAnsi="Arial" w:cs="Arial"/>
          <w:sz w:val="24"/>
          <w:szCs w:val="24"/>
          <w:rtl/>
          <w:lang w:val="he-IL"/>
        </w:rPr>
      </w:pP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لقد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8E10CD">
        <w:rPr>
          <w:rFonts w:ascii="Arial" w:eastAsia="David" w:hAnsi="Arial" w:cs="Arial" w:hint="cs"/>
          <w:sz w:val="24"/>
          <w:szCs w:val="24"/>
          <w:rtl/>
          <w:lang w:val="he-IL" w:bidi="ar-SA"/>
        </w:rPr>
        <w:t>اتضح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8E10CD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وأنا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أدرك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ذلك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أنه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حتى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حالة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الناجحة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قد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يكون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هناك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فقدان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الوزن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الكافي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بسبب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عدم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التكيف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مع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الجراحة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وعدم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التغيير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عادات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الأكل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والمعيشة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وتناول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السعرات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الحرارية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الزائدة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>.</w:t>
      </w:r>
      <w:r w:rsidR="005526F3" w:rsidRPr="008524C4">
        <w:rPr>
          <w:rFonts w:ascii="Arial" w:eastAsia="David" w:hAnsi="Arial" w:cs="Arial"/>
          <w:sz w:val="24"/>
          <w:szCs w:val="24"/>
          <w:rtl/>
          <w:lang w:val="he-IL"/>
        </w:rPr>
        <w:t xml:space="preserve"> </w:t>
      </w:r>
    </w:p>
    <w:p w:rsidR="005526F3" w:rsidRPr="008524C4" w:rsidRDefault="00F76618" w:rsidP="008524C4">
      <w:pPr>
        <w:pStyle w:val="Body"/>
        <w:spacing w:after="120" w:line="240" w:lineRule="auto"/>
        <w:jc w:val="both"/>
        <w:rPr>
          <w:rFonts w:ascii="Arial" w:eastAsia="David" w:hAnsi="Arial" w:cs="Arial"/>
          <w:sz w:val="24"/>
          <w:szCs w:val="24"/>
          <w:rtl/>
          <w:lang w:val="he-IL"/>
        </w:rPr>
      </w:pP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كما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8E10CD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إتضح 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جراحة</w:t>
      </w:r>
      <w:r w:rsidRPr="008524C4">
        <w:rPr>
          <w:rFonts w:ascii="Arial" w:eastAsia="David" w:hAnsi="Arial" w:cs="Arial"/>
          <w:sz w:val="24"/>
          <w:szCs w:val="24"/>
          <w:rtl/>
          <w:lang w:val="he-IL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غازية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صغيرة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(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تنظيرية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)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قد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تتحوّل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لجراحة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مفتوحة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حسب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8E10CD">
        <w:rPr>
          <w:rFonts w:ascii="Arial" w:eastAsia="David" w:hAnsi="Arial" w:cs="Arial" w:hint="cs"/>
          <w:sz w:val="24"/>
          <w:szCs w:val="24"/>
          <w:rtl/>
          <w:lang w:val="he-IL" w:bidi="ar-SA"/>
        </w:rPr>
        <w:t>إ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عتبارات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>.</w:t>
      </w:r>
      <w:r w:rsidR="005526F3" w:rsidRPr="008524C4">
        <w:rPr>
          <w:rFonts w:ascii="Arial" w:eastAsia="David" w:hAnsi="Arial" w:cs="Arial"/>
          <w:sz w:val="24"/>
          <w:szCs w:val="24"/>
          <w:rtl/>
          <w:lang w:val="he-IL"/>
        </w:rPr>
        <w:t xml:space="preserve"> </w:t>
      </w:r>
    </w:p>
    <w:p w:rsidR="005526F3" w:rsidRPr="008524C4" w:rsidRDefault="00B3473E" w:rsidP="008524C4">
      <w:pPr>
        <w:pStyle w:val="Body"/>
        <w:spacing w:after="120" w:line="240" w:lineRule="auto"/>
        <w:jc w:val="both"/>
        <w:rPr>
          <w:rFonts w:ascii="Arial" w:eastAsia="David" w:hAnsi="Arial" w:cs="Arial"/>
          <w:sz w:val="24"/>
          <w:szCs w:val="24"/>
          <w:rtl/>
          <w:lang w:val="he-IL"/>
        </w:rPr>
      </w:pP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إنني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أصرّح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وأؤكد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بموجب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ذلك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، </w:t>
      </w:r>
      <w:r w:rsidR="00FE5B5F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بأنني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تلقيت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شرح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ً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وأنا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أفهم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ذلك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أنه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المحتمل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يتبين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أثناء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إجراء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العملية</w:t>
      </w:r>
      <w:r w:rsidR="00FE5B5F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FE5B5F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الجراحية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بأن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هناك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حاجة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لتوسيع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نطاقها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إجراء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تعديل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عليها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إ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تخاذ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تدابير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أخرى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إ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ضافية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لإنقاذ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الأرواح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ومنع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الضرر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الجسدي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>.</w:t>
      </w:r>
      <w:r w:rsidRPr="008524C4">
        <w:rPr>
          <w:rFonts w:ascii="Arial" w:eastAsia="David" w:hAnsi="Arial" w:cs="Arial"/>
          <w:sz w:val="24"/>
          <w:szCs w:val="24"/>
          <w:rtl/>
          <w:lang w:val="he-IL"/>
        </w:rPr>
        <w:t xml:space="preserve"> </w:t>
      </w:r>
      <w:r w:rsidR="00C74004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كذلك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="005526F3" w:rsidRPr="008524C4">
        <w:rPr>
          <w:rFonts w:ascii="Arial" w:eastAsia="David" w:hAnsi="Arial" w:cs="Arial"/>
          <w:sz w:val="24"/>
          <w:szCs w:val="24"/>
          <w:rtl/>
          <w:lang w:val="he-IL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فيما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يتعلق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بالعمليات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الجراحية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المركبة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أنا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أعلم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هناك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8E10CD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إحتمال 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بعدم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تنفيذ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جميع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الإجراءات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وفقًا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لتقدير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المسؤول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.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وبناء</w:t>
      </w:r>
      <w:r w:rsidR="008E10CD">
        <w:rPr>
          <w:rFonts w:ascii="Arial" w:eastAsia="David" w:hAnsi="Arial" w:cs="Arial" w:hint="cs"/>
          <w:sz w:val="24"/>
          <w:szCs w:val="24"/>
          <w:rtl/>
          <w:lang w:val="he-IL" w:bidi="ar-SA"/>
        </w:rPr>
        <w:t>ً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على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ذلك</w:t>
      </w:r>
      <w:r w:rsidR="008E10CD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أنا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موافق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>/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ة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أيضًا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على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هذا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التوسيع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التعديل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الإجراءات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الأخرى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الإضافية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بما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ذلك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الإجراءات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الجراحية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الإضافية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التي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يعتقد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أطباء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المستشفى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أنها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ستكون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ضرورية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لازمة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أثناء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العملية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2A3899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الجراحية</w:t>
      </w:r>
      <w:r w:rsidR="002A3899"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. </w:t>
      </w:r>
    </w:p>
    <w:p w:rsidR="005526F3" w:rsidRPr="008524C4" w:rsidRDefault="009246AE" w:rsidP="008524C4">
      <w:pPr>
        <w:pStyle w:val="Body"/>
        <w:spacing w:after="120" w:line="240" w:lineRule="auto"/>
        <w:jc w:val="both"/>
        <w:rPr>
          <w:rFonts w:ascii="Arial" w:eastAsia="David" w:hAnsi="Arial" w:cs="Arial"/>
          <w:sz w:val="24"/>
          <w:szCs w:val="24"/>
          <w:rtl/>
          <w:lang w:val="he-IL"/>
        </w:rPr>
      </w:pP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كما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8E10CD">
        <w:rPr>
          <w:rFonts w:ascii="Arial" w:eastAsia="David" w:hAnsi="Arial" w:cs="Arial" w:hint="cs"/>
          <w:sz w:val="24"/>
          <w:szCs w:val="24"/>
          <w:rtl/>
          <w:lang w:val="he-IL" w:bidi="ar-SA"/>
        </w:rPr>
        <w:t>إتضح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أنه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سيتم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إجراء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العملية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الجراحية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تحت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تأثير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التخدير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العام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وسيتم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إعطاء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شرح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حول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التخدير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ومخاطره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قبل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طبيب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التخدير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. </w:t>
      </w:r>
    </w:p>
    <w:p w:rsidR="005526F3" w:rsidRPr="008524C4" w:rsidRDefault="002B7ADB" w:rsidP="008524C4">
      <w:pPr>
        <w:pStyle w:val="Body"/>
        <w:spacing w:after="120" w:line="240" w:lineRule="auto"/>
        <w:jc w:val="both"/>
        <w:rPr>
          <w:rFonts w:ascii="Arial" w:eastAsia="David" w:hAnsi="Arial" w:cs="Arial"/>
          <w:sz w:val="24"/>
          <w:szCs w:val="24"/>
          <w:rtl/>
          <w:lang w:val="he-IL"/>
        </w:rPr>
      </w:pPr>
      <w:bookmarkStart w:id="0" w:name="_Hlk10421109"/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معلوم</w:t>
      </w:r>
      <w:r w:rsidR="00165BF1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ٌ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لدي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بأنه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165BF1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إ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ذا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كان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المركز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الطبي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حائز</w:t>
      </w:r>
      <w:r w:rsidR="00165BF1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ٌ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على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الانتساب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الجامعي</w:t>
      </w:r>
      <w:r w:rsidR="00165BF1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فمن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الممكن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مشاركة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الطلاب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أثناء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التقييم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والعلاج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المراقبة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والإشراف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الكامل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. </w:t>
      </w:r>
      <w:bookmarkEnd w:id="0"/>
    </w:p>
    <w:p w:rsidR="005526F3" w:rsidRPr="008524C4" w:rsidRDefault="006B127B" w:rsidP="008524C4">
      <w:pPr>
        <w:pStyle w:val="Body"/>
        <w:spacing w:after="120" w:line="240" w:lineRule="auto"/>
        <w:jc w:val="both"/>
        <w:rPr>
          <w:rFonts w:ascii="Arial" w:eastAsia="David" w:hAnsi="Arial" w:cs="Arial"/>
          <w:sz w:val="24"/>
          <w:szCs w:val="24"/>
          <w:rtl/>
          <w:lang w:val="he-IL" w:bidi="ar-SA"/>
        </w:rPr>
      </w:pP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أنا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أعلم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وأوافق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على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الرئيسية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وجميع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الإجراءات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الرئيسية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سيتم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إجراؤها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قبل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شخص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يتم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تكليفه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بها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وفقًا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لإجراءات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وتعليمات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المركز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الطبي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وأنه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لم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يتم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التعهد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لي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بأنه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سيتم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إجراؤها</w:t>
      </w:r>
      <w:r w:rsidR="00165BF1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،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كلي</w:t>
      </w:r>
      <w:r w:rsidR="00165BF1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ً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جزئيا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قبل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شخص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معين</w:t>
      </w:r>
      <w:r w:rsidR="00165BF1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، 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بشرط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يتم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تنفيذها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تحت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طائلة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المسؤولية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المعتمدة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المؤسسة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ووفق</w:t>
      </w:r>
      <w:r w:rsidR="00165BF1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ً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>للقانون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>.</w:t>
      </w:r>
    </w:p>
    <w:p w:rsidR="006A36AA" w:rsidRPr="008524C4" w:rsidRDefault="005F29F4" w:rsidP="0059212F">
      <w:pPr>
        <w:pStyle w:val="Body"/>
        <w:spacing w:after="120" w:line="240" w:lineRule="auto"/>
        <w:jc w:val="both"/>
        <w:rPr>
          <w:rFonts w:ascii="Arial" w:eastAsia="David" w:hAnsi="Arial" w:cs="Arial"/>
          <w:sz w:val="24"/>
          <w:szCs w:val="24"/>
          <w:rtl/>
          <w:lang w:val="he-IL" w:bidi="ar-SA"/>
        </w:rPr>
      </w:pP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أعلم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وأوافق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على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المعلومات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جمعها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فيما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يتعلق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بالجراحة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الرئيسية</w:t>
      </w:r>
      <w:r w:rsidR="00165BF1" w:rsidRPr="008524C4">
        <w:rPr>
          <w:rFonts w:ascii="Arial" w:eastAsia="David" w:hAnsi="Arial" w:cs="Arial" w:hint="cs"/>
          <w:sz w:val="24"/>
          <w:szCs w:val="24"/>
          <w:rtl/>
          <w:lang w:val="he-IL" w:bidi="ar-SA"/>
        </w:rPr>
        <w:t xml:space="preserve">، 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كما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هو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محدد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منشور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مدير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عام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وزارة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الصحة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سيتم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تحويلها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إلى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السجل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الوطني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لعلاج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البدانة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.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أنا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أؤكد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بموجب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ذلك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لممثلي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السجل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الوطني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لعلاج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البدانة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="004E22D6">
        <w:rPr>
          <w:rFonts w:ascii="Arial" w:eastAsia="David" w:hAnsi="Arial" w:cs="Arial" w:hint="cs"/>
          <w:sz w:val="24"/>
          <w:szCs w:val="24"/>
          <w:rtl/>
          <w:lang w:val="he-IL" w:bidi="ar-SA"/>
        </w:rPr>
        <w:t>بالإ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تصال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بي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بخصوص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هذه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العملية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الجراحية</w:t>
      </w:r>
      <w:r w:rsidRPr="008524C4">
        <w:rPr>
          <w:rFonts w:ascii="Arial" w:eastAsia="David" w:hAnsi="Arial" w:cs="Arial"/>
          <w:sz w:val="24"/>
          <w:szCs w:val="24"/>
          <w:rtl/>
          <w:lang w:val="he-IL" w:bidi="ar-SA"/>
        </w:rPr>
        <w:t xml:space="preserve">. </w:t>
      </w:r>
    </w:p>
    <w:p w:rsidR="008524C4" w:rsidRDefault="008524C4" w:rsidP="000427CF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8524C4" w:rsidRDefault="008524C4" w:rsidP="000427CF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8524C4" w:rsidRDefault="008524C4" w:rsidP="000427CF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8524C4" w:rsidRDefault="008524C4" w:rsidP="000427CF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8524C4" w:rsidRDefault="008524C4" w:rsidP="000427CF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C81082" w:rsidRPr="007F10DC" w:rsidTr="00C365A0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C81082" w:rsidRPr="007F10DC" w:rsidRDefault="0036170A" w:rsidP="00C365A0">
            <w:pPr>
              <w:pStyle w:val="ab"/>
              <w:bidi/>
              <w:jc w:val="right"/>
              <w:rPr>
                <w:rFonts w:ascii="David" w:hAnsi="David"/>
                <w:noProof/>
                <w:sz w:val="22"/>
                <w:szCs w:val="22"/>
                <w:rtl/>
              </w:rPr>
            </w:pPr>
            <w:permStart w:id="61890462" w:edGrp="everyone" w:colFirst="0" w:colLast="0"/>
            <w:r>
              <w:rPr>
                <w:rFonts w:ascii="David" w:hAnsi="David"/>
                <w:noProof/>
                <w:sz w:val="4"/>
                <w:szCs w:val="4"/>
                <w:rtl/>
              </w:rPr>
              <w:pict>
                <v:group id="קבוצה 43" o:spid="_x0000_s1105" style="position:absolute;margin-left:-3.6pt;margin-top:.9pt;width:429.2pt;height:62pt;z-index:251762176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">
                  <v:rect id="Rectangle 1" o:spid="_x0000_s1106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">
                    <v:textbox>
                      <w:txbxContent>
                        <w:p w:rsidR="00C365A0" w:rsidRPr="001D4560" w:rsidRDefault="00C365A0" w:rsidP="00C81082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07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kY1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">
                    <v:rect id="Rectangle 34" o:spid="_x0000_s1108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"/>
                    <v:shape id="תיבת טקסט 6" o:spid="_x0000_s1109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" stroked="f">
                      <v:textbox>
                        <w:txbxContent>
                          <w:p w:rsidR="00C365A0" w:rsidRPr="00272B40" w:rsidRDefault="00C365A0" w:rsidP="00C81082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C81082" w:rsidRPr="007F10DC" w:rsidRDefault="00C81082" w:rsidP="00C365A0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  <w:p w:rsidR="00C81082" w:rsidRPr="007F10DC" w:rsidRDefault="00C81082" w:rsidP="00C365A0">
            <w:pPr>
              <w:pStyle w:val="ab"/>
              <w:bidi/>
              <w:jc w:val="right"/>
              <w:rPr>
                <w:rFonts w:ascii="David" w:hAnsi="David"/>
                <w:sz w:val="22"/>
                <w:szCs w:val="22"/>
                <w:rtl/>
              </w:rPr>
            </w:pPr>
          </w:p>
        </w:tc>
      </w:tr>
    </w:tbl>
    <w:permEnd w:id="61890462"/>
    <w:p w:rsidR="005526F3" w:rsidRPr="007F10DC" w:rsidRDefault="005526F3" w:rsidP="000427CF">
      <w:pPr>
        <w:autoSpaceDE w:val="0"/>
        <w:autoSpaceDN w:val="0"/>
        <w:adjustRightInd w:val="0"/>
        <w:spacing w:after="0" w:line="240" w:lineRule="auto"/>
        <w:jc w:val="both"/>
        <w:rPr>
          <w:rFonts w:ascii="David" w:eastAsia="David" w:hAnsi="David" w:cs="David"/>
          <w:sz w:val="24"/>
          <w:szCs w:val="24"/>
          <w:rtl/>
        </w:rPr>
      </w:pPr>
      <w:r w:rsidRPr="007F10DC">
        <w:rPr>
          <w:rFonts w:ascii="David" w:hAnsi="David" w:cs="David"/>
          <w:sz w:val="24"/>
          <w:szCs w:val="24"/>
          <w:rtl/>
        </w:rPr>
        <w:t>אני</w:t>
      </w:r>
      <w:r w:rsidRPr="007F10DC">
        <w:rPr>
          <w:rFonts w:ascii="David" w:eastAsia="David" w:hAnsi="David" w:cs="David"/>
          <w:sz w:val="24"/>
          <w:szCs w:val="24"/>
          <w:rtl/>
        </w:rPr>
        <w:t xml:space="preserve"> </w:t>
      </w:r>
      <w:r w:rsidRPr="007F10DC">
        <w:rPr>
          <w:rFonts w:ascii="David" w:hAnsi="David" w:cs="David"/>
          <w:sz w:val="24"/>
          <w:szCs w:val="24"/>
          <w:rtl/>
        </w:rPr>
        <w:t>נותן</w:t>
      </w:r>
      <w:r w:rsidRPr="007F10DC">
        <w:rPr>
          <w:rFonts w:ascii="David" w:eastAsia="David" w:hAnsi="David" w:cs="David"/>
          <w:sz w:val="24"/>
          <w:szCs w:val="24"/>
        </w:rPr>
        <w:t>/</w:t>
      </w:r>
      <w:r w:rsidRPr="007F10DC">
        <w:rPr>
          <w:rFonts w:ascii="David" w:hAnsi="David" w:cs="David"/>
          <w:sz w:val="24"/>
          <w:szCs w:val="24"/>
          <w:rtl/>
        </w:rPr>
        <w:t>ת</w:t>
      </w:r>
      <w:r w:rsidRPr="007F10DC">
        <w:rPr>
          <w:rFonts w:ascii="David" w:eastAsia="David" w:hAnsi="David" w:cs="David"/>
          <w:sz w:val="24"/>
          <w:szCs w:val="24"/>
          <w:rtl/>
        </w:rPr>
        <w:t xml:space="preserve"> </w:t>
      </w:r>
      <w:r w:rsidRPr="007F10DC">
        <w:rPr>
          <w:rFonts w:ascii="David" w:hAnsi="David" w:cs="David"/>
          <w:sz w:val="24"/>
          <w:szCs w:val="24"/>
          <w:rtl/>
        </w:rPr>
        <w:t>בזאת</w:t>
      </w:r>
      <w:r w:rsidRPr="007F10DC">
        <w:rPr>
          <w:rFonts w:ascii="David" w:eastAsia="David" w:hAnsi="David" w:cs="David"/>
          <w:sz w:val="24"/>
          <w:szCs w:val="24"/>
          <w:rtl/>
        </w:rPr>
        <w:t xml:space="preserve"> </w:t>
      </w:r>
      <w:r w:rsidRPr="007F10DC">
        <w:rPr>
          <w:rFonts w:ascii="David" w:hAnsi="David" w:cs="David"/>
          <w:sz w:val="24"/>
          <w:szCs w:val="24"/>
          <w:rtl/>
        </w:rPr>
        <w:t>את</w:t>
      </w:r>
      <w:r w:rsidRPr="007F10DC">
        <w:rPr>
          <w:rFonts w:ascii="David" w:eastAsia="David" w:hAnsi="David" w:cs="David"/>
          <w:sz w:val="24"/>
          <w:szCs w:val="24"/>
          <w:rtl/>
        </w:rPr>
        <w:t xml:space="preserve"> </w:t>
      </w:r>
      <w:r w:rsidRPr="007F10DC">
        <w:rPr>
          <w:rFonts w:ascii="David" w:hAnsi="David" w:cs="David"/>
          <w:sz w:val="24"/>
          <w:szCs w:val="24"/>
          <w:rtl/>
        </w:rPr>
        <w:t>הסכמתי</w:t>
      </w:r>
      <w:r w:rsidRPr="007F10DC">
        <w:rPr>
          <w:rFonts w:ascii="David" w:eastAsia="David" w:hAnsi="David" w:cs="David"/>
          <w:sz w:val="24"/>
          <w:szCs w:val="24"/>
          <w:rtl/>
        </w:rPr>
        <w:t xml:space="preserve"> </w:t>
      </w:r>
      <w:r w:rsidRPr="007F10DC">
        <w:rPr>
          <w:rFonts w:ascii="David" w:hAnsi="David" w:cs="David"/>
          <w:sz w:val="24"/>
          <w:szCs w:val="24"/>
          <w:rtl/>
        </w:rPr>
        <w:t>לביצוע</w:t>
      </w:r>
      <w:r w:rsidRPr="007F10DC">
        <w:rPr>
          <w:rFonts w:ascii="David" w:eastAsia="David" w:hAnsi="David" w:cs="David"/>
          <w:sz w:val="24"/>
          <w:szCs w:val="24"/>
          <w:rtl/>
        </w:rPr>
        <w:t xml:space="preserve"> </w:t>
      </w:r>
      <w:r w:rsidRPr="007F10DC">
        <w:rPr>
          <w:rFonts w:ascii="David" w:hAnsi="David" w:cs="David"/>
          <w:sz w:val="24"/>
          <w:szCs w:val="24"/>
          <w:rtl/>
        </w:rPr>
        <w:t>הניתוח</w:t>
      </w:r>
      <w:r w:rsidRPr="007F10DC">
        <w:rPr>
          <w:rFonts w:ascii="David" w:eastAsia="David" w:hAnsi="David" w:cs="David"/>
          <w:sz w:val="24"/>
          <w:szCs w:val="24"/>
          <w:rtl/>
        </w:rPr>
        <w:t xml:space="preserve"> </w:t>
      </w:r>
      <w:r w:rsidRPr="007F10DC">
        <w:rPr>
          <w:rFonts w:ascii="David" w:hAnsi="David" w:cs="David"/>
          <w:sz w:val="24"/>
          <w:szCs w:val="24"/>
          <w:rtl/>
        </w:rPr>
        <w:t>העיקרי.</w:t>
      </w:r>
    </w:p>
    <w:p w:rsidR="00104DDC" w:rsidRDefault="00104DDC" w:rsidP="000427CF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bookmarkStart w:id="1" w:name="_Hlk10421396"/>
      <w:r w:rsidRPr="007F10DC">
        <w:rPr>
          <w:rFonts w:ascii="Arial" w:hAnsi="Arial" w:cs="Arial" w:hint="cs"/>
          <w:sz w:val="24"/>
          <w:szCs w:val="24"/>
          <w:rtl/>
          <w:lang w:bidi="ar-SA"/>
        </w:rPr>
        <w:t>أنا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أمنح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موافقتي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بموجب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هذا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بإجراء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العملية</w:t>
      </w:r>
      <w:r w:rsidRPr="007F10DC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SA"/>
        </w:rPr>
        <w:t>الجراحية</w:t>
      </w:r>
      <w:r w:rsidRPr="007F10DC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JO"/>
        </w:rPr>
        <w:t>الرئيسية</w:t>
      </w:r>
      <w:r w:rsidRPr="007F10DC">
        <w:rPr>
          <w:rFonts w:ascii="David" w:hAnsi="David" w:cs="David"/>
          <w:sz w:val="24"/>
          <w:szCs w:val="24"/>
          <w:rtl/>
          <w:lang w:bidi="ar-JO"/>
        </w:rPr>
        <w:t xml:space="preserve">. </w:t>
      </w:r>
      <w:bookmarkEnd w:id="1"/>
      <w:r w:rsidR="00942CB5" w:rsidRPr="007F10DC">
        <w:rPr>
          <w:rFonts w:ascii="David" w:hAnsi="David" w:cs="David"/>
          <w:sz w:val="24"/>
          <w:szCs w:val="24"/>
          <w:rtl/>
          <w:lang w:bidi="ar-JO"/>
        </w:rPr>
        <w:t xml:space="preserve"> </w:t>
      </w:r>
    </w:p>
    <w:p w:rsidR="00C81082" w:rsidRDefault="00C81082" w:rsidP="000427CF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  <w:lang w:bidi="ar-JO"/>
        </w:rPr>
      </w:pPr>
      <w:permStart w:id="2084446396" w:edGrp="everyone"/>
    </w:p>
    <w:tbl>
      <w:tblPr>
        <w:tblStyle w:val="aa"/>
        <w:bidiVisual/>
        <w:tblW w:w="0" w:type="auto"/>
        <w:tblInd w:w="81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2"/>
        <w:gridCol w:w="2992"/>
      </w:tblGrid>
      <w:tr w:rsidR="00C81082" w:rsidRPr="007F10DC" w:rsidTr="00C365A0">
        <w:trPr>
          <w:trHeight w:val="567"/>
        </w:trPr>
        <w:tc>
          <w:tcPr>
            <w:tcW w:w="291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81082" w:rsidRPr="007F10DC" w:rsidRDefault="00C81082" w:rsidP="00C365A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86213854" w:edGrp="everyone" w:colFirst="2" w:colLast="2"/>
            <w:permStart w:id="610487278" w:edGrp="everyone" w:colFirst="1" w:colLast="1"/>
            <w:permStart w:id="87298989" w:edGrp="everyone" w:colFirst="0" w:colLast="0"/>
            <w:permEnd w:id="2084446396"/>
          </w:p>
        </w:tc>
        <w:tc>
          <w:tcPr>
            <w:tcW w:w="299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81082" w:rsidRPr="007F10DC" w:rsidRDefault="00C81082" w:rsidP="00C365A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299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81082" w:rsidRPr="007F10DC" w:rsidRDefault="00C81082" w:rsidP="00C365A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86213854"/>
      <w:permEnd w:id="610487278"/>
      <w:permEnd w:id="87298989"/>
    </w:tbl>
    <w:p w:rsidR="00104DDC" w:rsidRDefault="00104DDC" w:rsidP="000427CF">
      <w:pPr>
        <w:autoSpaceDE w:val="0"/>
        <w:autoSpaceDN w:val="0"/>
        <w:adjustRightInd w:val="0"/>
        <w:spacing w:after="0" w:line="120" w:lineRule="auto"/>
        <w:jc w:val="both"/>
        <w:rPr>
          <w:rFonts w:ascii="David" w:eastAsia="David" w:hAnsi="David" w:cs="David"/>
          <w:sz w:val="24"/>
          <w:szCs w:val="24"/>
          <w:rtl/>
          <w:lang w:bidi="ar-JO"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2"/>
        <w:gridCol w:w="2985"/>
        <w:gridCol w:w="2998"/>
      </w:tblGrid>
      <w:tr w:rsidR="000427CF" w:rsidRPr="007F10DC" w:rsidTr="000427CF">
        <w:tc>
          <w:tcPr>
            <w:tcW w:w="2992" w:type="dxa"/>
            <w:vAlign w:val="center"/>
          </w:tcPr>
          <w:p w:rsidR="000427CF" w:rsidRPr="007F10DC" w:rsidRDefault="000427CF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2985" w:type="dxa"/>
            <w:vAlign w:val="center"/>
          </w:tcPr>
          <w:p w:rsidR="000427CF" w:rsidRPr="007F10DC" w:rsidRDefault="000427CF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2998" w:type="dxa"/>
            <w:vAlign w:val="center"/>
          </w:tcPr>
          <w:p w:rsidR="000427CF" w:rsidRPr="007F10DC" w:rsidRDefault="000427CF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sz w:val="22"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0427CF" w:rsidRPr="007F10DC" w:rsidRDefault="000427CF" w:rsidP="005F23EA">
      <w:pPr>
        <w:autoSpaceDE w:val="0"/>
        <w:autoSpaceDN w:val="0"/>
        <w:adjustRightInd w:val="0"/>
        <w:spacing w:after="120" w:line="240" w:lineRule="auto"/>
        <w:jc w:val="both"/>
        <w:rPr>
          <w:rFonts w:ascii="David" w:eastAsia="David" w:hAnsi="David" w:cs="David"/>
          <w:sz w:val="24"/>
          <w:szCs w:val="24"/>
          <w:rtl/>
          <w:lang w:bidi="ar-JO"/>
        </w:rPr>
      </w:pPr>
      <w:r w:rsidRPr="007F10DC">
        <w:rPr>
          <w:rFonts w:ascii="David" w:hAnsi="David" w:cs="David"/>
          <w:rtl/>
        </w:rPr>
        <w:t xml:space="preserve"> </w:t>
      </w:r>
      <w:r>
        <w:rPr>
          <w:rFonts w:ascii="David" w:hAnsi="David" w:cs="David" w:hint="cs"/>
          <w:rtl/>
        </w:rPr>
        <w:t xml:space="preserve">                   </w:t>
      </w:r>
      <w:r w:rsidRPr="007F10DC">
        <w:rPr>
          <w:rFonts w:ascii="David" w:hAnsi="David" w:cs="David"/>
          <w:rtl/>
        </w:rPr>
        <w:t xml:space="preserve">  </w:t>
      </w:r>
      <w:r w:rsidRPr="007F10DC">
        <w:rPr>
          <w:rFonts w:ascii="Arial" w:hAnsi="Arial" w:cs="Arial" w:hint="cs"/>
          <w:b/>
          <w:bCs/>
          <w:rtl/>
          <w:lang w:bidi="ar-JO"/>
        </w:rPr>
        <w:t>التاريخ</w:t>
      </w:r>
      <w:r w:rsidRPr="007F10DC">
        <w:rPr>
          <w:rFonts w:ascii="David" w:hAnsi="David" w:cs="David"/>
          <w:b/>
          <w:bCs/>
          <w:rtl/>
          <w:lang w:bidi="ar-JO"/>
        </w:rPr>
        <w:t xml:space="preserve">                  </w:t>
      </w:r>
      <w:r w:rsidR="005F23EA">
        <w:rPr>
          <w:rFonts w:ascii="David" w:hAnsi="David" w:cs="David" w:hint="cs"/>
          <w:b/>
          <w:bCs/>
          <w:rtl/>
        </w:rPr>
        <w:t xml:space="preserve">  </w:t>
      </w:r>
      <w:r w:rsidRPr="007F10DC">
        <w:rPr>
          <w:rFonts w:ascii="David" w:hAnsi="David" w:cs="David"/>
          <w:b/>
          <w:bCs/>
          <w:rtl/>
          <w:lang w:bidi="ar-JO"/>
        </w:rPr>
        <w:t xml:space="preserve">                    </w:t>
      </w:r>
      <w:r>
        <w:rPr>
          <w:rFonts w:ascii="David" w:hAnsi="David" w:cs="David" w:hint="cs"/>
          <w:b/>
          <w:bCs/>
          <w:rtl/>
          <w:lang w:bidi="ar-JO"/>
        </w:rPr>
        <w:t xml:space="preserve">          </w:t>
      </w:r>
      <w:r w:rsidRPr="007F10DC">
        <w:rPr>
          <w:rFonts w:ascii="David" w:hAnsi="David" w:cs="David"/>
          <w:b/>
          <w:bCs/>
          <w:rtl/>
          <w:lang w:bidi="ar-JO"/>
        </w:rPr>
        <w:t xml:space="preserve">  </w:t>
      </w:r>
      <w:r w:rsidRPr="007F10DC">
        <w:rPr>
          <w:rFonts w:ascii="Arial" w:hAnsi="Arial" w:cs="Arial" w:hint="cs"/>
          <w:b/>
          <w:bCs/>
          <w:rtl/>
          <w:lang w:bidi="ar-JO"/>
        </w:rPr>
        <w:t>الساعة</w:t>
      </w:r>
      <w:r w:rsidRPr="007F10DC">
        <w:rPr>
          <w:rFonts w:ascii="David" w:hAnsi="David" w:cs="David"/>
          <w:b/>
          <w:bCs/>
          <w:rtl/>
          <w:lang w:bidi="ar-JO"/>
        </w:rPr>
        <w:t xml:space="preserve">                                </w:t>
      </w:r>
      <w:r>
        <w:rPr>
          <w:rFonts w:ascii="David" w:hAnsi="David" w:cs="David" w:hint="cs"/>
          <w:b/>
          <w:bCs/>
          <w:rtl/>
          <w:lang w:bidi="ar-JO"/>
        </w:rPr>
        <w:t xml:space="preserve">             </w:t>
      </w:r>
      <w:r w:rsidRPr="007F10DC">
        <w:rPr>
          <w:rFonts w:ascii="David" w:hAnsi="David" w:cs="David"/>
          <w:b/>
          <w:bCs/>
          <w:rtl/>
          <w:lang w:bidi="ar-JO"/>
        </w:rPr>
        <w:t xml:space="preserve">  </w:t>
      </w:r>
      <w:r w:rsidRPr="007F10DC">
        <w:rPr>
          <w:rFonts w:ascii="Arial" w:hAnsi="Arial" w:cs="Arial" w:hint="cs"/>
          <w:b/>
          <w:bCs/>
          <w:rtl/>
          <w:lang w:bidi="ar-JO"/>
        </w:rPr>
        <w:t>توقيع</w:t>
      </w:r>
      <w:r w:rsidRPr="007F10DC">
        <w:rPr>
          <w:rFonts w:ascii="David" w:hAnsi="David" w:cs="David"/>
          <w:b/>
          <w:bCs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rtl/>
          <w:lang w:bidi="ar-JO"/>
        </w:rPr>
        <w:t>المريض</w:t>
      </w:r>
    </w:p>
    <w:p w:rsidR="005526F3" w:rsidRPr="007F10DC" w:rsidRDefault="005526F3" w:rsidP="00C81082">
      <w:pPr>
        <w:autoSpaceDE w:val="0"/>
        <w:autoSpaceDN w:val="0"/>
        <w:adjustRightInd w:val="0"/>
        <w:spacing w:after="120" w:line="120" w:lineRule="auto"/>
        <w:jc w:val="both"/>
        <w:rPr>
          <w:rFonts w:ascii="David" w:hAnsi="David" w:cs="David"/>
          <w:sz w:val="24"/>
          <w:szCs w:val="24"/>
          <w:rtl/>
        </w:rPr>
      </w:pPr>
    </w:p>
    <w:p w:rsidR="005526F3" w:rsidRPr="007F10DC" w:rsidRDefault="005526F3" w:rsidP="005526F3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p w:rsidR="005526F3" w:rsidRPr="007F10DC" w:rsidRDefault="00942CB5" w:rsidP="00C81082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b/>
          <w:bCs/>
          <w:rtl/>
          <w:lang w:bidi="ar-JO"/>
        </w:rPr>
      </w:pPr>
      <w:r w:rsidRPr="007F10DC">
        <w:rPr>
          <w:rFonts w:ascii="David" w:hAnsi="David" w:cs="David"/>
          <w:rtl/>
        </w:rPr>
        <w:t xml:space="preserve">                    </w:t>
      </w:r>
    </w:p>
    <w:tbl>
      <w:tblPr>
        <w:tblStyle w:val="aa"/>
        <w:bidiVisual/>
        <w:tblW w:w="8910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368"/>
        <w:gridCol w:w="4542"/>
      </w:tblGrid>
      <w:tr w:rsidR="005526F3" w:rsidRPr="007F10DC" w:rsidTr="00076126">
        <w:trPr>
          <w:trHeight w:val="619"/>
        </w:trPr>
        <w:tc>
          <w:tcPr>
            <w:tcW w:w="4368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</w:rPr>
            </w:pPr>
            <w:permStart w:id="215171933" w:edGrp="everyone" w:colFirst="1" w:colLast="1"/>
            <w:permStart w:id="1374952197" w:edGrp="everyone" w:colFirst="0" w:colLast="0"/>
          </w:p>
        </w:tc>
        <w:tc>
          <w:tcPr>
            <w:tcW w:w="45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</w:rPr>
            </w:pPr>
          </w:p>
        </w:tc>
      </w:tr>
      <w:permEnd w:id="215171933"/>
      <w:permEnd w:id="1374952197"/>
    </w:tbl>
    <w:p w:rsidR="005526F3" w:rsidRPr="007F10DC" w:rsidRDefault="005526F3" w:rsidP="005526F3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55"/>
        <w:gridCol w:w="4458"/>
      </w:tblGrid>
      <w:tr w:rsidR="005526F3" w:rsidRPr="007F10DC" w:rsidTr="00076126">
        <w:trPr>
          <w:trHeight w:val="433"/>
        </w:trPr>
        <w:tc>
          <w:tcPr>
            <w:tcW w:w="4455" w:type="dxa"/>
            <w:vAlign w:val="center"/>
          </w:tcPr>
          <w:p w:rsidR="005526F3" w:rsidRPr="007F10DC" w:rsidRDefault="005526F3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</w:rPr>
            </w:pPr>
            <w:r w:rsidRPr="007F10DC">
              <w:rPr>
                <w:rFonts w:ascii="David" w:hAnsi="David"/>
                <w:b/>
                <w:bCs/>
                <w:rtl/>
              </w:rPr>
              <w:t>שם אפוטרופוס</w:t>
            </w:r>
            <w:r w:rsidRPr="007F10DC">
              <w:rPr>
                <w:rFonts w:ascii="David" w:hAnsi="David"/>
                <w:b/>
                <w:bCs/>
                <w:rtl/>
              </w:rPr>
              <w:br/>
              <w:t>(קירבה למטופל)</w:t>
            </w:r>
          </w:p>
        </w:tc>
        <w:tc>
          <w:tcPr>
            <w:tcW w:w="4458" w:type="dxa"/>
            <w:vAlign w:val="center"/>
          </w:tcPr>
          <w:p w:rsidR="005526F3" w:rsidRPr="007F10DC" w:rsidRDefault="005526F3" w:rsidP="00076126">
            <w:pPr>
              <w:pStyle w:val="ab"/>
              <w:bidi/>
              <w:spacing w:before="120"/>
              <w:ind w:left="34"/>
              <w:jc w:val="center"/>
              <w:rPr>
                <w:rFonts w:ascii="David" w:hAnsi="David"/>
                <w:b/>
              </w:rPr>
            </w:pPr>
            <w:r w:rsidRPr="007F10DC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7F10DC">
              <w:rPr>
                <w:rFonts w:ascii="David" w:hAnsi="David"/>
                <w:b/>
                <w:bCs/>
                <w:rtl/>
              </w:rPr>
              <w:br/>
              <w:t>(במקרה של פסול דין, קטין או חולה נפש)</w:t>
            </w:r>
          </w:p>
        </w:tc>
      </w:tr>
    </w:tbl>
    <w:p w:rsidR="00D75B12" w:rsidRPr="007F10DC" w:rsidRDefault="00D75B12" w:rsidP="00D75B12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  <w:lang w:bidi="ar-JO"/>
        </w:rPr>
      </w:pPr>
      <w:r w:rsidRPr="007F10DC">
        <w:rPr>
          <w:rFonts w:ascii="David" w:hAnsi="David" w:cs="David"/>
          <w:b/>
          <w:bCs/>
          <w:rtl/>
        </w:rPr>
        <w:t xml:space="preserve">                                   </w:t>
      </w:r>
      <w:r w:rsidR="004E22D6">
        <w:rPr>
          <w:rFonts w:ascii="Arial" w:hAnsi="Arial" w:cs="Arial" w:hint="cs"/>
          <w:b/>
          <w:bCs/>
          <w:rtl/>
          <w:lang w:bidi="ar-JO"/>
        </w:rPr>
        <w:t>إ</w:t>
      </w:r>
      <w:r w:rsidRPr="007F10DC">
        <w:rPr>
          <w:rFonts w:ascii="Arial" w:hAnsi="Arial" w:cs="Arial" w:hint="cs"/>
          <w:b/>
          <w:bCs/>
          <w:rtl/>
          <w:lang w:bidi="ar-JO"/>
        </w:rPr>
        <w:t>سم</w:t>
      </w:r>
      <w:r w:rsidRPr="007F10DC">
        <w:rPr>
          <w:rFonts w:ascii="David" w:hAnsi="David" w:cs="David"/>
          <w:b/>
          <w:bCs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rtl/>
          <w:lang w:bidi="ar-JO"/>
        </w:rPr>
        <w:t>الوصي</w:t>
      </w:r>
      <w:r w:rsidRPr="007F10DC">
        <w:rPr>
          <w:rFonts w:ascii="David" w:hAnsi="David" w:cs="David"/>
          <w:b/>
          <w:bCs/>
          <w:rtl/>
          <w:lang w:bidi="ar-JO"/>
        </w:rPr>
        <w:t xml:space="preserve">                                                         </w:t>
      </w:r>
      <w:r w:rsidR="007F10DC">
        <w:rPr>
          <w:rFonts w:ascii="David" w:hAnsi="David" w:cs="David" w:hint="cs"/>
          <w:b/>
          <w:bCs/>
          <w:rtl/>
          <w:lang w:bidi="ar-JO"/>
        </w:rPr>
        <w:t xml:space="preserve">                 </w:t>
      </w:r>
      <w:r w:rsidRPr="007F10DC">
        <w:rPr>
          <w:rFonts w:ascii="David" w:hAnsi="David" w:cs="David"/>
          <w:b/>
          <w:bCs/>
          <w:rtl/>
          <w:lang w:bidi="ar-JO"/>
        </w:rPr>
        <w:t xml:space="preserve">  </w:t>
      </w:r>
      <w:r w:rsidRPr="007F10DC">
        <w:rPr>
          <w:rFonts w:ascii="Arial" w:hAnsi="Arial" w:cs="Arial" w:hint="cs"/>
          <w:b/>
          <w:bCs/>
          <w:rtl/>
          <w:lang w:bidi="ar-JO"/>
        </w:rPr>
        <w:t>توقيع</w:t>
      </w:r>
      <w:r w:rsidRPr="007F10DC">
        <w:rPr>
          <w:rFonts w:ascii="David" w:hAnsi="David" w:cs="David"/>
          <w:b/>
          <w:bCs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rtl/>
          <w:lang w:bidi="ar-JO"/>
        </w:rPr>
        <w:t>الوصي</w:t>
      </w:r>
    </w:p>
    <w:p w:rsidR="005526F3" w:rsidRPr="007F10DC" w:rsidRDefault="00D75B12" w:rsidP="004E22D6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  <w:r w:rsidRPr="007F10DC">
        <w:rPr>
          <w:rFonts w:ascii="David" w:hAnsi="David" w:cs="David"/>
          <w:b/>
          <w:bCs/>
          <w:rtl/>
          <w:lang w:bidi="ar-JO"/>
        </w:rPr>
        <w:t xml:space="preserve">                      (</w:t>
      </w:r>
      <w:r w:rsidRPr="007F10DC">
        <w:rPr>
          <w:rFonts w:ascii="Arial" w:hAnsi="Arial" w:cs="Arial" w:hint="cs"/>
          <w:b/>
          <w:bCs/>
          <w:rtl/>
          <w:lang w:bidi="ar-JO"/>
        </w:rPr>
        <w:t>صلة</w:t>
      </w:r>
      <w:r w:rsidRPr="007F10DC">
        <w:rPr>
          <w:rFonts w:ascii="David" w:hAnsi="David" w:cs="David"/>
          <w:b/>
          <w:bCs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rtl/>
          <w:lang w:bidi="ar-JO"/>
        </w:rPr>
        <w:t>القرابة</w:t>
      </w:r>
      <w:r w:rsidRPr="007F10DC">
        <w:rPr>
          <w:rFonts w:ascii="David" w:hAnsi="David" w:cs="David"/>
          <w:b/>
          <w:bCs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rtl/>
          <w:lang w:bidi="ar-JO"/>
        </w:rPr>
        <w:t>مع</w:t>
      </w:r>
      <w:r w:rsidRPr="007F10DC">
        <w:rPr>
          <w:rFonts w:ascii="David" w:hAnsi="David" w:cs="David"/>
          <w:b/>
          <w:bCs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rtl/>
          <w:lang w:bidi="ar-JO"/>
        </w:rPr>
        <w:t>المريض</w:t>
      </w:r>
      <w:r w:rsidRPr="007F10DC">
        <w:rPr>
          <w:rFonts w:ascii="David" w:hAnsi="David" w:cs="David"/>
          <w:b/>
          <w:bCs/>
          <w:rtl/>
        </w:rPr>
        <w:t>/</w:t>
      </w:r>
      <w:r w:rsidRPr="007F10DC">
        <w:rPr>
          <w:rFonts w:ascii="Arial" w:hAnsi="Arial" w:cs="Arial" w:hint="cs"/>
          <w:b/>
          <w:bCs/>
          <w:rtl/>
          <w:lang w:bidi="ar-JO"/>
        </w:rPr>
        <w:t>ة</w:t>
      </w:r>
      <w:r w:rsidRPr="007F10DC">
        <w:rPr>
          <w:rFonts w:ascii="David" w:hAnsi="David" w:cs="David"/>
          <w:b/>
          <w:bCs/>
          <w:rtl/>
          <w:lang w:bidi="ar-JO"/>
        </w:rPr>
        <w:t xml:space="preserve">)                       </w:t>
      </w:r>
      <w:r w:rsidR="007F10DC">
        <w:rPr>
          <w:rFonts w:ascii="David" w:hAnsi="David" w:cs="David" w:hint="cs"/>
          <w:b/>
          <w:bCs/>
          <w:rtl/>
          <w:lang w:bidi="ar-JO"/>
        </w:rPr>
        <w:t xml:space="preserve">                   </w:t>
      </w:r>
      <w:r w:rsidRPr="007F10DC">
        <w:rPr>
          <w:rFonts w:ascii="David" w:hAnsi="David" w:cs="David"/>
          <w:b/>
          <w:bCs/>
          <w:rtl/>
          <w:lang w:bidi="ar-JO"/>
        </w:rPr>
        <w:t xml:space="preserve">  </w:t>
      </w:r>
      <w:r w:rsidRPr="007F10DC">
        <w:rPr>
          <w:rFonts w:ascii="David" w:hAnsi="David" w:cs="David"/>
          <w:b/>
          <w:bCs/>
          <w:sz w:val="18"/>
          <w:szCs w:val="18"/>
          <w:rtl/>
          <w:lang w:bidi="ar-JO"/>
        </w:rPr>
        <w:t>(</w:t>
      </w:r>
      <w:r w:rsidRPr="007F10DC">
        <w:rPr>
          <w:rFonts w:ascii="Arial" w:hAnsi="Arial" w:cs="Arial" w:hint="cs"/>
          <w:b/>
          <w:bCs/>
          <w:sz w:val="18"/>
          <w:szCs w:val="18"/>
          <w:rtl/>
          <w:lang w:bidi="ar-JO"/>
        </w:rPr>
        <w:t>في</w:t>
      </w:r>
      <w:r w:rsidRPr="007F10DC">
        <w:rPr>
          <w:rFonts w:ascii="David" w:hAnsi="David" w:cs="David"/>
          <w:b/>
          <w:bCs/>
          <w:sz w:val="18"/>
          <w:szCs w:val="18"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sz w:val="18"/>
          <w:szCs w:val="18"/>
          <w:rtl/>
          <w:lang w:bidi="ar-JO"/>
        </w:rPr>
        <w:t>حالة</w:t>
      </w:r>
      <w:r w:rsidRPr="007F10DC">
        <w:rPr>
          <w:rFonts w:ascii="David" w:hAnsi="David" w:cs="David"/>
          <w:b/>
          <w:bCs/>
          <w:sz w:val="18"/>
          <w:szCs w:val="18"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sz w:val="18"/>
          <w:szCs w:val="18"/>
          <w:rtl/>
          <w:lang w:bidi="ar-JO"/>
        </w:rPr>
        <w:t>فاقد</w:t>
      </w:r>
      <w:r w:rsidRPr="007F10DC">
        <w:rPr>
          <w:rFonts w:ascii="David" w:hAnsi="David" w:cs="David"/>
          <w:b/>
          <w:bCs/>
          <w:sz w:val="18"/>
          <w:szCs w:val="18"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sz w:val="18"/>
          <w:szCs w:val="18"/>
          <w:rtl/>
          <w:lang w:bidi="ar-JO"/>
        </w:rPr>
        <w:t>الأهل</w:t>
      </w:r>
      <w:r w:rsidR="004E22D6">
        <w:rPr>
          <w:rFonts w:ascii="Arial" w:hAnsi="Arial" w:cs="Arial" w:hint="cs"/>
          <w:b/>
          <w:bCs/>
          <w:sz w:val="18"/>
          <w:szCs w:val="18"/>
          <w:rtl/>
          <w:lang w:bidi="ar-JO"/>
        </w:rPr>
        <w:t xml:space="preserve"> </w:t>
      </w:r>
      <w:r w:rsidRPr="007F10DC">
        <w:rPr>
          <w:rFonts w:ascii="David" w:hAnsi="David" w:cs="David"/>
          <w:b/>
          <w:bCs/>
          <w:sz w:val="18"/>
          <w:szCs w:val="18"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sz w:val="18"/>
          <w:szCs w:val="18"/>
          <w:rtl/>
          <w:lang w:bidi="ar-SA"/>
        </w:rPr>
        <w:t>قاصر</w:t>
      </w:r>
      <w:r w:rsidRPr="007F10DC">
        <w:rPr>
          <w:rFonts w:ascii="David" w:hAnsi="David" w:cs="David"/>
          <w:b/>
          <w:bCs/>
          <w:sz w:val="18"/>
          <w:szCs w:val="18"/>
          <w:rtl/>
          <w:lang w:bidi="ar-SA"/>
        </w:rPr>
        <w:t>/</w:t>
      </w:r>
      <w:r w:rsidRPr="007F10DC">
        <w:rPr>
          <w:rFonts w:ascii="Arial" w:hAnsi="Arial" w:cs="Arial" w:hint="cs"/>
          <w:b/>
          <w:bCs/>
          <w:sz w:val="18"/>
          <w:szCs w:val="18"/>
          <w:rtl/>
          <w:lang w:bidi="ar-SA"/>
        </w:rPr>
        <w:t>ة</w:t>
      </w:r>
      <w:r w:rsidRPr="007F10DC">
        <w:rPr>
          <w:rFonts w:ascii="David" w:hAnsi="David" w:cs="David"/>
          <w:b/>
          <w:bCs/>
          <w:sz w:val="18"/>
          <w:szCs w:val="18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sz w:val="18"/>
          <w:szCs w:val="18"/>
          <w:rtl/>
          <w:lang w:bidi="ar-SA"/>
        </w:rPr>
        <w:t>أو</w:t>
      </w:r>
      <w:r w:rsidRPr="007F10DC">
        <w:rPr>
          <w:rFonts w:ascii="David" w:hAnsi="David" w:cs="David"/>
          <w:b/>
          <w:bCs/>
          <w:sz w:val="18"/>
          <w:szCs w:val="18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sz w:val="18"/>
          <w:szCs w:val="18"/>
          <w:rtl/>
          <w:lang w:bidi="ar-SA"/>
        </w:rPr>
        <w:t>مريض</w:t>
      </w:r>
      <w:r w:rsidRPr="007F10DC">
        <w:rPr>
          <w:rFonts w:ascii="David" w:hAnsi="David" w:cs="David"/>
          <w:b/>
          <w:bCs/>
          <w:sz w:val="18"/>
          <w:szCs w:val="18"/>
          <w:rtl/>
          <w:lang w:bidi="ar-SA"/>
        </w:rPr>
        <w:t>/</w:t>
      </w:r>
      <w:r w:rsidRPr="007F10DC">
        <w:rPr>
          <w:rFonts w:ascii="Arial" w:hAnsi="Arial" w:cs="Arial" w:hint="cs"/>
          <w:b/>
          <w:bCs/>
          <w:sz w:val="18"/>
          <w:szCs w:val="18"/>
          <w:rtl/>
          <w:lang w:bidi="ar-SA"/>
        </w:rPr>
        <w:t>ة</w:t>
      </w:r>
      <w:r w:rsidRPr="007F10DC">
        <w:rPr>
          <w:rFonts w:ascii="David" w:hAnsi="David" w:cs="David"/>
          <w:b/>
          <w:bCs/>
          <w:sz w:val="18"/>
          <w:szCs w:val="18"/>
          <w:rtl/>
          <w:lang w:bidi="ar-SA"/>
        </w:rPr>
        <w:t xml:space="preserve"> </w:t>
      </w:r>
      <w:r w:rsidR="004E22D6">
        <w:rPr>
          <w:rFonts w:ascii="Arial" w:hAnsi="Arial" w:cs="Arial" w:hint="cs"/>
          <w:b/>
          <w:bCs/>
          <w:sz w:val="18"/>
          <w:szCs w:val="18"/>
          <w:rtl/>
          <w:lang w:bidi="ar-SA"/>
        </w:rPr>
        <w:t>نفسيًا</w:t>
      </w:r>
      <w:r w:rsidRPr="007F10DC">
        <w:rPr>
          <w:rFonts w:ascii="David" w:hAnsi="David" w:cs="David"/>
          <w:b/>
          <w:bCs/>
          <w:sz w:val="18"/>
          <w:szCs w:val="18"/>
          <w:rtl/>
          <w:lang w:bidi="ar-SA"/>
        </w:rPr>
        <w:t>)</w:t>
      </w:r>
      <w:r w:rsidRPr="007F10DC">
        <w:rPr>
          <w:rFonts w:ascii="David" w:hAnsi="David" w:cs="David"/>
          <w:b/>
          <w:bCs/>
          <w:rtl/>
          <w:lang w:bidi="ar-SA"/>
        </w:rPr>
        <w:t xml:space="preserve"> </w:t>
      </w:r>
    </w:p>
    <w:p w:rsidR="002E2433" w:rsidRDefault="002E2433" w:rsidP="005526F3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p w:rsidR="005526F3" w:rsidRPr="007F10DC" w:rsidRDefault="005526F3" w:rsidP="002E2433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7F10DC">
        <w:rPr>
          <w:rFonts w:ascii="David" w:hAnsi="David"/>
          <w:spacing w:val="0"/>
          <w:sz w:val="24"/>
          <w:szCs w:val="24"/>
          <w:rtl/>
        </w:rPr>
        <w:t xml:space="preserve">אני מאשר/ת כי הסברתי בעל פה   </w:t>
      </w:r>
      <w:r w:rsidRPr="007F10DC">
        <w:rPr>
          <w:rFonts w:ascii="David" w:hAnsi="David"/>
          <w:b/>
          <w:bCs/>
          <w:spacing w:val="0"/>
          <w:sz w:val="24"/>
          <w:szCs w:val="24"/>
          <w:rtl/>
        </w:rPr>
        <w:t>למטופל   /   לאפוטרופוס   /   למתרגם של המטופל</w:t>
      </w:r>
      <w:r w:rsidRPr="007F10DC">
        <w:rPr>
          <w:rFonts w:ascii="David" w:hAnsi="David"/>
          <w:spacing w:val="0"/>
          <w:sz w:val="24"/>
          <w:szCs w:val="24"/>
          <w:rtl/>
        </w:rPr>
        <w:t xml:space="preserve">  את כל האמור לעיל בפירוט  הדרוש וכי הוא/היא חתם/ה על הסכמה בפני לאחר ששוכנעתי כי הבין/ה את הסבריי במלואם.</w:t>
      </w:r>
    </w:p>
    <w:p w:rsidR="00D75B12" w:rsidRPr="007F10DC" w:rsidRDefault="00D75B12" w:rsidP="004E22D6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  <w:lang w:bidi="ar-SA"/>
        </w:rPr>
      </w:pP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أقرّ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بهذا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بأنني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شرحت</w:t>
      </w:r>
      <w:r w:rsidR="004E22D6">
        <w:rPr>
          <w:rFonts w:ascii="Arial" w:hAnsi="Arial" w:cs="Arial" w:hint="cs"/>
          <w:spacing w:val="0"/>
          <w:sz w:val="24"/>
          <w:szCs w:val="24"/>
          <w:rtl/>
          <w:lang w:bidi="ar-SA"/>
        </w:rPr>
        <w:t>ُ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شفهي</w:t>
      </w:r>
      <w:r w:rsidR="004E22D6">
        <w:rPr>
          <w:rFonts w:ascii="Arial" w:hAnsi="Arial" w:cs="Arial" w:hint="cs"/>
          <w:spacing w:val="0"/>
          <w:sz w:val="24"/>
          <w:szCs w:val="24"/>
          <w:rtl/>
          <w:lang w:bidi="ar-SA"/>
        </w:rPr>
        <w:t>ً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للمريض</w:t>
      </w:r>
      <w:r w:rsidRPr="007F10DC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>/</w:t>
      </w:r>
      <w:r w:rsidRPr="007F10DC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/</w:t>
      </w:r>
      <w:r w:rsidRPr="007F10DC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7F10DC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للوصي</w:t>
      </w:r>
      <w:r w:rsidRPr="007F10DC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على</w:t>
      </w:r>
      <w:r w:rsidRPr="007F10DC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المريض</w:t>
      </w:r>
      <w:r w:rsidRPr="007F10DC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>/</w:t>
      </w:r>
      <w:r w:rsidRPr="007F10DC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ة</w:t>
      </w:r>
      <w:r w:rsidRPr="007F10DC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>/</w:t>
      </w:r>
      <w:r w:rsidRPr="007F10DC">
        <w:rPr>
          <w:rFonts w:ascii="David" w:hAnsi="David"/>
          <w:b/>
          <w:bCs/>
          <w:spacing w:val="0"/>
          <w:sz w:val="24"/>
          <w:szCs w:val="24"/>
          <w:rtl/>
        </w:rPr>
        <w:t xml:space="preserve"> </w:t>
      </w:r>
      <w:r w:rsidRPr="007F10DC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لمترجم</w:t>
      </w:r>
      <w:r w:rsidRPr="007F10DC">
        <w:rPr>
          <w:rFonts w:ascii="David" w:hAnsi="David"/>
          <w:b/>
          <w:bCs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spacing w:val="0"/>
          <w:sz w:val="24"/>
          <w:szCs w:val="24"/>
          <w:rtl/>
          <w:lang w:bidi="ar-SA"/>
        </w:rPr>
        <w:t>المريض</w:t>
      </w:r>
      <w:r w:rsidRPr="007F10DC">
        <w:rPr>
          <w:rFonts w:ascii="David" w:hAnsi="David"/>
          <w:b/>
          <w:bCs/>
          <w:spacing w:val="0"/>
          <w:sz w:val="24"/>
          <w:szCs w:val="24"/>
          <w:rtl/>
        </w:rPr>
        <w:t>/</w:t>
      </w:r>
      <w:r w:rsidRPr="007F10DC">
        <w:rPr>
          <w:rFonts w:ascii="Arial" w:hAnsi="Arial" w:cs="Arial" w:hint="cs"/>
          <w:b/>
          <w:bCs/>
          <w:spacing w:val="0"/>
          <w:sz w:val="24"/>
          <w:szCs w:val="24"/>
          <w:rtl/>
          <w:lang w:bidi="ar-JO"/>
        </w:rPr>
        <w:t>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المذكور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أعلاه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بالكامل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وبالتفصيل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المطلوب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كل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ما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ذكر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أعلاه</w:t>
      </w:r>
      <w:r w:rsidR="004E22D6"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وبأنه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>/</w:t>
      </w:r>
      <w:r w:rsidR="004E22D6">
        <w:rPr>
          <w:rFonts w:ascii="Arial" w:hAnsi="Arial" w:cs="Arial" w:hint="cs"/>
          <w:spacing w:val="0"/>
          <w:sz w:val="24"/>
          <w:szCs w:val="24"/>
          <w:rtl/>
          <w:lang w:bidi="ar-SA"/>
        </w:rPr>
        <w:t>أن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ها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وقع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>/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ت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على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الموافقة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أمامي</w:t>
      </w:r>
      <w:r w:rsidR="004E22D6">
        <w:rPr>
          <w:rFonts w:ascii="David" w:hAnsi="David" w:hint="cs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بعد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أن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اقتنعت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بأنه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>/</w:t>
      </w:r>
      <w:r w:rsidR="004E22D6">
        <w:rPr>
          <w:rFonts w:ascii="Arial" w:hAnsi="Arial" w:cs="Arial" w:hint="cs"/>
          <w:spacing w:val="0"/>
          <w:sz w:val="24"/>
          <w:szCs w:val="24"/>
          <w:rtl/>
          <w:lang w:bidi="ar-SA"/>
        </w:rPr>
        <w:t>أن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ها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فهم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>/</w:t>
      </w:r>
      <w:r w:rsidRPr="007F10DC">
        <w:rPr>
          <w:rFonts w:ascii="Arial" w:hAnsi="Arial" w:cs="Arial" w:hint="cs"/>
          <w:spacing w:val="0"/>
          <w:sz w:val="24"/>
          <w:szCs w:val="24"/>
          <w:rtl/>
          <w:lang w:bidi="ar-SA"/>
        </w:rPr>
        <w:t>ت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E22D6">
        <w:rPr>
          <w:rFonts w:ascii="Arial" w:hAnsi="Arial" w:cs="Arial" w:hint="cs"/>
          <w:spacing w:val="0"/>
          <w:sz w:val="24"/>
          <w:szCs w:val="24"/>
          <w:rtl/>
          <w:lang w:bidi="ar-SA"/>
        </w:rPr>
        <w:t xml:space="preserve">الشرح 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 xml:space="preserve"> </w:t>
      </w:r>
      <w:r w:rsidR="004E22D6">
        <w:rPr>
          <w:rFonts w:ascii="Arial" w:hAnsi="Arial" w:cs="Arial" w:hint="cs"/>
          <w:spacing w:val="0"/>
          <w:sz w:val="24"/>
          <w:szCs w:val="24"/>
          <w:rtl/>
          <w:lang w:bidi="ar-SA"/>
        </w:rPr>
        <w:t>بالكامل</w:t>
      </w:r>
      <w:r w:rsidRPr="007F10DC">
        <w:rPr>
          <w:rFonts w:ascii="David" w:hAnsi="David"/>
          <w:spacing w:val="0"/>
          <w:sz w:val="24"/>
          <w:szCs w:val="24"/>
          <w:rtl/>
          <w:lang w:bidi="ar-SA"/>
        </w:rPr>
        <w:t>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5526F3" w:rsidRPr="007F10DC" w:rsidTr="00CF2D73">
        <w:trPr>
          <w:trHeight w:val="533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</w:rPr>
            </w:pPr>
            <w:permStart w:id="1034245694" w:edGrp="everyone" w:colFirst="2" w:colLast="2"/>
            <w:permStart w:id="1553142616" w:edGrp="everyone" w:colFirst="1" w:colLast="1"/>
            <w:permStart w:id="591015035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</w:rPr>
            </w:pPr>
          </w:p>
        </w:tc>
      </w:tr>
      <w:permEnd w:id="1034245694"/>
      <w:permEnd w:id="1553142616"/>
      <w:permEnd w:id="591015035"/>
    </w:tbl>
    <w:p w:rsidR="005526F3" w:rsidRPr="007F10DC" w:rsidRDefault="005526F3" w:rsidP="005526F3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526F3" w:rsidRPr="007F10DC" w:rsidTr="00076126">
        <w:tc>
          <w:tcPr>
            <w:tcW w:w="3063" w:type="dxa"/>
          </w:tcPr>
          <w:p w:rsidR="005526F3" w:rsidRPr="007F10DC" w:rsidRDefault="005526F3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D75B12" w:rsidRPr="007F10DC" w:rsidRDefault="00D75B12" w:rsidP="00D75B12">
            <w:pPr>
              <w:pStyle w:val="ab"/>
              <w:bidi/>
              <w:spacing w:before="120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="007F10DC">
              <w:rPr>
                <w:rFonts w:ascii="David" w:hAnsi="David" w:hint="cs"/>
                <w:b/>
                <w:bCs/>
                <w:sz w:val="22"/>
                <w:szCs w:val="22"/>
                <w:rtl/>
                <w:lang w:bidi="ar-JO"/>
              </w:rPr>
              <w:t xml:space="preserve">  </w:t>
            </w: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="004E22D6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Pr="007F10D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سم</w:t>
            </w: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Pr="007F10D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الطبيب</w:t>
            </w: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>(</w:t>
            </w:r>
            <w:r w:rsidRPr="007F10D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ختم</w:t>
            </w: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)      </w:t>
            </w:r>
          </w:p>
        </w:tc>
        <w:tc>
          <w:tcPr>
            <w:tcW w:w="3064" w:type="dxa"/>
          </w:tcPr>
          <w:p w:rsidR="005526F3" w:rsidRPr="007F10DC" w:rsidRDefault="005526F3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חתימת הרופא</w:t>
            </w:r>
          </w:p>
          <w:p w:rsidR="00D75B12" w:rsidRPr="007F10DC" w:rsidRDefault="007F10DC" w:rsidP="007F10DC">
            <w:pPr>
              <w:pStyle w:val="ab"/>
              <w:bidi/>
              <w:spacing w:before="120"/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 xml:space="preserve">       </w:t>
            </w:r>
            <w:r w:rsidR="00D75B12" w:rsidRPr="007F10D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توقيع</w:t>
            </w:r>
            <w:r w:rsidR="00D75B12" w:rsidRPr="007F10DC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="00D75B12" w:rsidRPr="007F10D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الطبيب</w:t>
            </w:r>
          </w:p>
        </w:tc>
        <w:tc>
          <w:tcPr>
            <w:tcW w:w="3064" w:type="dxa"/>
            <w:vAlign w:val="center"/>
          </w:tcPr>
          <w:p w:rsidR="00D75B12" w:rsidRPr="007F10DC" w:rsidRDefault="005526F3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תאריך ושעה</w:t>
            </w:r>
          </w:p>
          <w:p w:rsidR="00612006" w:rsidRDefault="00D75B12" w:rsidP="00D75B12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7F10D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Pr="007F10D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والساعة</w:t>
            </w:r>
          </w:p>
          <w:p w:rsidR="005526F3" w:rsidRPr="007F10DC" w:rsidRDefault="005526F3" w:rsidP="0061200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sz w:val="22"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5526F3" w:rsidRPr="007F10DC" w:rsidRDefault="005526F3" w:rsidP="005526F3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5526F3" w:rsidRPr="007F10DC" w:rsidTr="00076126">
        <w:trPr>
          <w:trHeight w:val="333"/>
        </w:trPr>
        <w:tc>
          <w:tcPr>
            <w:tcW w:w="291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</w:rPr>
            </w:pPr>
            <w:permStart w:id="1454644581" w:edGrp="everyone" w:colFirst="2" w:colLast="2"/>
            <w:permStart w:id="423718466" w:edGrp="everyone" w:colFirst="1" w:colLast="1"/>
            <w:permStart w:id="323030060" w:edGrp="everyone" w:colFirst="0" w:colLast="0"/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</w:rPr>
            </w:pPr>
          </w:p>
        </w:tc>
        <w:tc>
          <w:tcPr>
            <w:tcW w:w="299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526F3" w:rsidRPr="007F10DC" w:rsidRDefault="005526F3" w:rsidP="00076126">
            <w:pPr>
              <w:pStyle w:val="ab"/>
              <w:tabs>
                <w:tab w:val="left" w:pos="1286"/>
                <w:tab w:val="left" w:pos="3266"/>
                <w:tab w:val="left" w:pos="5471"/>
                <w:tab w:val="left" w:pos="6686"/>
              </w:tabs>
              <w:bidi/>
              <w:rPr>
                <w:rFonts w:ascii="David" w:hAnsi="David"/>
                <w:b/>
                <w:bCs/>
                <w:sz w:val="24"/>
                <w:szCs w:val="24"/>
                <w:rtl/>
              </w:rPr>
            </w:pPr>
          </w:p>
        </w:tc>
      </w:tr>
      <w:permEnd w:id="1454644581"/>
      <w:permEnd w:id="423718466"/>
      <w:permEnd w:id="323030060"/>
    </w:tbl>
    <w:p w:rsidR="005526F3" w:rsidRPr="007F10DC" w:rsidRDefault="005526F3" w:rsidP="005526F3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526F3" w:rsidRPr="007F10DC" w:rsidTr="00076126">
        <w:tc>
          <w:tcPr>
            <w:tcW w:w="4595" w:type="dxa"/>
            <w:vAlign w:val="center"/>
          </w:tcPr>
          <w:p w:rsidR="005526F3" w:rsidRPr="007F10DC" w:rsidRDefault="005526F3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5526F3" w:rsidRPr="007F10DC" w:rsidRDefault="005526F3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sz w:val="22"/>
              </w:rPr>
            </w:pP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למטופל/ת</w:t>
            </w:r>
          </w:p>
        </w:tc>
      </w:tr>
    </w:tbl>
    <w:p w:rsidR="00597C1B" w:rsidRPr="007F10DC" w:rsidRDefault="005017C7" w:rsidP="00AE35EF">
      <w:pPr>
        <w:rPr>
          <w:rFonts w:ascii="David" w:hAnsi="David" w:cs="David"/>
          <w:b/>
          <w:bCs/>
          <w:rtl/>
          <w:lang w:bidi="ar-JO"/>
        </w:rPr>
      </w:pPr>
      <w:r w:rsidRPr="007F10DC">
        <w:rPr>
          <w:rFonts w:ascii="David" w:hAnsi="David" w:cs="David"/>
          <w:rtl/>
        </w:rPr>
        <w:t xml:space="preserve">                                  </w:t>
      </w:r>
      <w:r w:rsidR="004E22D6">
        <w:rPr>
          <w:rFonts w:ascii="Arial" w:hAnsi="Arial" w:cs="Arial" w:hint="cs"/>
          <w:b/>
          <w:bCs/>
          <w:rtl/>
          <w:lang w:bidi="ar-JO"/>
        </w:rPr>
        <w:t>إ</w:t>
      </w:r>
      <w:r w:rsidRPr="007F10DC">
        <w:rPr>
          <w:rFonts w:ascii="Arial" w:hAnsi="Arial" w:cs="Arial" w:hint="cs"/>
          <w:b/>
          <w:bCs/>
          <w:rtl/>
          <w:lang w:bidi="ar-JO"/>
        </w:rPr>
        <w:t>سم</w:t>
      </w:r>
      <w:r w:rsidRPr="007F10DC">
        <w:rPr>
          <w:rFonts w:ascii="David" w:hAnsi="David" w:cs="David"/>
          <w:b/>
          <w:bCs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rtl/>
          <w:lang w:bidi="ar-JO"/>
        </w:rPr>
        <w:t>المترجم</w:t>
      </w:r>
      <w:r w:rsidRPr="007F10DC">
        <w:rPr>
          <w:rFonts w:ascii="David" w:hAnsi="David" w:cs="David"/>
          <w:b/>
          <w:bCs/>
          <w:rtl/>
        </w:rPr>
        <w:t>/</w:t>
      </w:r>
      <w:r w:rsidRPr="007F10DC">
        <w:rPr>
          <w:rFonts w:ascii="Arial" w:hAnsi="Arial" w:cs="Arial" w:hint="cs"/>
          <w:b/>
          <w:bCs/>
          <w:rtl/>
          <w:lang w:bidi="ar-JO"/>
        </w:rPr>
        <w:t>ة</w:t>
      </w:r>
      <w:r w:rsidRPr="007F10DC">
        <w:rPr>
          <w:rFonts w:ascii="David" w:hAnsi="David" w:cs="David"/>
          <w:b/>
          <w:bCs/>
          <w:rtl/>
          <w:lang w:bidi="ar-JO"/>
        </w:rPr>
        <w:t xml:space="preserve">                                                        </w:t>
      </w:r>
      <w:r w:rsidR="007F10DC">
        <w:rPr>
          <w:rFonts w:ascii="David" w:hAnsi="David" w:cs="David" w:hint="cs"/>
          <w:b/>
          <w:bCs/>
          <w:rtl/>
          <w:lang w:bidi="ar-JO"/>
        </w:rPr>
        <w:t xml:space="preserve">               </w:t>
      </w:r>
      <w:r w:rsidRPr="007F10DC">
        <w:rPr>
          <w:rFonts w:ascii="Arial" w:hAnsi="Arial" w:cs="Arial" w:hint="cs"/>
          <w:b/>
          <w:bCs/>
          <w:rtl/>
          <w:lang w:bidi="ar-JO"/>
        </w:rPr>
        <w:t>صلته</w:t>
      </w:r>
      <w:r w:rsidRPr="007F10DC">
        <w:rPr>
          <w:rFonts w:ascii="David" w:hAnsi="David" w:cs="David"/>
          <w:b/>
          <w:bCs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rtl/>
          <w:lang w:bidi="ar-JO"/>
        </w:rPr>
        <w:t>بالمريض</w:t>
      </w:r>
      <w:r w:rsidRPr="007F10DC">
        <w:rPr>
          <w:rFonts w:ascii="David" w:hAnsi="David" w:cs="David"/>
          <w:b/>
          <w:bCs/>
          <w:rtl/>
        </w:rPr>
        <w:t>/</w:t>
      </w:r>
      <w:r w:rsidRPr="007F10DC">
        <w:rPr>
          <w:rFonts w:ascii="Arial" w:hAnsi="Arial" w:cs="Arial" w:hint="cs"/>
          <w:b/>
          <w:bCs/>
          <w:rtl/>
          <w:lang w:bidi="ar-JO"/>
        </w:rPr>
        <w:t>ة</w:t>
      </w:r>
    </w:p>
    <w:p w:rsidR="005526F3" w:rsidRPr="007F10DC" w:rsidRDefault="005526F3">
      <w:pPr>
        <w:bidi w:val="0"/>
        <w:rPr>
          <w:rFonts w:ascii="David" w:hAnsi="David" w:cs="David"/>
          <w:spacing w:val="40"/>
          <w:rtl/>
        </w:rPr>
      </w:pPr>
      <w:r w:rsidRPr="007F10DC">
        <w:rPr>
          <w:rFonts w:ascii="David" w:hAnsi="David" w:cs="David"/>
          <w:rtl/>
        </w:rPr>
        <w:br w:type="page"/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5526F3" w:rsidRPr="007F10DC" w:rsidTr="00076126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5526F3" w:rsidRPr="007F10DC" w:rsidRDefault="0036170A" w:rsidP="00076126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permStart w:id="1918851220" w:edGrp="everyone" w:colFirst="0" w:colLast="0"/>
            <w:r>
              <w:rPr>
                <w:rFonts w:ascii="David" w:hAnsi="David" w:cs="David"/>
                <w:b/>
                <w:bCs/>
                <w:noProof/>
                <w:sz w:val="24"/>
                <w:szCs w:val="24"/>
                <w:rtl/>
              </w:rPr>
              <w:pict>
                <v:group id="קבוצה 9" o:spid="_x0000_s1083" style="position:absolute;left:0;text-align:left;margin-left:-3.6pt;margin-top:.9pt;width:429.2pt;height:62pt;z-index:25172940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">
                  <v:rect id="Rectangle 1" o:spid="_x0000_s1087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">
                    <v:textbox>
                      <w:txbxContent>
                        <w:p w:rsidR="00C365A0" w:rsidRPr="001D4560" w:rsidRDefault="00C365A0" w:rsidP="005526F3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84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<v:rect id="Rectangle 34" o:spid="_x0000_s1086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"/>
                    <v:shape id="תיבת טקסט 6" o:spid="_x0000_s1085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gPCwwAAANsAAAAPAAAAZHJzL2Rvd25yZXYueG1sRE9Na8JA&#10;EL0X/A/LCF5K3VSp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GroDwsMAAADbAAAADwAA&#10;AAAAAAAAAAAAAAAHAgAAZHJzL2Rvd25yZXYueG1sUEsFBgAAAAADAAMAtwAAAPcCAAAAAA==&#10;" stroked="f">
                      <v:textbox>
                        <w:txbxContent>
                          <w:p w:rsidR="00C365A0" w:rsidRPr="00272B40" w:rsidRDefault="00C365A0" w:rsidP="005526F3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5526F3" w:rsidRPr="007F10DC" w:rsidRDefault="005526F3" w:rsidP="00076126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  <w:p w:rsidR="005526F3" w:rsidRPr="007F10DC" w:rsidRDefault="005526F3" w:rsidP="00076126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permEnd w:id="1918851220"/>
    </w:tbl>
    <w:p w:rsidR="005526F3" w:rsidRPr="007F10DC" w:rsidRDefault="005526F3" w:rsidP="005526F3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</w:p>
    <w:p w:rsidR="0055700C" w:rsidRPr="007F10DC" w:rsidRDefault="00417D4B" w:rsidP="005526F3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 w:rsidRPr="007F10DC">
        <w:rPr>
          <w:rFonts w:ascii="Arial" w:hAnsi="Arial" w:cs="Arial" w:hint="cs"/>
          <w:sz w:val="22"/>
          <w:szCs w:val="22"/>
          <w:rtl/>
          <w:lang w:bidi="ar-JO"/>
        </w:rPr>
        <w:t>إصدار</w:t>
      </w:r>
      <w:r w:rsidRPr="007F10DC">
        <w:rPr>
          <w:rFonts w:ascii="David" w:hAnsi="David"/>
          <w:sz w:val="22"/>
          <w:szCs w:val="22"/>
          <w:rtl/>
        </w:rPr>
        <w:t>/</w:t>
      </w:r>
      <w:r w:rsidR="0055700C" w:rsidRPr="007F10DC">
        <w:rPr>
          <w:rFonts w:ascii="David" w:hAnsi="David"/>
          <w:sz w:val="22"/>
          <w:szCs w:val="22"/>
          <w:rtl/>
        </w:rPr>
        <w:t xml:space="preserve">גרסה </w:t>
      </w:r>
      <w:r w:rsidR="0031164B" w:rsidRPr="007F10DC">
        <w:rPr>
          <w:rFonts w:ascii="David" w:hAnsi="David"/>
          <w:sz w:val="22"/>
          <w:szCs w:val="22"/>
          <w:rtl/>
        </w:rPr>
        <w:t>0</w:t>
      </w:r>
      <w:r w:rsidR="005526F3" w:rsidRPr="007F10DC">
        <w:rPr>
          <w:rFonts w:ascii="David" w:hAnsi="David"/>
          <w:sz w:val="22"/>
          <w:szCs w:val="22"/>
          <w:rtl/>
        </w:rPr>
        <w:t>3</w:t>
      </w:r>
      <w:r w:rsidR="0055700C" w:rsidRPr="007F10DC">
        <w:rPr>
          <w:rFonts w:ascii="David" w:hAnsi="David"/>
          <w:sz w:val="22"/>
          <w:szCs w:val="22"/>
          <w:rtl/>
        </w:rPr>
        <w:t>/</w:t>
      </w:r>
      <w:r w:rsidR="0031164B" w:rsidRPr="007F10DC">
        <w:rPr>
          <w:rFonts w:ascii="David" w:hAnsi="David"/>
          <w:sz w:val="22"/>
          <w:szCs w:val="22"/>
          <w:rtl/>
        </w:rPr>
        <w:t>20</w:t>
      </w:r>
    </w:p>
    <w:p w:rsidR="0055700C" w:rsidRPr="007F10DC" w:rsidRDefault="0036170A" w:rsidP="004E22D6">
      <w:pPr>
        <w:pStyle w:val="ab"/>
        <w:bidi/>
        <w:jc w:val="center"/>
        <w:rPr>
          <w:rFonts w:ascii="David" w:hAnsi="David"/>
          <w:sz w:val="22"/>
          <w:szCs w:val="22"/>
          <w:rtl/>
          <w:lang w:bidi="ar-JO"/>
        </w:rPr>
      </w:pPr>
      <w:r>
        <w:rPr>
          <w:rFonts w:ascii="David" w:hAnsi="David"/>
          <w:noProof/>
          <w:sz w:val="22"/>
          <w:szCs w:val="22"/>
          <w:rtl/>
        </w:rPr>
        <w:pict>
          <v:shape id="תיבת טקסט 257" o:spid="_x0000_s1052" type="#_x0000_t202" style="position:absolute;left:0;text-align:left;margin-left:2.8pt;margin-top:24.65pt;width:445.8pt;height:63pt;flip:x;z-index:25171200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" filled="f" fillcolor="#dbe5f1 [660]" strokecolor="black [3213]">
            <v:stroke dashstyle="dashDot"/>
            <v:textbox inset=",5mm">
              <w:txbxContent>
                <w:p w:rsidR="00C365A0" w:rsidRDefault="00C365A0" w:rsidP="0031164B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ניתוח בריאטרי להרזיה/</w:t>
                  </w:r>
                  <w:r w:rsidRPr="00272141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</w:t>
                  </w:r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جراحة علاج البدانة</w:t>
                  </w:r>
                </w:p>
                <w:p w:rsidR="00C365A0" w:rsidRPr="006C304C" w:rsidRDefault="00C365A0" w:rsidP="0031164B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r w:rsidRPr="00694F5F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Bariatric Surgery</w:t>
                  </w:r>
                </w:p>
                <w:p w:rsidR="00C365A0" w:rsidRPr="006C304C" w:rsidRDefault="00C365A0" w:rsidP="0031164B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55700C" w:rsidRPr="007F10DC">
        <w:rPr>
          <w:rFonts w:ascii="David" w:hAnsi="David"/>
          <w:b/>
          <w:bCs/>
          <w:sz w:val="22"/>
          <w:szCs w:val="22"/>
          <w:rtl/>
        </w:rPr>
        <w:t>נספח א'</w:t>
      </w:r>
      <w:r w:rsidR="0055700C" w:rsidRPr="007F10DC">
        <w:rPr>
          <w:rFonts w:ascii="David" w:hAnsi="David"/>
          <w:sz w:val="22"/>
          <w:szCs w:val="22"/>
          <w:rtl/>
        </w:rPr>
        <w:t xml:space="preserve"> לטופס</w:t>
      </w:r>
      <w:r w:rsidR="0055700C" w:rsidRPr="007F10DC">
        <w:rPr>
          <w:rFonts w:ascii="David" w:hAnsi="David"/>
          <w:sz w:val="22"/>
          <w:szCs w:val="22"/>
        </w:rPr>
        <w:t xml:space="preserve"> </w:t>
      </w:r>
      <w:r w:rsidR="0055700C" w:rsidRPr="007F10DC">
        <w:rPr>
          <w:rFonts w:ascii="David" w:hAnsi="David"/>
          <w:sz w:val="22"/>
          <w:szCs w:val="22"/>
          <w:rtl/>
        </w:rPr>
        <w:t>הסכמה</w:t>
      </w:r>
      <w:r w:rsidR="0055700C" w:rsidRPr="007F10DC">
        <w:rPr>
          <w:rFonts w:ascii="David" w:hAnsi="David"/>
          <w:sz w:val="22"/>
          <w:szCs w:val="22"/>
        </w:rPr>
        <w:t xml:space="preserve"> </w:t>
      </w:r>
      <w:r w:rsidR="0055700C" w:rsidRPr="007F10DC">
        <w:rPr>
          <w:rFonts w:ascii="David" w:hAnsi="David"/>
          <w:sz w:val="22"/>
          <w:szCs w:val="22"/>
          <w:rtl/>
        </w:rPr>
        <w:t>ל</w:t>
      </w:r>
      <w:r w:rsidR="00417D4B" w:rsidRPr="007F10DC">
        <w:rPr>
          <w:rFonts w:ascii="David" w:hAnsi="David"/>
          <w:sz w:val="22"/>
          <w:szCs w:val="22"/>
          <w:rtl/>
        </w:rPr>
        <w:t xml:space="preserve">- </w:t>
      </w:r>
      <w:r w:rsidR="00417D4B" w:rsidRPr="007F10DC">
        <w:rPr>
          <w:rFonts w:ascii="Arial" w:hAnsi="Arial" w:cs="Arial" w:hint="cs"/>
          <w:sz w:val="22"/>
          <w:szCs w:val="22"/>
          <w:rtl/>
          <w:lang w:bidi="ar-JO"/>
        </w:rPr>
        <w:t>ملحق</w:t>
      </w:r>
      <w:r w:rsidR="00417D4B" w:rsidRPr="007F10DC">
        <w:rPr>
          <w:rFonts w:ascii="David" w:hAnsi="David"/>
          <w:sz w:val="22"/>
          <w:szCs w:val="22"/>
          <w:rtl/>
          <w:lang w:bidi="ar-JO"/>
        </w:rPr>
        <w:t xml:space="preserve"> </w:t>
      </w:r>
      <w:r w:rsidR="00417D4B" w:rsidRPr="007F10DC">
        <w:rPr>
          <w:rFonts w:ascii="Arial" w:hAnsi="Arial" w:cs="Arial" w:hint="cs"/>
          <w:sz w:val="22"/>
          <w:szCs w:val="22"/>
          <w:rtl/>
          <w:lang w:bidi="ar-JO"/>
        </w:rPr>
        <w:t>أ</w:t>
      </w:r>
      <w:r w:rsidR="00417D4B" w:rsidRPr="007F10DC">
        <w:rPr>
          <w:rFonts w:ascii="David" w:hAnsi="David"/>
          <w:sz w:val="22"/>
          <w:szCs w:val="22"/>
          <w:rtl/>
        </w:rPr>
        <w:t>'</w:t>
      </w:r>
      <w:r w:rsidR="00417D4B" w:rsidRPr="007F10DC">
        <w:rPr>
          <w:rFonts w:ascii="David" w:hAnsi="David"/>
          <w:sz w:val="22"/>
          <w:szCs w:val="22"/>
          <w:rtl/>
          <w:lang w:bidi="ar-JO"/>
        </w:rPr>
        <w:t xml:space="preserve"> </w:t>
      </w:r>
      <w:r w:rsidR="00417D4B" w:rsidRPr="007F10DC">
        <w:rPr>
          <w:rFonts w:ascii="Arial" w:hAnsi="Arial" w:cs="Arial" w:hint="cs"/>
          <w:sz w:val="22"/>
          <w:szCs w:val="22"/>
          <w:rtl/>
          <w:lang w:bidi="ar-JO"/>
        </w:rPr>
        <w:t>لاستمارة</w:t>
      </w:r>
      <w:r w:rsidR="00417D4B" w:rsidRPr="007F10DC">
        <w:rPr>
          <w:rFonts w:ascii="David" w:hAnsi="David"/>
          <w:sz w:val="22"/>
          <w:szCs w:val="22"/>
          <w:rtl/>
          <w:lang w:bidi="ar-JO"/>
        </w:rPr>
        <w:t xml:space="preserve"> </w:t>
      </w:r>
      <w:r w:rsidR="00417D4B" w:rsidRPr="007F10DC">
        <w:rPr>
          <w:rFonts w:ascii="Arial" w:hAnsi="Arial" w:cs="Arial" w:hint="cs"/>
          <w:sz w:val="22"/>
          <w:szCs w:val="22"/>
          <w:rtl/>
          <w:lang w:bidi="ar-JO"/>
        </w:rPr>
        <w:t>موافقة</w:t>
      </w:r>
      <w:r w:rsidR="00417D4B" w:rsidRPr="007F10DC">
        <w:rPr>
          <w:rFonts w:ascii="David" w:hAnsi="David"/>
          <w:sz w:val="22"/>
          <w:szCs w:val="22"/>
          <w:rtl/>
          <w:lang w:bidi="ar-JO"/>
        </w:rPr>
        <w:t xml:space="preserve"> </w:t>
      </w:r>
      <w:r w:rsidR="004E22D6">
        <w:rPr>
          <w:rFonts w:ascii="Arial" w:hAnsi="Arial" w:cs="Arial" w:hint="cs"/>
          <w:sz w:val="22"/>
          <w:szCs w:val="22"/>
          <w:rtl/>
          <w:lang w:bidi="ar-JO"/>
        </w:rPr>
        <w:t>لـِ</w:t>
      </w:r>
    </w:p>
    <w:p w:rsidR="0031164B" w:rsidRPr="007F10DC" w:rsidRDefault="0031164B" w:rsidP="0031164B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</w:p>
    <w:p w:rsidR="0055700C" w:rsidRPr="007F10DC" w:rsidRDefault="0055700C" w:rsidP="0055700C">
      <w:pPr>
        <w:autoSpaceDE w:val="0"/>
        <w:autoSpaceDN w:val="0"/>
        <w:adjustRightInd w:val="0"/>
        <w:rPr>
          <w:rFonts w:ascii="David" w:hAnsi="David" w:cs="David"/>
          <w:b/>
          <w:bCs/>
          <w:sz w:val="32"/>
          <w:szCs w:val="32"/>
          <w:rtl/>
        </w:rPr>
      </w:pPr>
    </w:p>
    <w:p w:rsidR="0055700C" w:rsidRPr="007F10DC" w:rsidRDefault="0055700C" w:rsidP="00AE35EF">
      <w:pPr>
        <w:rPr>
          <w:rFonts w:ascii="David" w:hAnsi="David" w:cs="David"/>
          <w:rtl/>
        </w:rPr>
      </w:pPr>
    </w:p>
    <w:p w:rsidR="003F4580" w:rsidRPr="007F10DC" w:rsidRDefault="00272B96" w:rsidP="00A37809">
      <w:pPr>
        <w:jc w:val="center"/>
        <w:rPr>
          <w:rFonts w:ascii="David" w:hAnsi="David" w:cs="David"/>
          <w:sz w:val="24"/>
          <w:szCs w:val="24"/>
        </w:rPr>
      </w:pPr>
      <w:r w:rsidRPr="00272B96">
        <w:rPr>
          <w:rFonts w:ascii="David" w:hAnsi="David" w:cs="David"/>
          <w:b/>
          <w:bCs/>
          <w:sz w:val="24"/>
          <w:szCs w:val="24"/>
          <w:u w:val="single"/>
          <w:rtl/>
        </w:rPr>
        <w:t>מידע למטופל לקראת חתימה על הסכמה מדעת לביצוע ניתוח בריאטרי</w:t>
      </w:r>
      <w:r w:rsidR="00006145">
        <w:rPr>
          <w:rFonts w:ascii="David" w:hAnsi="David" w:cs="David" w:hint="cs"/>
          <w:b/>
          <w:bCs/>
          <w:sz w:val="24"/>
          <w:szCs w:val="24"/>
          <w:u w:val="single"/>
          <w:rtl/>
        </w:rPr>
        <w:t>/</w:t>
      </w:r>
      <w:r>
        <w:rPr>
          <w:rFonts w:ascii="Arial" w:hAnsi="Arial" w:cs="Arial" w:hint="cs"/>
          <w:b/>
          <w:bCs/>
          <w:sz w:val="24"/>
          <w:szCs w:val="24"/>
          <w:u w:val="single"/>
          <w:rtl/>
        </w:rPr>
        <w:t xml:space="preserve"> </w:t>
      </w:r>
      <w:r>
        <w:rPr>
          <w:rFonts w:ascii="Arial" w:hAnsi="Arial" w:cs="Arial"/>
          <w:b/>
          <w:bCs/>
          <w:sz w:val="24"/>
          <w:szCs w:val="24"/>
          <w:u w:val="single"/>
          <w:rtl/>
        </w:rPr>
        <w:br/>
      </w:r>
      <w:r w:rsidR="00A37809" w:rsidRPr="007F10DC">
        <w:rPr>
          <w:rFonts w:ascii="Arial" w:hAnsi="Arial" w:cs="Arial" w:hint="cs"/>
          <w:b/>
          <w:bCs/>
          <w:sz w:val="24"/>
          <w:szCs w:val="24"/>
          <w:u w:val="single"/>
          <w:rtl/>
          <w:lang w:bidi="ar-SA"/>
        </w:rPr>
        <w:t>معلومات</w:t>
      </w:r>
      <w:r w:rsidR="00A37809" w:rsidRPr="007F10DC">
        <w:rPr>
          <w:rFonts w:ascii="David" w:hAnsi="David" w:cs="David"/>
          <w:b/>
          <w:bCs/>
          <w:sz w:val="24"/>
          <w:szCs w:val="24"/>
          <w:u w:val="single"/>
          <w:rtl/>
          <w:lang w:bidi="ar-SA"/>
        </w:rPr>
        <w:t xml:space="preserve"> </w:t>
      </w:r>
      <w:r w:rsidR="00A37809" w:rsidRPr="007F10DC">
        <w:rPr>
          <w:rFonts w:ascii="Arial" w:hAnsi="Arial" w:cs="Arial" w:hint="cs"/>
          <w:b/>
          <w:bCs/>
          <w:sz w:val="24"/>
          <w:szCs w:val="24"/>
          <w:u w:val="single"/>
          <w:rtl/>
          <w:lang w:bidi="ar-SA"/>
        </w:rPr>
        <w:t>للمريض</w:t>
      </w:r>
      <w:r w:rsidR="00A37809" w:rsidRPr="007F10DC">
        <w:rPr>
          <w:rFonts w:ascii="David" w:hAnsi="David" w:cs="David"/>
          <w:b/>
          <w:bCs/>
          <w:sz w:val="24"/>
          <w:szCs w:val="24"/>
          <w:u w:val="single"/>
          <w:rtl/>
          <w:lang w:bidi="ar-SA"/>
        </w:rPr>
        <w:t xml:space="preserve"> </w:t>
      </w:r>
      <w:r w:rsidR="00A37809" w:rsidRPr="007F10DC">
        <w:rPr>
          <w:rFonts w:ascii="Arial" w:hAnsi="Arial" w:cs="Arial" w:hint="cs"/>
          <w:b/>
          <w:bCs/>
          <w:sz w:val="24"/>
          <w:szCs w:val="24"/>
          <w:u w:val="single"/>
          <w:rtl/>
          <w:lang w:bidi="ar-SA"/>
        </w:rPr>
        <w:t>قبيل</w:t>
      </w:r>
      <w:r w:rsidR="00A37809" w:rsidRPr="007F10DC">
        <w:rPr>
          <w:rFonts w:ascii="David" w:hAnsi="David" w:cs="David"/>
          <w:b/>
          <w:bCs/>
          <w:sz w:val="24"/>
          <w:szCs w:val="24"/>
          <w:u w:val="single"/>
          <w:rtl/>
          <w:lang w:bidi="ar-SA"/>
        </w:rPr>
        <w:t xml:space="preserve"> </w:t>
      </w:r>
      <w:r w:rsidR="00A37809" w:rsidRPr="007F10DC">
        <w:rPr>
          <w:rFonts w:ascii="Arial" w:hAnsi="Arial" w:cs="Arial" w:hint="cs"/>
          <w:b/>
          <w:bCs/>
          <w:sz w:val="24"/>
          <w:szCs w:val="24"/>
          <w:u w:val="single"/>
          <w:rtl/>
          <w:lang w:bidi="ar-SA"/>
        </w:rPr>
        <w:t>التوقيع</w:t>
      </w:r>
      <w:r w:rsidR="00A37809" w:rsidRPr="007F10DC">
        <w:rPr>
          <w:rFonts w:ascii="David" w:hAnsi="David" w:cs="David"/>
          <w:b/>
          <w:bCs/>
          <w:sz w:val="24"/>
          <w:szCs w:val="24"/>
          <w:u w:val="single"/>
          <w:rtl/>
          <w:lang w:bidi="ar-SA"/>
        </w:rPr>
        <w:t xml:space="preserve"> </w:t>
      </w:r>
      <w:r w:rsidR="00A37809" w:rsidRPr="007F10DC">
        <w:rPr>
          <w:rFonts w:ascii="Arial" w:hAnsi="Arial" w:cs="Arial" w:hint="cs"/>
          <w:b/>
          <w:bCs/>
          <w:sz w:val="24"/>
          <w:szCs w:val="24"/>
          <w:u w:val="single"/>
          <w:rtl/>
          <w:lang w:bidi="ar-SA"/>
        </w:rPr>
        <w:t>على</w:t>
      </w:r>
      <w:r w:rsidR="00A37809" w:rsidRPr="007F10DC">
        <w:rPr>
          <w:rFonts w:ascii="David" w:hAnsi="David" w:cs="David"/>
          <w:b/>
          <w:bCs/>
          <w:sz w:val="24"/>
          <w:szCs w:val="24"/>
          <w:u w:val="single"/>
          <w:rtl/>
          <w:lang w:bidi="ar-SA"/>
        </w:rPr>
        <w:t xml:space="preserve"> </w:t>
      </w:r>
      <w:r w:rsidR="00A37809" w:rsidRPr="007F10DC">
        <w:rPr>
          <w:rFonts w:ascii="Arial" w:hAnsi="Arial" w:cs="Arial" w:hint="cs"/>
          <w:b/>
          <w:bCs/>
          <w:sz w:val="24"/>
          <w:szCs w:val="24"/>
          <w:u w:val="single"/>
          <w:rtl/>
          <w:lang w:bidi="ar-SA"/>
        </w:rPr>
        <w:t>موافقة</w:t>
      </w:r>
      <w:r w:rsidR="00A37809" w:rsidRPr="007F10DC">
        <w:rPr>
          <w:rFonts w:ascii="David" w:hAnsi="David" w:cs="David"/>
          <w:b/>
          <w:bCs/>
          <w:sz w:val="24"/>
          <w:szCs w:val="24"/>
          <w:u w:val="single"/>
          <w:rtl/>
          <w:lang w:bidi="ar-SA"/>
        </w:rPr>
        <w:t xml:space="preserve"> </w:t>
      </w:r>
      <w:r w:rsidR="00A37809" w:rsidRPr="007F10DC">
        <w:rPr>
          <w:rFonts w:ascii="Arial" w:hAnsi="Arial" w:cs="Arial" w:hint="cs"/>
          <w:b/>
          <w:bCs/>
          <w:sz w:val="24"/>
          <w:szCs w:val="24"/>
          <w:u w:val="single"/>
          <w:rtl/>
          <w:lang w:bidi="ar-SA"/>
        </w:rPr>
        <w:t>مسبقة</w:t>
      </w:r>
      <w:r w:rsidR="00A37809" w:rsidRPr="007F10DC">
        <w:rPr>
          <w:rFonts w:ascii="David" w:hAnsi="David" w:cs="David"/>
          <w:b/>
          <w:bCs/>
          <w:sz w:val="24"/>
          <w:szCs w:val="24"/>
          <w:u w:val="single"/>
          <w:rtl/>
          <w:lang w:bidi="ar-SA"/>
        </w:rPr>
        <w:t xml:space="preserve"> </w:t>
      </w:r>
      <w:r w:rsidR="00A37809" w:rsidRPr="007F10DC">
        <w:rPr>
          <w:rFonts w:ascii="Arial" w:hAnsi="Arial" w:cs="Arial" w:hint="cs"/>
          <w:b/>
          <w:bCs/>
          <w:sz w:val="24"/>
          <w:szCs w:val="24"/>
          <w:u w:val="single"/>
          <w:rtl/>
          <w:lang w:bidi="ar-SA"/>
        </w:rPr>
        <w:t>لإجراء</w:t>
      </w:r>
      <w:r w:rsidR="00A37809" w:rsidRPr="007F10DC">
        <w:rPr>
          <w:rFonts w:ascii="David" w:hAnsi="David" w:cs="David"/>
          <w:b/>
          <w:bCs/>
          <w:sz w:val="24"/>
          <w:szCs w:val="24"/>
          <w:u w:val="single"/>
          <w:rtl/>
          <w:lang w:bidi="ar-SA"/>
        </w:rPr>
        <w:t xml:space="preserve"> </w:t>
      </w:r>
      <w:r w:rsidR="00A37809" w:rsidRPr="007F10DC">
        <w:rPr>
          <w:rFonts w:ascii="Arial" w:hAnsi="Arial" w:cs="Arial" w:hint="cs"/>
          <w:b/>
          <w:bCs/>
          <w:sz w:val="24"/>
          <w:szCs w:val="24"/>
          <w:u w:val="single"/>
          <w:rtl/>
          <w:lang w:bidi="ar-SA"/>
        </w:rPr>
        <w:t>جراحة</w:t>
      </w:r>
      <w:r w:rsidR="00A37809" w:rsidRPr="007F10DC">
        <w:rPr>
          <w:rFonts w:ascii="David" w:hAnsi="David" w:cs="David"/>
          <w:b/>
          <w:bCs/>
          <w:sz w:val="24"/>
          <w:szCs w:val="24"/>
          <w:u w:val="single"/>
          <w:rtl/>
          <w:lang w:bidi="ar-SA"/>
        </w:rPr>
        <w:t xml:space="preserve"> </w:t>
      </w:r>
      <w:r w:rsidR="00A37809" w:rsidRPr="007F10DC">
        <w:rPr>
          <w:rFonts w:ascii="Arial" w:hAnsi="Arial" w:cs="Arial" w:hint="cs"/>
          <w:b/>
          <w:bCs/>
          <w:sz w:val="24"/>
          <w:szCs w:val="24"/>
          <w:u w:val="single"/>
          <w:rtl/>
          <w:lang w:bidi="ar-SA"/>
        </w:rPr>
        <w:t>لعلاج</w:t>
      </w:r>
      <w:r w:rsidR="00A37809" w:rsidRPr="007F10DC">
        <w:rPr>
          <w:rFonts w:ascii="David" w:hAnsi="David" w:cs="David"/>
          <w:b/>
          <w:bCs/>
          <w:sz w:val="24"/>
          <w:szCs w:val="24"/>
          <w:u w:val="single"/>
          <w:rtl/>
          <w:lang w:bidi="ar-SA"/>
        </w:rPr>
        <w:t xml:space="preserve"> </w:t>
      </w:r>
      <w:r w:rsidR="00A37809" w:rsidRPr="007F10DC">
        <w:rPr>
          <w:rFonts w:ascii="Arial" w:hAnsi="Arial" w:cs="Arial" w:hint="cs"/>
          <w:b/>
          <w:bCs/>
          <w:sz w:val="24"/>
          <w:szCs w:val="24"/>
          <w:u w:val="single"/>
          <w:rtl/>
          <w:lang w:bidi="ar-SA"/>
        </w:rPr>
        <w:t>البدانة</w:t>
      </w:r>
    </w:p>
    <w:p w:rsidR="003F4580" w:rsidRPr="00006145" w:rsidRDefault="00272B96" w:rsidP="00272B96">
      <w:pPr>
        <w:jc w:val="center"/>
        <w:rPr>
          <w:rFonts w:ascii="David" w:hAnsi="David" w:cs="David"/>
          <w:b/>
          <w:bCs/>
          <w:sz w:val="24"/>
          <w:szCs w:val="24"/>
          <w:u w:val="single"/>
          <w:rtl/>
        </w:rPr>
      </w:pPr>
      <w:r w:rsidRPr="00006145">
        <w:rPr>
          <w:rFonts w:ascii="David" w:hAnsi="David" w:cs="David" w:hint="cs"/>
          <w:b/>
          <w:bCs/>
          <w:sz w:val="24"/>
          <w:szCs w:val="24"/>
          <w:u w:val="single"/>
          <w:rtl/>
        </w:rPr>
        <w:t>הסיבוכים בניתוחים לקיצור קיבה/</w:t>
      </w:r>
      <w:r w:rsidR="003F4580" w:rsidRPr="00006145">
        <w:rPr>
          <w:rFonts w:ascii="David" w:hAnsi="David" w:cs="David"/>
          <w:sz w:val="24"/>
          <w:szCs w:val="24"/>
          <w:u w:val="single"/>
          <w:rtl/>
        </w:rPr>
        <w:t xml:space="preserve"> </w:t>
      </w:r>
      <w:r w:rsidR="00A37809" w:rsidRPr="00006145">
        <w:rPr>
          <w:rFonts w:ascii="Arial" w:hAnsi="Arial" w:cs="Arial" w:hint="cs"/>
          <w:b/>
          <w:bCs/>
          <w:sz w:val="24"/>
          <w:szCs w:val="24"/>
          <w:u w:val="single"/>
          <w:rtl/>
          <w:lang w:bidi="ar-SA"/>
        </w:rPr>
        <w:t>مضاعفات</w:t>
      </w:r>
      <w:r w:rsidR="00A37809" w:rsidRPr="00006145">
        <w:rPr>
          <w:rFonts w:ascii="David" w:hAnsi="David" w:cs="David"/>
          <w:b/>
          <w:bCs/>
          <w:sz w:val="24"/>
          <w:szCs w:val="24"/>
          <w:u w:val="single"/>
          <w:rtl/>
          <w:lang w:bidi="ar-SA"/>
        </w:rPr>
        <w:t xml:space="preserve"> </w:t>
      </w:r>
      <w:r w:rsidR="00A37809" w:rsidRPr="00006145">
        <w:rPr>
          <w:rFonts w:ascii="Arial" w:hAnsi="Arial" w:cs="Arial" w:hint="cs"/>
          <w:b/>
          <w:bCs/>
          <w:sz w:val="24"/>
          <w:szCs w:val="24"/>
          <w:u w:val="single"/>
          <w:rtl/>
          <w:lang w:bidi="ar-SA"/>
        </w:rPr>
        <w:t>جراحة</w:t>
      </w:r>
      <w:r w:rsidR="00A37809" w:rsidRPr="00006145">
        <w:rPr>
          <w:rFonts w:ascii="David" w:hAnsi="David" w:cs="David"/>
          <w:b/>
          <w:bCs/>
          <w:sz w:val="24"/>
          <w:szCs w:val="24"/>
          <w:u w:val="single"/>
          <w:rtl/>
          <w:lang w:bidi="ar-SA"/>
        </w:rPr>
        <w:t xml:space="preserve"> </w:t>
      </w:r>
      <w:r w:rsidR="00A37809" w:rsidRPr="00006145">
        <w:rPr>
          <w:rFonts w:ascii="Arial" w:hAnsi="Arial" w:cs="Arial" w:hint="cs"/>
          <w:b/>
          <w:bCs/>
          <w:sz w:val="24"/>
          <w:szCs w:val="24"/>
          <w:u w:val="single"/>
          <w:rtl/>
          <w:lang w:bidi="ar-SA"/>
        </w:rPr>
        <w:t>تقصير</w:t>
      </w:r>
      <w:r w:rsidR="00A37809" w:rsidRPr="00006145">
        <w:rPr>
          <w:rFonts w:ascii="David" w:hAnsi="David" w:cs="David"/>
          <w:b/>
          <w:bCs/>
          <w:sz w:val="24"/>
          <w:szCs w:val="24"/>
          <w:u w:val="single"/>
          <w:rtl/>
          <w:lang w:bidi="ar-SA"/>
        </w:rPr>
        <w:t xml:space="preserve"> </w:t>
      </w:r>
      <w:r w:rsidR="00A37809" w:rsidRPr="00006145">
        <w:rPr>
          <w:rFonts w:ascii="Arial" w:hAnsi="Arial" w:cs="Arial" w:hint="cs"/>
          <w:b/>
          <w:bCs/>
          <w:sz w:val="24"/>
          <w:szCs w:val="24"/>
          <w:u w:val="single"/>
          <w:rtl/>
          <w:lang w:bidi="ar-SA"/>
        </w:rPr>
        <w:t>المعدة</w:t>
      </w:r>
      <w:r w:rsidRPr="00006145">
        <w:rPr>
          <w:rFonts w:ascii="David" w:hAnsi="David" w:cs="David"/>
          <w:b/>
          <w:bCs/>
          <w:sz w:val="24"/>
          <w:szCs w:val="24"/>
          <w:u w:val="single"/>
          <w:rtl/>
        </w:rPr>
        <w:br/>
      </w:r>
    </w:p>
    <w:p w:rsidR="003F4580" w:rsidRPr="007F10DC" w:rsidRDefault="006F3A5C" w:rsidP="004E22D6">
      <w:pPr>
        <w:pStyle w:val="Body"/>
        <w:spacing w:after="160"/>
        <w:jc w:val="both"/>
        <w:rPr>
          <w:rFonts w:ascii="David" w:eastAsia="David" w:hAnsi="David" w:cs="David"/>
          <w:sz w:val="24"/>
          <w:szCs w:val="24"/>
        </w:rPr>
      </w:pP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على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الرغم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تعتبر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آمنة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نسبيًا</w:t>
      </w:r>
      <w:r w:rsidR="004E22D6">
        <w:rPr>
          <w:rFonts w:ascii="David" w:eastAsia="David" w:hAnsi="David" w:cs="Arial" w:hint="cs"/>
          <w:sz w:val="24"/>
          <w:szCs w:val="24"/>
          <w:rtl/>
          <w:lang w:val="he-IL" w:bidi="ar-SA"/>
        </w:rPr>
        <w:t xml:space="preserve">، 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إلا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العملية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الجراحية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هي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عملية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جراحية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كبيرة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ومعقدة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وهناك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إمكانية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حدوث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مضاعفات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وآثار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جانبية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يجب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معرفتها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قبل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E22D6">
        <w:rPr>
          <w:rFonts w:ascii="Arial" w:eastAsia="David" w:hAnsi="Arial" w:cs="Arial" w:hint="cs"/>
          <w:sz w:val="24"/>
          <w:szCs w:val="24"/>
          <w:rtl/>
          <w:lang w:val="he-IL" w:bidi="ar-SA"/>
        </w:rPr>
        <w:t>توقيع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الموافقة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على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العملية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الجراحية</w:t>
      </w:r>
      <w:r w:rsidRPr="007F10DC">
        <w:rPr>
          <w:rFonts w:ascii="David" w:eastAsia="David" w:hAnsi="David" w:cs="David"/>
          <w:sz w:val="24"/>
          <w:szCs w:val="24"/>
          <w:rtl/>
          <w:lang w:bidi="ar-JO"/>
        </w:rPr>
        <w:t>.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المهم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تعرف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المقاربة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بالمنظار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لا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يقلل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فرصة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حدوث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مضاعفات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داخل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البطن</w:t>
      </w:r>
      <w:r w:rsidR="004E22D6">
        <w:rPr>
          <w:rFonts w:ascii="David" w:eastAsia="David" w:hAnsi="David" w:cs="Arial" w:hint="cs"/>
          <w:sz w:val="24"/>
          <w:szCs w:val="24"/>
          <w:rtl/>
          <w:lang w:val="he-IL" w:bidi="ar-SA"/>
        </w:rPr>
        <w:t xml:space="preserve">، 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ولكنه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يخفف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الألم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والشعور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بعدم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الراحة</w:t>
      </w:r>
      <w:r w:rsidR="004E22D6">
        <w:rPr>
          <w:rFonts w:ascii="David" w:eastAsia="David" w:hAnsi="David" w:cs="Arial" w:hint="cs"/>
          <w:sz w:val="24"/>
          <w:szCs w:val="24"/>
          <w:rtl/>
          <w:lang w:val="he-IL" w:bidi="ar-SA"/>
        </w:rPr>
        <w:t>،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تؤدي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مضاعفات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الجروح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قصيرة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وطويلة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المدى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إلى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نتائج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تجميلية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فائقة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E22D6">
        <w:rPr>
          <w:rFonts w:ascii="Arial" w:eastAsia="David" w:hAnsi="Arial" w:cs="Arial" w:hint="cs"/>
          <w:sz w:val="24"/>
          <w:szCs w:val="24"/>
          <w:rtl/>
          <w:lang w:val="he-IL" w:bidi="ar-SA"/>
        </w:rPr>
        <w:t>وتقليل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وقت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الشفاء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15624C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الجراحة</w:t>
      </w:r>
      <w:r w:rsidR="0015624C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. </w:t>
      </w:r>
    </w:p>
    <w:p w:rsidR="003F4580" w:rsidRPr="007F10DC" w:rsidRDefault="0015624C" w:rsidP="0015624C">
      <w:pPr>
        <w:pStyle w:val="Body"/>
        <w:spacing w:after="160"/>
        <w:jc w:val="both"/>
        <w:rPr>
          <w:rFonts w:ascii="David" w:eastAsia="David" w:hAnsi="David" w:cs="David"/>
          <w:sz w:val="24"/>
          <w:szCs w:val="24"/>
          <w:rtl/>
        </w:rPr>
      </w:pP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سوف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يتحدث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معك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حول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المضاعفات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المحتملة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والآثار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الجانبية</w:t>
      </w:r>
      <w:r w:rsidR="004E22D6">
        <w:rPr>
          <w:rFonts w:ascii="David" w:eastAsia="David" w:hAnsi="David" w:cs="David" w:hint="cs"/>
          <w:sz w:val="24"/>
          <w:szCs w:val="24"/>
          <w:rtl/>
          <w:lang w:val="he-IL" w:bidi="ar-SA"/>
        </w:rPr>
        <w:t xml:space="preserve"> </w:t>
      </w:r>
      <w:r w:rsidR="004E22D6">
        <w:rPr>
          <w:rFonts w:ascii="David" w:eastAsia="David" w:hAnsi="David" w:cs="Arial" w:hint="cs"/>
          <w:sz w:val="24"/>
          <w:szCs w:val="24"/>
          <w:rtl/>
          <w:lang w:val="he-IL" w:bidi="ar-SA"/>
        </w:rPr>
        <w:t>المتوقعة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قبل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التوقيع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على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الموافقة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المسبقة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على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العملية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الجراحية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>.</w:t>
      </w:r>
      <w:r w:rsidRPr="007F10DC">
        <w:rPr>
          <w:rFonts w:ascii="David" w:eastAsia="David" w:hAnsi="David" w:cs="David"/>
          <w:sz w:val="24"/>
          <w:szCs w:val="24"/>
          <w:rtl/>
          <w:lang w:val="he-IL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قد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تكون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هناك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آثار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جانبية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أخرى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لا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يمكن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التنبؤ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بها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مسبق</w:t>
      </w:r>
      <w:r w:rsidR="004E22D6">
        <w:rPr>
          <w:rFonts w:ascii="Arial" w:eastAsia="David" w:hAnsi="Arial" w:cs="Arial" w:hint="cs"/>
          <w:sz w:val="24"/>
          <w:szCs w:val="24"/>
          <w:rtl/>
          <w:lang w:val="he-IL" w:bidi="ar-SA"/>
        </w:rPr>
        <w:t>ً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.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تأكد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>/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الإجابة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على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جميع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الأسئلة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قبل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التوقيع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على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E22D6">
        <w:rPr>
          <w:rFonts w:ascii="Arial" w:eastAsia="David" w:hAnsi="Arial" w:cs="Arial" w:hint="cs"/>
          <w:sz w:val="24"/>
          <w:szCs w:val="24"/>
          <w:rtl/>
          <w:lang w:val="he-IL" w:bidi="ar-SA"/>
        </w:rPr>
        <w:t>إ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ستمارة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الموافقة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المسبقة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لجراحة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البدانة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>.</w:t>
      </w:r>
      <w:r w:rsidR="003F4580" w:rsidRPr="007F10DC">
        <w:rPr>
          <w:rFonts w:ascii="David" w:eastAsia="David" w:hAnsi="David" w:cs="David"/>
          <w:sz w:val="24"/>
          <w:szCs w:val="24"/>
          <w:rtl/>
          <w:lang w:val="he-IL"/>
        </w:rPr>
        <w:t xml:space="preserve"> </w:t>
      </w:r>
    </w:p>
    <w:p w:rsidR="003F4580" w:rsidRPr="007F10DC" w:rsidRDefault="00272B96" w:rsidP="003F4580">
      <w:pPr>
        <w:spacing w:after="160"/>
        <w:jc w:val="both"/>
        <w:rPr>
          <w:rFonts w:ascii="David" w:hAnsi="David" w:cs="David"/>
          <w:b/>
          <w:bCs/>
          <w:sz w:val="24"/>
          <w:szCs w:val="24"/>
        </w:rPr>
      </w:pPr>
      <w:r w:rsidRPr="003E598B">
        <w:rPr>
          <w:rFonts w:ascii="David" w:hAnsi="David" w:cs="David"/>
          <w:b/>
          <w:bCs/>
          <w:sz w:val="24"/>
          <w:szCs w:val="24"/>
          <w:rtl/>
        </w:rPr>
        <w:t xml:space="preserve">סיכונים הקשורים להרדמה כללית </w:t>
      </w:r>
      <w:r>
        <w:rPr>
          <w:rFonts w:ascii="Arial" w:hAnsi="Arial" w:cs="Arial" w:hint="cs"/>
          <w:b/>
          <w:bCs/>
          <w:sz w:val="24"/>
          <w:szCs w:val="24"/>
          <w:rtl/>
        </w:rPr>
        <w:t>/</w:t>
      </w:r>
      <w:r w:rsidR="00FD5AD0" w:rsidRPr="007F10DC">
        <w:rPr>
          <w:rFonts w:ascii="Arial" w:hAnsi="Arial" w:cs="Arial" w:hint="cs"/>
          <w:b/>
          <w:bCs/>
          <w:sz w:val="24"/>
          <w:szCs w:val="24"/>
          <w:rtl/>
          <w:lang w:bidi="ar-SA"/>
        </w:rPr>
        <w:t>المخاطر</w:t>
      </w:r>
      <w:r w:rsidR="00FD5AD0" w:rsidRPr="007F10DC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="00FD5AD0" w:rsidRPr="007F10DC">
        <w:rPr>
          <w:rFonts w:ascii="Arial" w:hAnsi="Arial" w:cs="Arial" w:hint="cs"/>
          <w:b/>
          <w:bCs/>
          <w:sz w:val="24"/>
          <w:szCs w:val="24"/>
          <w:rtl/>
          <w:lang w:bidi="ar-SA"/>
        </w:rPr>
        <w:t>المتعلقة</w:t>
      </w:r>
      <w:r w:rsidR="00FD5AD0" w:rsidRPr="007F10DC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="00FD5AD0" w:rsidRPr="007F10DC">
        <w:rPr>
          <w:rFonts w:ascii="Arial" w:hAnsi="Arial" w:cs="Arial" w:hint="cs"/>
          <w:b/>
          <w:bCs/>
          <w:sz w:val="24"/>
          <w:szCs w:val="24"/>
          <w:rtl/>
          <w:lang w:bidi="ar-SA"/>
        </w:rPr>
        <w:t>بالتخدير</w:t>
      </w:r>
      <w:r w:rsidR="00FD5AD0" w:rsidRPr="007F10DC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="00FD5AD0" w:rsidRPr="007F10DC">
        <w:rPr>
          <w:rFonts w:ascii="Arial" w:hAnsi="Arial" w:cs="Arial" w:hint="cs"/>
          <w:b/>
          <w:bCs/>
          <w:sz w:val="24"/>
          <w:szCs w:val="24"/>
          <w:rtl/>
          <w:lang w:bidi="ar-SA"/>
        </w:rPr>
        <w:t>العام</w:t>
      </w:r>
      <w:r w:rsidR="00FD5AD0" w:rsidRPr="007F10DC">
        <w:rPr>
          <w:rFonts w:ascii="David" w:hAnsi="David" w:cs="David"/>
          <w:b/>
          <w:bCs/>
          <w:sz w:val="24"/>
          <w:szCs w:val="24"/>
          <w:rtl/>
          <w:lang w:bidi="ar-SA"/>
        </w:rPr>
        <w:t>:</w:t>
      </w:r>
    </w:p>
    <w:p w:rsidR="003F4580" w:rsidRPr="007F10DC" w:rsidRDefault="004E22D6" w:rsidP="00F46243">
      <w:pPr>
        <w:numPr>
          <w:ilvl w:val="0"/>
          <w:numId w:val="1"/>
        </w:numPr>
        <w:spacing w:line="240" w:lineRule="auto"/>
        <w:ind w:left="714" w:hanging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bidi="ar-SA"/>
        </w:rPr>
        <w:t>إ</w:t>
      </w:r>
      <w:r w:rsidR="001430EF" w:rsidRPr="007F10DC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bidi="ar-SA"/>
        </w:rPr>
        <w:t>حتمال</w:t>
      </w:r>
      <w:r w:rsidR="001430EF" w:rsidRPr="007F10DC">
        <w:rPr>
          <w:rFonts w:ascii="David" w:hAnsi="David" w:cs="David"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1430EF" w:rsidRPr="007F10DC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bidi="ar-SA"/>
        </w:rPr>
        <w:t>حدوث</w:t>
      </w:r>
      <w:r w:rsidR="001430EF" w:rsidRPr="007F10DC">
        <w:rPr>
          <w:rFonts w:ascii="David" w:hAnsi="David" w:cs="David"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1430EF" w:rsidRPr="007F10DC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bidi="ar-SA"/>
        </w:rPr>
        <w:t>مضاعفات</w:t>
      </w:r>
      <w:r w:rsidR="001430EF" w:rsidRPr="007F10DC">
        <w:rPr>
          <w:rFonts w:ascii="David" w:hAnsi="David" w:cs="David"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1430EF" w:rsidRPr="007F10DC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bidi="ar-SA"/>
        </w:rPr>
        <w:t>المتعلقة</w:t>
      </w:r>
      <w:r w:rsidR="001430EF" w:rsidRPr="007F10DC">
        <w:rPr>
          <w:rFonts w:ascii="David" w:hAnsi="David" w:cs="David"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1430EF" w:rsidRPr="007F10DC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bidi="ar-SA"/>
        </w:rPr>
        <w:t>بالتخدير</w:t>
      </w:r>
      <w:r w:rsidR="001430EF" w:rsidRPr="007F10DC">
        <w:rPr>
          <w:rFonts w:ascii="David" w:hAnsi="David" w:cs="David"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1430EF" w:rsidRPr="007F10DC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bidi="ar-SA"/>
        </w:rPr>
        <w:t>العام</w:t>
      </w:r>
      <w:r w:rsidR="001430EF" w:rsidRPr="007F10DC">
        <w:rPr>
          <w:rFonts w:ascii="David" w:hAnsi="David" w:cs="David"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1430EF" w:rsidRPr="007F10DC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bidi="ar-SA"/>
        </w:rPr>
        <w:t>أعلى</w:t>
      </w:r>
      <w:r w:rsidR="001430EF" w:rsidRPr="007F10DC">
        <w:rPr>
          <w:rFonts w:ascii="David" w:hAnsi="David" w:cs="David"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1430EF" w:rsidRPr="007F10DC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bidi="ar-SA"/>
        </w:rPr>
        <w:t>لدى</w:t>
      </w:r>
      <w:r w:rsidR="001430EF" w:rsidRPr="007F10DC">
        <w:rPr>
          <w:rFonts w:ascii="David" w:hAnsi="David" w:cs="David"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1430EF" w:rsidRPr="007F10DC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bidi="ar-SA"/>
        </w:rPr>
        <w:t>المرضى</w:t>
      </w:r>
      <w:r w:rsidR="001430EF" w:rsidRPr="007F10DC">
        <w:rPr>
          <w:rFonts w:ascii="David" w:hAnsi="David" w:cs="David"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1430EF" w:rsidRPr="007F10DC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bidi="ar-SA"/>
        </w:rPr>
        <w:t>الذين</w:t>
      </w:r>
      <w:r w:rsidR="001430EF" w:rsidRPr="007F10DC">
        <w:rPr>
          <w:rFonts w:ascii="David" w:hAnsi="David" w:cs="David"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1430EF" w:rsidRPr="007F10DC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bidi="ar-SA"/>
        </w:rPr>
        <w:t>يعانون</w:t>
      </w:r>
      <w:r w:rsidR="001430EF" w:rsidRPr="007F10DC">
        <w:rPr>
          <w:rFonts w:ascii="David" w:hAnsi="David" w:cs="David"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1430EF" w:rsidRPr="007F10DC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bidi="ar-SA"/>
        </w:rPr>
        <w:t>من</w:t>
      </w:r>
      <w:r w:rsidR="001430EF" w:rsidRPr="007F10DC">
        <w:rPr>
          <w:rFonts w:ascii="David" w:hAnsi="David" w:cs="David"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1430EF" w:rsidRPr="007F10DC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bidi="ar-SA"/>
        </w:rPr>
        <w:t>السمنة</w:t>
      </w:r>
      <w:r w:rsidR="001430EF" w:rsidRPr="007F10DC">
        <w:rPr>
          <w:rFonts w:ascii="David" w:hAnsi="David" w:cs="David"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1430EF" w:rsidRPr="007F10DC">
        <w:rPr>
          <w:rFonts w:ascii="Arial" w:hAnsi="Arial" w:cs="Arial" w:hint="cs"/>
          <w:color w:val="000000"/>
          <w:sz w:val="24"/>
          <w:szCs w:val="24"/>
          <w:shd w:val="clear" w:color="auto" w:fill="FFFFFF"/>
          <w:rtl/>
          <w:lang w:bidi="ar-SA"/>
        </w:rPr>
        <w:t>المفرطة</w:t>
      </w:r>
      <w:r w:rsidR="001430EF" w:rsidRPr="007F10DC">
        <w:rPr>
          <w:rFonts w:ascii="David" w:hAnsi="David" w:cs="David"/>
          <w:color w:val="000000"/>
          <w:sz w:val="24"/>
          <w:szCs w:val="24"/>
          <w:shd w:val="clear" w:color="auto" w:fill="FFFFFF"/>
          <w:rtl/>
          <w:lang w:bidi="ar-SA"/>
        </w:rPr>
        <w:t>.</w:t>
      </w:r>
      <w:r w:rsidR="003F4580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</w:p>
    <w:p w:rsidR="004F1A5C" w:rsidRPr="007F10DC" w:rsidRDefault="004F1A5C" w:rsidP="00F46243">
      <w:pPr>
        <w:numPr>
          <w:ilvl w:val="0"/>
          <w:numId w:val="1"/>
        </w:numPr>
        <w:spacing w:line="240" w:lineRule="auto"/>
        <w:ind w:left="714" w:hanging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يُدعى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إدخال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أنبوب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تنفسي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الفم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بالتنبيب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الرغامي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أو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التنبيب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باللغة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الأجنبية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="003F4580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تتسبب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هذه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الصعوبة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E22D6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نخفاض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كمية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الأ</w:t>
      </w:r>
      <w:r w:rsidR="004E22D6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كسجين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الجسم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مما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قد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يؤدي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إلى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تلف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الدماغ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أو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القلب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للحد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من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هذا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الخطر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يمكن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إجراء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عملية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التنبيب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تحت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bidi="ar-JO"/>
        </w:rPr>
        <w:t>تأثير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التخدير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الموضعي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أثناء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استيقاظك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بعد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ذلك</w:t>
      </w:r>
      <w:r w:rsidR="004E22D6">
        <w:rPr>
          <w:rFonts w:ascii="David" w:hAnsi="David" w:cs="Arial" w:hint="cs"/>
          <w:sz w:val="24"/>
          <w:szCs w:val="24"/>
          <w:shd w:val="clear" w:color="auto" w:fill="FFFFFF"/>
          <w:rtl/>
          <w:lang w:val="he-IL" w:bidi="ar-SA"/>
        </w:rPr>
        <w:t>،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وقبل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بدء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الجراحة</w:t>
      </w:r>
      <w:r w:rsidR="004E22D6">
        <w:rPr>
          <w:rFonts w:ascii="David" w:hAnsi="David" w:cs="Arial" w:hint="cs"/>
          <w:sz w:val="24"/>
          <w:szCs w:val="24"/>
          <w:shd w:val="clear" w:color="auto" w:fill="FFFFFF"/>
          <w:rtl/>
          <w:lang w:val="he-IL" w:bidi="ar-SA"/>
        </w:rPr>
        <w:t>،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سيقوم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طبيب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التخدير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بتخديرك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</w:p>
    <w:p w:rsidR="003F4580" w:rsidRPr="007F10DC" w:rsidRDefault="00EB1752" w:rsidP="00F46243">
      <w:pPr>
        <w:numPr>
          <w:ilvl w:val="0"/>
          <w:numId w:val="1"/>
        </w:numPr>
        <w:spacing w:line="240" w:lineRule="auto"/>
        <w:ind w:left="714" w:hanging="357"/>
        <w:jc w:val="both"/>
        <w:rPr>
          <w:rFonts w:ascii="David" w:eastAsia="Arial" w:hAnsi="David" w:cs="David"/>
          <w:b/>
          <w:bCs/>
          <w:rtl/>
        </w:rPr>
      </w:pP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أثناء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التنبيب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قد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تتقيأ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وتتسبب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و</w:t>
      </w:r>
      <w:r w:rsidR="00987926"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صول</w:t>
      </w:r>
      <w:r w:rsidR="00987926"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987926"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محتويات</w:t>
      </w:r>
      <w:r w:rsidR="00987926"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987926"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المعدة</w:t>
      </w:r>
      <w:r w:rsidR="00987926"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987926"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إلى</w:t>
      </w:r>
      <w:r w:rsidR="00987926"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987926"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الرئتين</w:t>
      </w:r>
      <w:r w:rsidR="00987926"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هذه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المضاعفات</w:t>
      </w:r>
      <w:r w:rsidR="00987926"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987926"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تدعى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987926"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الشفط</w:t>
      </w:r>
      <w:r w:rsidR="00987926"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ويمكن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أن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تسبب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E22D6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الإ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لتهاب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الرئوي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="004E22D6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الإ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لتهاب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الرئوي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المضاعفات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التي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تهدد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الحياة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المهم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جدًا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ألا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تشرب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أو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تأكل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E22D6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ابتداءً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منتصف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الليل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الليلة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السابقة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للجراحة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يمكنك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أخذ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كمية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كبيرة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الماء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أثناء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تناول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الدواء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يوم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الجراحة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</w:p>
    <w:p w:rsidR="003F4580" w:rsidRPr="007F10DC" w:rsidRDefault="00D35971" w:rsidP="00F46243">
      <w:pPr>
        <w:numPr>
          <w:ilvl w:val="0"/>
          <w:numId w:val="1"/>
        </w:numPr>
        <w:spacing w:line="240" w:lineRule="auto"/>
        <w:ind w:left="714" w:hanging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أعقاب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تنبيب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القصبة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الهوائية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قد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تظهر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أعراض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bidi="ar-JO"/>
        </w:rPr>
        <w:t>آلام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bidi="ar-JO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bidi="ar-JO"/>
        </w:rPr>
        <w:t>في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الحلق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وجفاف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الحلق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لعدة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أيام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بعد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الجراحة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.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</w:p>
    <w:p w:rsidR="003F4580" w:rsidRDefault="006D7256" w:rsidP="00F46243">
      <w:pPr>
        <w:numPr>
          <w:ilvl w:val="0"/>
          <w:numId w:val="1"/>
        </w:numPr>
        <w:spacing w:line="240" w:lineRule="auto"/>
        <w:ind w:left="714" w:hanging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يمكن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أن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تتسبب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عملية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التنبيب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كسر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جزئي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أو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خلع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أو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تخلخل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الأسنان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المهم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مناقشة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هذه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المشكلة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مع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طبيب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التخدير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وإبلاغه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بمشاكل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الأسنان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لديك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يجب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إزالة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الجسور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أو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أطقم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الأسنان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قبل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الجراحة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  <w:r w:rsidR="003E1488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</w:p>
    <w:p w:rsidR="003E598B" w:rsidRDefault="003E598B" w:rsidP="003E598B">
      <w:pPr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3E598B" w:rsidRPr="007F10DC" w:rsidTr="00076126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3E598B" w:rsidRPr="007F10DC" w:rsidRDefault="0036170A" w:rsidP="00076126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permStart w:id="407136089" w:edGrp="everyone" w:colFirst="0" w:colLast="0"/>
            <w:r>
              <w:rPr>
                <w:rFonts w:ascii="David" w:hAnsi="David" w:cs="David"/>
                <w:b/>
                <w:bCs/>
                <w:noProof/>
                <w:sz w:val="24"/>
                <w:szCs w:val="24"/>
                <w:rtl/>
              </w:rPr>
              <w:pict>
                <v:group id="קבוצה 14" o:spid="_x0000_s1053" style="position:absolute;left:0;text-align:left;margin-left:-3.6pt;margin-top:.9pt;width:429.2pt;height:62pt;z-index:251747840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">
                  <v:rect id="Rectangle 1" o:spid="_x0000_s1054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O4GwQAAANsAAAAPAAAAZHJzL2Rvd25yZXYueG1sRE9Ni8Iw&#10;EL0L/ocwwt401WVl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IrY7gbBAAAA2wAAAA8AAAAA&#10;AAAAAAAAAAAABwIAAGRycy9kb3ducmV2LnhtbFBLBQYAAAAAAwADALcAAAD1AgAAAAA=&#10;">
                    <v:textbox>
                      <w:txbxContent>
                        <w:p w:rsidR="00C365A0" w:rsidRPr="001D4560" w:rsidRDefault="00C365A0" w:rsidP="003E598B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55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56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057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C365A0" w:rsidRPr="00272B40" w:rsidRDefault="00C365A0" w:rsidP="003E598B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3E598B" w:rsidRPr="007F10DC" w:rsidRDefault="003E598B" w:rsidP="00076126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  <w:p w:rsidR="003E598B" w:rsidRPr="007F10DC" w:rsidRDefault="003E598B" w:rsidP="00076126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</w:tbl>
    <w:permEnd w:id="407136089"/>
    <w:p w:rsidR="003F4580" w:rsidRPr="007F10DC" w:rsidRDefault="00E13395" w:rsidP="00F46243">
      <w:pPr>
        <w:numPr>
          <w:ilvl w:val="0"/>
          <w:numId w:val="1"/>
        </w:numPr>
        <w:spacing w:line="240" w:lineRule="auto"/>
        <w:ind w:left="714" w:hanging="357"/>
        <w:jc w:val="both"/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</w:pP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هناك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خطر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الإصابة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بالسكتة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الدماغية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أو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النوبات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القلبية</w:t>
      </w:r>
      <w:r w:rsidR="004E22D6">
        <w:rPr>
          <w:rFonts w:ascii="David" w:eastAsia="David" w:hAnsi="David" w:cs="Arial" w:hint="cs"/>
          <w:sz w:val="24"/>
          <w:szCs w:val="24"/>
          <w:shd w:val="clear" w:color="auto" w:fill="FFFFFF"/>
          <w:rtl/>
          <w:lang w:val="he-IL" w:bidi="ar-SA"/>
        </w:rPr>
        <w:t xml:space="preserve">، 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خاصة</w:t>
      </w:r>
      <w:r w:rsidR="004E22D6">
        <w:rPr>
          <w:rFonts w:ascii="David" w:eastAsia="David" w:hAnsi="David" w:cs="Arial" w:hint="cs"/>
          <w:sz w:val="24"/>
          <w:szCs w:val="24"/>
          <w:shd w:val="clear" w:color="auto" w:fill="FFFFFF"/>
          <w:rtl/>
          <w:lang w:val="he-IL" w:bidi="ar-SA"/>
        </w:rPr>
        <w:t>ً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لدى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المرضى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المسنين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الذين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لديهم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تاريخ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مشاكل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القلب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والأوعية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الدموية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  <w:r w:rsidR="003F4580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</w:p>
    <w:p w:rsidR="003F4580" w:rsidRPr="007F10DC" w:rsidRDefault="00B145CC" w:rsidP="00F46243">
      <w:pPr>
        <w:pStyle w:val="Body"/>
        <w:numPr>
          <w:ilvl w:val="0"/>
          <w:numId w:val="1"/>
        </w:numPr>
        <w:spacing w:line="240" w:lineRule="auto"/>
        <w:ind w:left="714" w:hanging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هناك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خطر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تلف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الأعصاب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اليدين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والقدمين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مما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يسبب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مشاكل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الإحساس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وحتى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حركة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الأطراف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هذه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الظاهرة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تتعلق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بالوضعية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على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طاولة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العمليات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وهي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دائمًا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ما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تكون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مؤقتة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نحن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نبذل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جهودًا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كبيرة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لمنع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مثل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هذه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shd w:val="clear" w:color="auto" w:fill="FFFFFF"/>
          <w:rtl/>
          <w:lang w:val="he-IL" w:bidi="ar-SA"/>
        </w:rPr>
        <w:t>المضاعفات</w:t>
      </w:r>
      <w:r w:rsidRPr="007F10DC">
        <w:rPr>
          <w:rFonts w:ascii="David" w:eastAsia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</w:p>
    <w:p w:rsidR="003F4580" w:rsidRPr="007F10DC" w:rsidRDefault="00854DF7" w:rsidP="003F4580">
      <w:pPr>
        <w:spacing w:after="160"/>
        <w:jc w:val="both"/>
        <w:rPr>
          <w:rFonts w:ascii="David" w:hAnsi="David" w:cs="David"/>
          <w:b/>
          <w:bCs/>
          <w:sz w:val="24"/>
          <w:szCs w:val="24"/>
        </w:rPr>
      </w:pPr>
      <w:r w:rsidRPr="00854DF7">
        <w:rPr>
          <w:rFonts w:ascii="David" w:hAnsi="David" w:cs="David"/>
          <w:b/>
          <w:bCs/>
          <w:sz w:val="24"/>
          <w:szCs w:val="24"/>
          <w:rtl/>
        </w:rPr>
        <w:t>סיבוכים קצרי טווח לאחר הניתוח</w:t>
      </w:r>
      <w:r>
        <w:rPr>
          <w:rFonts w:ascii="Arial" w:hAnsi="Arial" w:cs="Arial" w:hint="cs"/>
          <w:b/>
          <w:bCs/>
          <w:sz w:val="24"/>
          <w:szCs w:val="24"/>
          <w:rtl/>
        </w:rPr>
        <w:t xml:space="preserve"> /</w:t>
      </w:r>
      <w:r w:rsidR="005971C9" w:rsidRPr="007F10DC">
        <w:rPr>
          <w:rFonts w:ascii="Arial" w:hAnsi="Arial" w:cs="Arial" w:hint="cs"/>
          <w:b/>
          <w:bCs/>
          <w:sz w:val="24"/>
          <w:szCs w:val="24"/>
          <w:rtl/>
          <w:lang w:bidi="ar-SA"/>
        </w:rPr>
        <w:t>مضاعفات</w:t>
      </w:r>
      <w:r w:rsidR="005971C9" w:rsidRPr="007F10DC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="005971C9" w:rsidRPr="007F10DC">
        <w:rPr>
          <w:rFonts w:ascii="Arial" w:hAnsi="Arial" w:cs="Arial" w:hint="cs"/>
          <w:b/>
          <w:bCs/>
          <w:sz w:val="24"/>
          <w:szCs w:val="24"/>
          <w:rtl/>
          <w:lang w:bidi="ar-SA"/>
        </w:rPr>
        <w:t>قصيرة</w:t>
      </w:r>
      <w:r w:rsidR="005971C9" w:rsidRPr="007F10DC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="005971C9" w:rsidRPr="007F10DC">
        <w:rPr>
          <w:rFonts w:ascii="Arial" w:hAnsi="Arial" w:cs="Arial" w:hint="cs"/>
          <w:b/>
          <w:bCs/>
          <w:sz w:val="24"/>
          <w:szCs w:val="24"/>
          <w:rtl/>
          <w:lang w:bidi="ar-SA"/>
        </w:rPr>
        <w:t>الأمد</w:t>
      </w:r>
      <w:r w:rsidR="005971C9" w:rsidRPr="007F10DC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="005971C9" w:rsidRPr="007F10DC">
        <w:rPr>
          <w:rFonts w:ascii="Arial" w:hAnsi="Arial" w:cs="Arial" w:hint="cs"/>
          <w:b/>
          <w:bCs/>
          <w:sz w:val="24"/>
          <w:szCs w:val="24"/>
          <w:rtl/>
          <w:lang w:bidi="ar-SA"/>
        </w:rPr>
        <w:t>بعد</w:t>
      </w:r>
      <w:r w:rsidR="005971C9" w:rsidRPr="007F10DC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="005971C9" w:rsidRPr="007F10DC">
        <w:rPr>
          <w:rFonts w:ascii="Arial" w:hAnsi="Arial" w:cs="Arial" w:hint="cs"/>
          <w:b/>
          <w:bCs/>
          <w:sz w:val="24"/>
          <w:szCs w:val="24"/>
          <w:rtl/>
          <w:lang w:bidi="ar-SA"/>
        </w:rPr>
        <w:t>الجراحة</w:t>
      </w:r>
    </w:p>
    <w:p w:rsidR="003F4580" w:rsidRPr="007F10DC" w:rsidRDefault="00240287" w:rsidP="00F46243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التسرب</w:t>
      </w:r>
      <w:r w:rsidR="004E22D6">
        <w:rPr>
          <w:rFonts w:ascii="David" w:hAnsi="David" w:cs="Arial" w:hint="cs"/>
          <w:b/>
          <w:bCs/>
          <w:color w:val="000000"/>
          <w:sz w:val="24"/>
          <w:szCs w:val="24"/>
          <w:shd w:val="clear" w:color="auto" w:fill="FFFFFF"/>
          <w:rtl/>
          <w:lang w:bidi="ar-JO"/>
        </w:rPr>
        <w:t>،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الخراج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والعدوى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: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التسرب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هو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ثقب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المفاغرة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أو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المعدة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أو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الأمعاء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  <w:r w:rsidR="003F4580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هذه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الحالة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تتسرب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المواد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الهضمية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غير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المعقمة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إلى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تجويف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البطن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وتسبب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العدوى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  <w:r w:rsidR="003F4580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تحتوي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محتويات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الأمعاء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على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البكتيريا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ويمكن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أن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تسبب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عدوى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كبيرة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يمكن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أن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تسبب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آلامًا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البطن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وحمى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شديدة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ووذمة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وزيادة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معدل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ضربات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القلب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076126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وأحيانً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خراجًا</w:t>
      </w:r>
      <w:r w:rsidR="004E22D6">
        <w:rPr>
          <w:rFonts w:ascii="David" w:hAnsi="David" w:cs="Arial" w:hint="cs"/>
          <w:sz w:val="24"/>
          <w:szCs w:val="24"/>
          <w:shd w:val="clear" w:color="auto" w:fill="FFFFFF"/>
          <w:rtl/>
          <w:lang w:bidi="ar-JO"/>
        </w:rPr>
        <w:t>،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bidi="ar-JO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بالإضافة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إلى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bidi="ar-JO"/>
        </w:rPr>
        <w:t>حدوث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bidi="ar-JO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bidi="ar-JO"/>
        </w:rPr>
        <w:t>خلل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bidi="ar-JO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bidi="ar-JO"/>
        </w:rPr>
        <w:t>في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أعضاء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الجسم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هذه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مضاعفات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هامة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قد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تتطلب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دخول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المستشفى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لفترات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طويلة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بدون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علاج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وهذه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المضاعفات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قد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تتسبب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باعتلال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شديد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وحتى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الوفاة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يعتبر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تسر</w:t>
      </w:r>
      <w:r w:rsidR="00076126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ّ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المعدة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أحد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أخطر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المضاعفات</w:t>
      </w:r>
      <w:r w:rsidR="00076126">
        <w:rPr>
          <w:rFonts w:ascii="David" w:hAnsi="David" w:cs="Arial" w:hint="cs"/>
          <w:sz w:val="24"/>
          <w:szCs w:val="24"/>
          <w:shd w:val="clear" w:color="auto" w:fill="FFFFFF"/>
          <w:rtl/>
          <w:lang w:val="he-IL" w:bidi="ar-SA"/>
        </w:rPr>
        <w:t>،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وخطر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حدوث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مضاعفات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التسرب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هو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من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605DF1">
        <w:rPr>
          <w:rFonts w:ascii="David" w:hAnsi="David" w:cs="David" w:hint="cs"/>
          <w:sz w:val="24"/>
          <w:szCs w:val="24"/>
          <w:shd w:val="clear" w:color="auto" w:fill="FFFFFF"/>
          <w:rtl/>
          <w:lang w:val="he-IL"/>
        </w:rPr>
        <w:t xml:space="preserve">2%-1% 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جراحة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المجازة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المعدية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وحتى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%</w:t>
      </w:r>
      <w:r w:rsidR="00605DF1">
        <w:rPr>
          <w:rFonts w:ascii="David" w:hAnsi="David" w:cs="David" w:hint="cs"/>
          <w:sz w:val="24"/>
          <w:szCs w:val="24"/>
          <w:shd w:val="clear" w:color="auto" w:fill="FFFFFF"/>
          <w:rtl/>
          <w:lang w:val="he-IL"/>
        </w:rPr>
        <w:t>5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بعد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جراحة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تكميم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5506B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المعدة</w:t>
      </w:r>
      <w:r w:rsidR="00E5506B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</w:p>
    <w:p w:rsidR="003F4580" w:rsidRPr="007F10DC" w:rsidRDefault="00161738" w:rsidP="00F46243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النزيف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و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/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أو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إصابة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الأعضاء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الداخلية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:</w:t>
      </w: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المضاعفات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المبكرة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الأخرى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النزيف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الناتج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عن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إصابة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الأوعية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الدموية</w:t>
      </w:r>
      <w:r w:rsidR="00854CA6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الكبد</w:t>
      </w:r>
      <w:r w:rsidR="00854CA6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الطحال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قطع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الأمعاء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يتراوح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حدوث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النزيف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05DF1">
        <w:rPr>
          <w:rFonts w:ascii="David" w:hAnsi="David" w:cs="David" w:hint="cs"/>
          <w:sz w:val="24"/>
          <w:szCs w:val="24"/>
          <w:rtl/>
          <w:lang w:val="he-IL"/>
        </w:rPr>
        <w:t xml:space="preserve">5%-0.5% 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لدى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الأشخاص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الذين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خضعوا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للجراحة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معظم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الحالات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لا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نحتاج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54CA6">
        <w:rPr>
          <w:rFonts w:ascii="Arial" w:hAnsi="Arial" w:cs="Arial" w:hint="cs"/>
          <w:sz w:val="24"/>
          <w:szCs w:val="24"/>
          <w:rtl/>
          <w:lang w:val="he-IL" w:bidi="ar-SA"/>
        </w:rPr>
        <w:t>إ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لى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علاج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بل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فقط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لمراقبة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النزيف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لأن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معظم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bidi="ar-JO"/>
        </w:rPr>
        <w:t>هذا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النزيف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يتوقف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تلقاء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نفسه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3F4580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854CA6">
        <w:rPr>
          <w:rFonts w:ascii="Arial" w:hAnsi="Arial" w:cs="Arial" w:hint="cs"/>
          <w:sz w:val="24"/>
          <w:szCs w:val="24"/>
          <w:rtl/>
          <w:lang w:val="he-IL" w:bidi="ar-SA"/>
        </w:rPr>
        <w:t>لدى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بعض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المرضى</w:t>
      </w:r>
      <w:r w:rsidR="00854CA6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يسبب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النزيف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انخفاضًا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ضغط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الدم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وسرعة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ضربات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القلب</w:t>
      </w:r>
      <w:r w:rsidR="00854CA6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وهي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حالة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تتطلب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إعطاء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وجبات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الدم</w:t>
      </w:r>
      <w:r w:rsidR="00854CA6">
        <w:rPr>
          <w:rFonts w:ascii="David" w:hAnsi="David" w:cs="David" w:hint="cs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وفي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هذه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الحالة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ي</w:t>
      </w:r>
      <w:r w:rsidR="00854CA6">
        <w:rPr>
          <w:rFonts w:ascii="Arial" w:hAnsi="Arial" w:cs="Arial" w:hint="cs"/>
          <w:sz w:val="24"/>
          <w:szCs w:val="24"/>
          <w:rtl/>
          <w:lang w:val="he-IL" w:bidi="ar-SA"/>
        </w:rPr>
        <w:t>ُ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طل</w:t>
      </w:r>
      <w:r w:rsidR="00854CA6">
        <w:rPr>
          <w:rFonts w:ascii="Arial" w:hAnsi="Arial" w:cs="Arial" w:hint="cs"/>
          <w:sz w:val="24"/>
          <w:szCs w:val="24"/>
          <w:rtl/>
          <w:lang w:val="he-IL" w:bidi="ar-SA"/>
        </w:rPr>
        <w:t>َ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ب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م</w:t>
      </w:r>
      <w:r w:rsidR="00854CA6">
        <w:rPr>
          <w:rFonts w:ascii="Arial" w:hAnsi="Arial" w:cs="Arial" w:hint="cs"/>
          <w:sz w:val="24"/>
          <w:szCs w:val="24"/>
          <w:rtl/>
          <w:lang w:val="he-IL" w:bidi="ar-SA"/>
        </w:rPr>
        <w:t>ِ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نك</w:t>
      </w:r>
      <w:r w:rsidR="00854CA6">
        <w:rPr>
          <w:rFonts w:ascii="Arial" w:hAnsi="Arial" w:cs="Arial" w:hint="cs"/>
          <w:sz w:val="24"/>
          <w:szCs w:val="24"/>
          <w:rtl/>
          <w:lang w:val="he-IL" w:bidi="ar-SA"/>
        </w:rPr>
        <w:t>َ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وفقًا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لتعليمات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وزارة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الصحة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التوقيع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على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54CA6">
        <w:rPr>
          <w:rFonts w:ascii="Arial" w:hAnsi="Arial" w:cs="Arial" w:hint="cs"/>
          <w:sz w:val="24"/>
          <w:szCs w:val="24"/>
          <w:rtl/>
          <w:lang w:val="he-IL" w:bidi="ar-SA"/>
        </w:rPr>
        <w:t>إ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ستمارة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موافقة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عند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دخولك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القسم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3F4580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بعض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الحالات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لا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بد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التد</w:t>
      </w:r>
      <w:r w:rsidR="00854CA6">
        <w:rPr>
          <w:rFonts w:ascii="Arial" w:hAnsi="Arial" w:cs="Arial" w:hint="cs"/>
          <w:sz w:val="24"/>
          <w:szCs w:val="24"/>
          <w:rtl/>
          <w:lang w:val="he-IL" w:bidi="ar-SA"/>
        </w:rPr>
        <w:t>ّ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خل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بالمنظار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إعادة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أجل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تحديد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ومعالجة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مصدر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C559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النزيف</w:t>
      </w:r>
      <w:r w:rsidR="005C5593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3F4580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</w:p>
    <w:p w:rsidR="003F4580" w:rsidRPr="007F10DC" w:rsidRDefault="00CA017E" w:rsidP="00F46243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الالتهاب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الرئوي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: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عدوى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تصيب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إحدى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الرئتين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أو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كلتيهما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بعد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الجراحة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إليك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أفضل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علاج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هو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الوقاية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-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أفضل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علاج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لتجنب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الالتهاب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الرئوي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هو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التنفس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العميق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والسعال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وإزالة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البلغم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وبدأ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التنقل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المبكر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العودة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إلى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القسم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ما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بعد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الجراحة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</w:p>
    <w:p w:rsidR="003F4580" w:rsidRPr="007F10DC" w:rsidRDefault="000333D3" w:rsidP="00F46243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حدوث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جلطات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دموية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في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جهاز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الأوردة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العميقة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( (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مع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أو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بدون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854CA6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إ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نسداد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رئوي</w:t>
      </w:r>
      <w:r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):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يعاني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المرضى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الذين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يعانون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من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زيادة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الوزن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بشكل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كبير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دائمًا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من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مخاطر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عالية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للإصابة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بتجلط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الأوردة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.</w:t>
      </w:r>
      <w:r w:rsidR="003F4580"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/>
        </w:rPr>
        <w:t xml:space="preserve"> </w:t>
      </w:r>
      <w:r w:rsidR="00334B54"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يزداد</w:t>
      </w:r>
      <w:r w:rsidR="00854CA6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ُ</w:t>
      </w:r>
      <w:r w:rsidR="00334B54"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هذا</w:t>
      </w:r>
      <w:r w:rsidR="00334B54"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الخطر</w:t>
      </w:r>
      <w:r w:rsidR="00334B54"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سوءًا</w:t>
      </w:r>
      <w:r w:rsidR="00334B54"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أثناء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الجراحة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وبعدها</w:t>
      </w:r>
      <w:r w:rsidR="00854CA6">
        <w:rPr>
          <w:rFonts w:ascii="David" w:hAnsi="David" w:cs="Arial" w:hint="cs"/>
          <w:sz w:val="24"/>
          <w:szCs w:val="24"/>
          <w:shd w:val="clear" w:color="auto" w:fill="FFFFFF"/>
          <w:rtl/>
          <w:lang w:val="he-IL" w:bidi="ar-SA"/>
        </w:rPr>
        <w:t>،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لأن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حركة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الدم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تكون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أبطأ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بسبب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الوضعية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أثناء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الجراحة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وطول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فترة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الراحة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السرير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وقلة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الحركة</w:t>
      </w:r>
      <w:r w:rsidR="00854CA6">
        <w:rPr>
          <w:rFonts w:ascii="David" w:hAnsi="David" w:cs="Arial" w:hint="cs"/>
          <w:sz w:val="24"/>
          <w:szCs w:val="24"/>
          <w:shd w:val="clear" w:color="auto" w:fill="FFFFFF"/>
          <w:rtl/>
          <w:lang w:val="he-IL" w:bidi="ar-SA"/>
        </w:rPr>
        <w:t>،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بحيث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يزداد</w:t>
      </w:r>
      <w:r w:rsidR="00854CA6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ُ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خطر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حدوث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تج</w:t>
      </w:r>
      <w:r w:rsidR="00854CA6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ّ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لط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الدم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بشكل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334B5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ملحوظ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  <w:r w:rsidR="00334B5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الأوردة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العميقة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الساقين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والحوض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يمكن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للجلطات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الدموية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أن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تسد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الأوردة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وتسبب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التورم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والألم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الساقين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وحتى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مشكلة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مزمنة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تصريف</w:t>
      </w:r>
      <w:r w:rsidR="002E610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2E610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الأوردة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bidi="ar-JO"/>
        </w:rPr>
        <w:t>في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bidi="ar-JO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bidi="ar-JO"/>
        </w:rPr>
        <w:t>الأطراف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السفلية</w:t>
      </w:r>
      <w:r w:rsidR="003F4580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.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وفي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حال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تكوّن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هذه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الجلطات</w:t>
      </w:r>
      <w:r w:rsidR="00854CA6">
        <w:rPr>
          <w:rFonts w:ascii="David" w:hAnsi="David" w:cs="Arial" w:hint="cs"/>
          <w:sz w:val="24"/>
          <w:szCs w:val="24"/>
          <w:shd w:val="clear" w:color="auto" w:fill="FFFFFF"/>
          <w:rtl/>
          <w:lang w:val="he-IL" w:bidi="ar-SA"/>
        </w:rPr>
        <w:t xml:space="preserve">، 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يمكن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أن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تتحلل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الجلطات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الدموية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جزئيًا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وتتحرك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الأوعية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الدموية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باتجاه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E76E99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الرئتين</w:t>
      </w:r>
      <w:r w:rsidR="00E76E99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  <w:r w:rsidR="003F4580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هذه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الظاهرة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تسمى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54CA6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الإ</w:t>
      </w:r>
      <w:r w:rsidR="00834464"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نسداد</w:t>
      </w:r>
      <w:r w:rsidR="00834464"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الرئوي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الجلطة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تمنع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تدفق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الدم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إلى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الأوعية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الرئوية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يمكن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أن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يؤدي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ذلك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إلى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خلل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وظيفة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الرئتين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وألم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الصدر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وصعوبة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التنفس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وانخفاض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الأوكسجين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الدم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الشرياني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وفي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حالات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نادرة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إلى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وفيات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834464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مفاجئة</w:t>
      </w:r>
      <w:r w:rsidR="00834464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</w:p>
    <w:p w:rsidR="00BB7FC2" w:rsidRPr="00BB7FC2" w:rsidRDefault="00854CA6" w:rsidP="00C365A0">
      <w:pPr>
        <w:numPr>
          <w:ilvl w:val="0"/>
          <w:numId w:val="3"/>
        </w:numPr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F46243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إ</w:t>
      </w:r>
      <w:r w:rsidR="0057191B" w:rsidRPr="00F46243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نسداد</w:t>
      </w:r>
      <w:r w:rsidR="0057191B" w:rsidRPr="00F46243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57191B" w:rsidRPr="00F46243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الأمعاء</w:t>
      </w:r>
      <w:r w:rsidR="0057191B" w:rsidRPr="00F46243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57191B" w:rsidRPr="00F46243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الدقيقة</w:t>
      </w:r>
      <w:r w:rsidR="0057191B" w:rsidRPr="00F46243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: </w:t>
      </w:r>
      <w:r w:rsidR="0057191B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تحدث</w:t>
      </w:r>
      <w:r w:rsidR="0057191B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57191B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هذه</w:t>
      </w:r>
      <w:r w:rsidR="0057191B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57191B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الظاهرة</w:t>
      </w:r>
      <w:r w:rsidR="0057191B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57191B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عادة</w:t>
      </w:r>
      <w:r w:rsidRPr="00F46243">
        <w:rPr>
          <w:rFonts w:ascii="David" w:hAnsi="David" w:cs="Arial" w:hint="cs"/>
          <w:sz w:val="24"/>
          <w:szCs w:val="24"/>
          <w:shd w:val="clear" w:color="auto" w:fill="FFFFFF"/>
          <w:rtl/>
          <w:lang w:val="he-IL" w:bidi="ar-SA"/>
        </w:rPr>
        <w:t>ً</w:t>
      </w:r>
      <w:r w:rsidR="0057191B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57191B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بعد</w:t>
      </w:r>
      <w:r w:rsidR="0057191B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57191B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عدة</w:t>
      </w:r>
      <w:r w:rsidR="0057191B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57191B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أشهر</w:t>
      </w:r>
      <w:r w:rsidR="0057191B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57191B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إلى</w:t>
      </w:r>
      <w:r w:rsidR="0057191B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57191B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سنوات</w:t>
      </w:r>
      <w:r w:rsidR="0057191B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57191B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بعد</w:t>
      </w:r>
      <w:r w:rsidR="0057191B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57191B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الجراحة</w:t>
      </w:r>
      <w:r w:rsidR="0057191B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  <w:r w:rsidR="0057191B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="0057191B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السبب</w:t>
      </w:r>
      <w:r w:rsidR="0057191B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57191B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الشائع</w:t>
      </w:r>
      <w:r w:rsidR="0057191B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هو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إلتواء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أو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فتق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داخلي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الأمعاء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(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الحركة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المعوية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تجاويف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البطن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التي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تم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تكوينها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أثناء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الجراحة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)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وهذه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حالة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طارئة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تتطلب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تدخل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جراحي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BA07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عاجل</w:t>
      </w:r>
      <w:r w:rsidR="00BA07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  <w:r w:rsidR="003F4580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 xml:space="preserve">يعتبر 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الكشف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المبكر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عن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الفتق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الداخلي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والانسداد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أمرًا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بالغ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الأهمية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منع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تلف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تدفق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الدم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إلى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الأمعاء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الدقيقة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ونخر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أجزاء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76094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منه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  <w:r w:rsidR="0076094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="00F833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كذلك</w:t>
      </w:r>
      <w:r w:rsidRPr="00F46243">
        <w:rPr>
          <w:rFonts w:ascii="David" w:hAnsi="David" w:cs="Arial" w:hint="cs"/>
          <w:sz w:val="24"/>
          <w:szCs w:val="24"/>
          <w:shd w:val="clear" w:color="auto" w:fill="FFFFFF"/>
          <w:rtl/>
          <w:lang w:val="he-IL" w:bidi="ar-SA"/>
        </w:rPr>
        <w:t xml:space="preserve">، </w:t>
      </w:r>
      <w:r w:rsidR="00F833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833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بعد</w:t>
      </w:r>
      <w:r w:rsidR="00F833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833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كل</w:t>
      </w:r>
      <w:r w:rsidR="00F833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833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عملية</w:t>
      </w:r>
      <w:r w:rsidR="00F833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833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جراحية</w:t>
      </w:r>
      <w:r w:rsidR="00F833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833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F833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833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البطن</w:t>
      </w:r>
      <w:r w:rsidR="00F833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833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وكجزء</w:t>
      </w:r>
      <w:r w:rsidR="00F833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833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من</w:t>
      </w:r>
      <w:r w:rsidR="00F833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833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عملية</w:t>
      </w:r>
      <w:r w:rsidR="00F833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8333D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الشفاء</w:t>
      </w:r>
      <w:r w:rsidR="00F8333D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</w:p>
    <w:p w:rsidR="00BB7FC2" w:rsidRPr="00BB7FC2" w:rsidRDefault="00BB7FC2" w:rsidP="00BB7FC2">
      <w:pPr>
        <w:ind w:left="360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BB7FC2" w:rsidRPr="007F10DC" w:rsidTr="00C365A0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BB7FC2" w:rsidRPr="007F10DC" w:rsidRDefault="0036170A" w:rsidP="00C365A0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permStart w:id="1115958930" w:edGrp="everyone" w:colFirst="0" w:colLast="0"/>
            <w:r>
              <w:rPr>
                <w:rFonts w:ascii="David" w:hAnsi="David" w:cs="David"/>
                <w:b/>
                <w:bCs/>
                <w:noProof/>
                <w:sz w:val="24"/>
                <w:szCs w:val="24"/>
                <w:rtl/>
              </w:rPr>
              <w:pict>
                <v:group id="_x0000_s1120" style="position:absolute;left:0;text-align:left;margin-left:-3.6pt;margin-top:.9pt;width:429.2pt;height:62pt;z-index:251768320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">
                  <v:rect id="Rectangle 1" o:spid="_x0000_s1121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O4GwQAAANsAAAAPAAAAZHJzL2Rvd25yZXYueG1sRE9Ni8Iw&#10;EL0L/ocwwt401WVl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IrY7gbBAAAA2wAAAA8AAAAA&#10;AAAAAAAAAAAABwIAAGRycy9kb3ducmV2LnhtbFBLBQYAAAAAAwADALcAAAD1AgAAAAA=&#10;">
                    <v:textbox>
                      <w:txbxContent>
                        <w:p w:rsidR="00C365A0" w:rsidRPr="001D4560" w:rsidRDefault="00C365A0" w:rsidP="00BB7FC2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22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23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24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C365A0" w:rsidRPr="00272B40" w:rsidRDefault="00C365A0" w:rsidP="00BB7FC2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BB7FC2" w:rsidRPr="007F10DC" w:rsidRDefault="00BB7FC2" w:rsidP="00C365A0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  <w:p w:rsidR="00BB7FC2" w:rsidRPr="007F10DC" w:rsidRDefault="00BB7FC2" w:rsidP="00C365A0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</w:tbl>
    <w:permEnd w:id="1115958930"/>
    <w:p w:rsidR="003F4580" w:rsidRPr="00F46243" w:rsidRDefault="00F8333D" w:rsidP="00BB7FC2">
      <w:pPr>
        <w:ind w:left="720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الطبيعية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للجسم،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يتم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تكوين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ندوب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تجويف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البطن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هذه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الندوب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تسمى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6E4604"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العدوى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بعد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الجراحة</w:t>
      </w:r>
      <w:r w:rsidR="00854CA6" w:rsidRPr="00F46243">
        <w:rPr>
          <w:rFonts w:ascii="David" w:hAnsi="David" w:cs="Arial" w:hint="cs"/>
          <w:sz w:val="24"/>
          <w:szCs w:val="24"/>
          <w:shd w:val="clear" w:color="auto" w:fill="FFFFFF"/>
          <w:rtl/>
          <w:lang w:val="he-IL" w:bidi="ar-SA"/>
        </w:rPr>
        <w:t xml:space="preserve">، 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قد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يكون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الانسداد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المعوي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بسبب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هذه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F46243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العدوى</w:t>
      </w:r>
      <w:r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  <w:r w:rsidR="003F4580" w:rsidRPr="00F46243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</w:p>
    <w:p w:rsidR="003F4580" w:rsidRPr="007F10DC" w:rsidRDefault="00854CA6" w:rsidP="00AA7FBD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إ</w:t>
      </w:r>
      <w:r w:rsidR="00D7340A"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نسداد</w:t>
      </w:r>
      <w:r w:rsidR="00D7340A"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D7340A"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مخرج</w:t>
      </w:r>
      <w:r w:rsidR="00D7340A"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 xml:space="preserve"> </w:t>
      </w:r>
      <w:r w:rsidR="00D7340A" w:rsidRPr="007F10DC">
        <w:rPr>
          <w:rFonts w:ascii="Arial" w:hAnsi="Arial" w:cs="Arial" w:hint="cs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المعدة</w:t>
      </w:r>
      <w:r w:rsidR="00D7340A" w:rsidRPr="007F10DC">
        <w:rPr>
          <w:rFonts w:ascii="David" w:hAnsi="David" w:cs="David"/>
          <w:b/>
          <w:bCs/>
          <w:color w:val="000000"/>
          <w:sz w:val="24"/>
          <w:szCs w:val="24"/>
          <w:shd w:val="clear" w:color="auto" w:fill="FFFFFF"/>
          <w:rtl/>
          <w:lang w:bidi="ar-SA"/>
        </w:rPr>
        <w:t>:</w:t>
      </w:r>
      <w:r w:rsidR="00D7340A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أثناء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جراحة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المجازة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المعدية</w:t>
      </w:r>
      <w:r>
        <w:rPr>
          <w:rFonts w:ascii="David" w:hAnsi="David" w:cs="Arial" w:hint="cs"/>
          <w:sz w:val="24"/>
          <w:szCs w:val="24"/>
          <w:shd w:val="clear" w:color="auto" w:fill="FFFFFF"/>
          <w:rtl/>
          <w:lang w:val="he-IL" w:bidi="ar-SA"/>
        </w:rPr>
        <w:t xml:space="preserve">، 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يتم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توصيل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المعدة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إلى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الأمعاء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الدقيقة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قد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تحدث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وذمة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/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تورم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ما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بعد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الجراحة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حول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منطقة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F62AA6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المفاغرة</w:t>
      </w:r>
      <w:r w:rsidR="00F62AA6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إذا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حدث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ذلك</w:t>
      </w:r>
      <w:r>
        <w:rPr>
          <w:rFonts w:ascii="David" w:hAnsi="David" w:cs="Arial" w:hint="cs"/>
          <w:sz w:val="24"/>
          <w:szCs w:val="24"/>
          <w:shd w:val="clear" w:color="auto" w:fill="FFFFFF"/>
          <w:rtl/>
          <w:lang w:val="he-IL" w:bidi="ar-SA"/>
        </w:rPr>
        <w:t xml:space="preserve">، 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يمكن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أن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تسبب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الوذمة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صعوبة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انتقال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السوائل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واللعاب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الى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لجهاز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الهضمي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غالب</w:t>
      </w:r>
      <w:r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ًا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ما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تختفي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هذه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الظاهرة</w:t>
      </w:r>
      <w:r>
        <w:rPr>
          <w:rFonts w:ascii="David" w:hAnsi="David" w:cs="Arial" w:hint="cs"/>
          <w:sz w:val="24"/>
          <w:szCs w:val="24"/>
          <w:shd w:val="clear" w:color="auto" w:fill="FFFFFF"/>
          <w:rtl/>
          <w:lang w:val="he-IL" w:bidi="ar-SA"/>
        </w:rPr>
        <w:t xml:space="preserve">، 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بعد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بضعة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أيام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يمكن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أن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تتسبب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عملية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الشفاء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حدوث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ندبات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تتسبب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الندبة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تقلص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الأنسجة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المنطقة</w:t>
      </w:r>
      <w:r>
        <w:rPr>
          <w:rFonts w:ascii="David" w:hAnsi="David" w:cs="Arial" w:hint="cs"/>
          <w:sz w:val="24"/>
          <w:szCs w:val="24"/>
          <w:shd w:val="clear" w:color="auto" w:fill="FFFFFF"/>
          <w:rtl/>
          <w:lang w:val="he-IL" w:bidi="ar-SA"/>
        </w:rPr>
        <w:t xml:space="preserve">، 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كما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أنه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يقلل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من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قطر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الفتحة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ويجعل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من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الصعب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تمرير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الطعام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يمكن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أن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يسبب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نسداد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المعدة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أيضًا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القيء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يمكن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توسيع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هذه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الفتحة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باستخدام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بالون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خاص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يتم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إ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دخاله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عبر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الفم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.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خطر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الإصابة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بالضيق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/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أو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العدوى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في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المريء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والمعدة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/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أو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الأمعاء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الدقيقة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تتراوح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02A2"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من</w:t>
      </w:r>
      <w:r w:rsidR="004B02A2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>
        <w:rPr>
          <w:rFonts w:ascii="David" w:hAnsi="David" w:cs="David" w:hint="cs"/>
          <w:sz w:val="24"/>
          <w:szCs w:val="24"/>
          <w:shd w:val="clear" w:color="auto" w:fill="FFFFFF"/>
          <w:rtl/>
          <w:lang w:val="he-IL"/>
        </w:rPr>
        <w:t>3%-5%</w:t>
      </w:r>
      <w:r w:rsidR="00AE0175">
        <w:rPr>
          <w:rFonts w:ascii="David" w:hAnsi="David" w:cs="David" w:hint="cs"/>
          <w:sz w:val="24"/>
          <w:szCs w:val="24"/>
          <w:shd w:val="clear" w:color="auto" w:fill="FFFFFF"/>
          <w:rtl/>
          <w:lang w:val="he-IL"/>
        </w:rPr>
        <w:t>.</w:t>
      </w:r>
    </w:p>
    <w:p w:rsidR="003F4580" w:rsidRPr="007F10DC" w:rsidRDefault="009B3C32" w:rsidP="00AA7FBD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7F10DC">
        <w:rPr>
          <w:rFonts w:ascii="Arial" w:eastAsia="David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الوفاة</w:t>
      </w:r>
      <w:r w:rsidRPr="007F10DC">
        <w:rPr>
          <w:rFonts w:ascii="David" w:eastAsia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: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خطر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الوفاة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بعد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جراحة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البدانة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أقل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من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605DF1"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605DF1">
        <w:rPr>
          <w:rFonts w:ascii="David" w:hAnsi="David" w:cs="David" w:hint="cs"/>
          <w:sz w:val="24"/>
          <w:szCs w:val="24"/>
          <w:shd w:val="clear" w:color="auto" w:fill="FFFFFF"/>
          <w:rtl/>
          <w:lang w:val="he-IL"/>
        </w:rPr>
        <w:t>0.3%</w:t>
      </w:r>
      <w:r w:rsidR="00854CA6">
        <w:rPr>
          <w:rFonts w:ascii="David" w:hAnsi="David" w:cs="Arial" w:hint="cs"/>
          <w:sz w:val="24"/>
          <w:szCs w:val="24"/>
          <w:shd w:val="clear" w:color="auto" w:fill="FFFFFF"/>
          <w:rtl/>
          <w:lang w:val="he-IL" w:bidi="ar-SA"/>
        </w:rPr>
        <w:t xml:space="preserve">،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على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الرغم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من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أنه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خطر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قائم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ويجب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أن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نكون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على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علم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shd w:val="clear" w:color="auto" w:fill="FFFFFF"/>
          <w:rtl/>
          <w:lang w:val="he-IL" w:bidi="ar-SA"/>
        </w:rPr>
        <w:t>به</w:t>
      </w:r>
      <w:r w:rsidRPr="007F10DC">
        <w:rPr>
          <w:rFonts w:ascii="David" w:hAnsi="David" w:cs="David"/>
          <w:sz w:val="24"/>
          <w:szCs w:val="24"/>
          <w:shd w:val="clear" w:color="auto" w:fill="FFFFFF"/>
          <w:rtl/>
          <w:lang w:val="he-IL" w:bidi="ar-SA"/>
        </w:rPr>
        <w:t>.</w:t>
      </w:r>
    </w:p>
    <w:p w:rsidR="003F4580" w:rsidRPr="007F10DC" w:rsidRDefault="00C476BE" w:rsidP="003F4580">
      <w:pPr>
        <w:rPr>
          <w:rFonts w:ascii="David" w:hAnsi="David" w:cs="David"/>
          <w:b/>
          <w:bCs/>
          <w:sz w:val="24"/>
          <w:szCs w:val="24"/>
        </w:rPr>
      </w:pPr>
      <w:r w:rsidRPr="00C476BE">
        <w:rPr>
          <w:rFonts w:ascii="David" w:hAnsi="David" w:cs="David"/>
          <w:b/>
          <w:bCs/>
          <w:sz w:val="24"/>
          <w:szCs w:val="24"/>
          <w:rtl/>
        </w:rPr>
        <w:t>תופעות לוואי לאחר הניתוח</w:t>
      </w:r>
      <w:r>
        <w:rPr>
          <w:rFonts w:ascii="Arial" w:hAnsi="Arial" w:cs="Arial" w:hint="cs"/>
          <w:b/>
          <w:bCs/>
          <w:sz w:val="24"/>
          <w:szCs w:val="24"/>
          <w:rtl/>
        </w:rPr>
        <w:t xml:space="preserve"> /</w:t>
      </w:r>
      <w:r w:rsidR="0093385E" w:rsidRPr="007F10DC">
        <w:rPr>
          <w:rFonts w:ascii="Arial" w:hAnsi="Arial" w:cs="Arial" w:hint="cs"/>
          <w:b/>
          <w:bCs/>
          <w:sz w:val="24"/>
          <w:szCs w:val="24"/>
          <w:rtl/>
          <w:lang w:bidi="ar-SA"/>
        </w:rPr>
        <w:t>الآثار</w:t>
      </w:r>
      <w:r w:rsidR="0093385E" w:rsidRPr="007F10DC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="0093385E" w:rsidRPr="007F10DC">
        <w:rPr>
          <w:rFonts w:ascii="Arial" w:hAnsi="Arial" w:cs="Arial" w:hint="cs"/>
          <w:b/>
          <w:bCs/>
          <w:sz w:val="24"/>
          <w:szCs w:val="24"/>
          <w:rtl/>
          <w:lang w:bidi="ar-SA"/>
        </w:rPr>
        <w:t>الجانبية</w:t>
      </w:r>
      <w:r w:rsidR="0093385E" w:rsidRPr="007F10DC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="0093385E" w:rsidRPr="007F10DC">
        <w:rPr>
          <w:rFonts w:ascii="Arial" w:hAnsi="Arial" w:cs="Arial" w:hint="cs"/>
          <w:b/>
          <w:bCs/>
          <w:sz w:val="24"/>
          <w:szCs w:val="24"/>
          <w:rtl/>
          <w:lang w:bidi="ar-SA"/>
        </w:rPr>
        <w:t>ما</w:t>
      </w:r>
      <w:r w:rsidR="0093385E" w:rsidRPr="007F10DC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="0093385E" w:rsidRPr="007F10DC">
        <w:rPr>
          <w:rFonts w:ascii="Arial" w:hAnsi="Arial" w:cs="Arial" w:hint="cs"/>
          <w:b/>
          <w:bCs/>
          <w:sz w:val="24"/>
          <w:szCs w:val="24"/>
          <w:rtl/>
          <w:lang w:bidi="ar-SA"/>
        </w:rPr>
        <w:t>بعد</w:t>
      </w:r>
      <w:r w:rsidR="0093385E" w:rsidRPr="007F10DC">
        <w:rPr>
          <w:rFonts w:ascii="David" w:hAnsi="David" w:cs="David"/>
          <w:b/>
          <w:bCs/>
          <w:sz w:val="24"/>
          <w:szCs w:val="24"/>
          <w:rtl/>
          <w:lang w:bidi="ar-SA"/>
        </w:rPr>
        <w:t xml:space="preserve"> </w:t>
      </w:r>
      <w:r w:rsidR="0093385E" w:rsidRPr="007F10DC">
        <w:rPr>
          <w:rFonts w:ascii="Arial" w:hAnsi="Arial" w:cs="Arial" w:hint="cs"/>
          <w:b/>
          <w:bCs/>
          <w:sz w:val="24"/>
          <w:szCs w:val="24"/>
          <w:rtl/>
          <w:lang w:bidi="ar-SA"/>
        </w:rPr>
        <w:t>الجراحة</w:t>
      </w:r>
      <w:r w:rsidR="0093385E" w:rsidRPr="007F10DC">
        <w:rPr>
          <w:rFonts w:ascii="David" w:hAnsi="David" w:cs="David"/>
          <w:b/>
          <w:bCs/>
          <w:sz w:val="24"/>
          <w:szCs w:val="24"/>
          <w:rtl/>
          <w:lang w:bidi="ar-SA"/>
        </w:rPr>
        <w:t>:</w:t>
      </w:r>
    </w:p>
    <w:p w:rsidR="003F4580" w:rsidRPr="007F10DC" w:rsidRDefault="00CC3974" w:rsidP="00AA7FBD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الغثيان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والقيء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: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54CA6">
        <w:rPr>
          <w:rFonts w:ascii="David" w:hAnsi="David" w:hint="cs"/>
          <w:sz w:val="24"/>
          <w:szCs w:val="24"/>
          <w:rtl/>
          <w:lang w:val="he-IL" w:bidi="ar-SA"/>
        </w:rPr>
        <w:t>3</w:t>
      </w:r>
      <w:r w:rsidR="00C476BE">
        <w:rPr>
          <w:rFonts w:ascii="David" w:hAnsi="David" w:cs="David" w:hint="cs"/>
          <w:sz w:val="24"/>
          <w:szCs w:val="24"/>
          <w:rtl/>
          <w:lang w:val="he-IL"/>
        </w:rPr>
        <w:t>0%-</w:t>
      </w:r>
      <w:r w:rsidR="00854CA6">
        <w:rPr>
          <w:rFonts w:ascii="David" w:hAnsi="David" w:hint="cs"/>
          <w:sz w:val="24"/>
          <w:szCs w:val="24"/>
          <w:rtl/>
          <w:lang w:val="he-IL" w:bidi="ar-SA"/>
        </w:rPr>
        <w:t>6</w:t>
      </w:r>
      <w:r w:rsidR="00C476BE">
        <w:rPr>
          <w:rFonts w:ascii="David" w:hAnsi="David" w:cs="David" w:hint="cs"/>
          <w:sz w:val="24"/>
          <w:szCs w:val="24"/>
          <w:rtl/>
          <w:lang w:val="he-IL"/>
        </w:rPr>
        <w:t xml:space="preserve">0%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المرضى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البدانة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سيعانون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القيء</w:t>
      </w:r>
      <w:r w:rsidR="00456BED" w:rsidRPr="007F10DC">
        <w:rPr>
          <w:rFonts w:ascii="David" w:hAnsi="David" w:cs="David"/>
          <w:rtl/>
          <w:lang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يتم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معظم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الإبلاغ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عن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القيء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</w:t>
      </w:r>
      <w:r w:rsidR="005709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شهر</w:t>
      </w:r>
      <w:r w:rsidR="005709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709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القليلة</w:t>
      </w:r>
      <w:r w:rsidR="005709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709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الأولى</w:t>
      </w:r>
      <w:r w:rsidR="005709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709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5709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709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854CA6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المراحل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التي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يتك</w:t>
      </w:r>
      <w:r w:rsidR="00854CA6">
        <w:rPr>
          <w:rFonts w:ascii="Arial" w:hAnsi="Arial" w:cs="Arial" w:hint="cs"/>
          <w:sz w:val="24"/>
          <w:szCs w:val="24"/>
          <w:rtl/>
          <w:lang w:val="he-IL" w:bidi="ar-SA"/>
        </w:rPr>
        <w:t>ّ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يف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فيها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المرضى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مع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النمط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الجديد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للأكل</w:t>
      </w:r>
      <w:r w:rsidR="00854CA6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ولكن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قد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يكون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هناك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قيء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مستمر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حتى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عدة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سنوات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56BE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456BE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يمكن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يحدث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القيء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البدانة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لأسباب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ميكانيكية</w:t>
      </w:r>
      <w:r w:rsidR="00854CA6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مما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يستلزم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فحص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السبب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عن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طريق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التنظير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الداخلي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(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إدخال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أنبوب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الألياف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البصرية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)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و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>/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تصوير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المريء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>-</w:t>
      </w:r>
      <w:r w:rsidR="006D5B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6D5B4D" w:rsidRPr="007F10DC">
        <w:rPr>
          <w:rFonts w:ascii="David" w:hAnsi="David" w:cs="David"/>
          <w:sz w:val="24"/>
          <w:szCs w:val="24"/>
          <w:rtl/>
          <w:lang w:val="he-IL" w:bidi="ar-SA"/>
        </w:rPr>
        <w:t>;</w:t>
      </w:r>
      <w:r w:rsidR="003F4580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ولكن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يحدث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التقيؤ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كثير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الأحيان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بسبب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العادات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الغذائية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الخاطئة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مثل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54CA6">
        <w:rPr>
          <w:rFonts w:ascii="Arial" w:hAnsi="Arial" w:cs="Arial" w:hint="cs"/>
          <w:sz w:val="24"/>
          <w:szCs w:val="24"/>
          <w:rtl/>
          <w:lang w:val="he-IL" w:bidi="ar-SA"/>
        </w:rPr>
        <w:t>إ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ستهلاك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كمية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كبيرة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الطعام</w:t>
      </w:r>
      <w:r w:rsidR="00854CA6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عدم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كفاية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المضغ</w:t>
      </w:r>
      <w:r w:rsidR="00854CA6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تناول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الطعام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بسرعة</w:t>
      </w:r>
      <w:r w:rsidR="00854CA6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وعدم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فصل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الطعام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عن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الشرب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الفاصل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الزمني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الكبير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بين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27D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الوجبات</w:t>
      </w:r>
      <w:r w:rsidR="00CB27D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994A11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994A1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94A11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994A1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94A1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الحلقة</w:t>
      </w:r>
      <w:r w:rsidR="00994A1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94A11" w:rsidRPr="007F10DC">
        <w:rPr>
          <w:rFonts w:ascii="Arial" w:hAnsi="Arial" w:cs="Arial" w:hint="cs"/>
          <w:sz w:val="24"/>
          <w:szCs w:val="24"/>
          <w:rtl/>
          <w:lang w:val="he-IL" w:bidi="ar-SA"/>
        </w:rPr>
        <w:t>أحد</w:t>
      </w:r>
      <w:r w:rsidR="00994A1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94A1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الأسباب</w:t>
      </w:r>
      <w:r w:rsidR="00994A1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94A1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الشائعة</w:t>
      </w:r>
      <w:r w:rsidR="00994A1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94A11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لهذه</w:t>
      </w:r>
      <w:r w:rsidR="00994A1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94A1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المضاعفات</w:t>
      </w:r>
      <w:r w:rsidR="00994A1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94A11" w:rsidRPr="007F10DC">
        <w:rPr>
          <w:rFonts w:ascii="Arial" w:hAnsi="Arial" w:cs="Arial" w:hint="cs"/>
          <w:sz w:val="24"/>
          <w:szCs w:val="24"/>
          <w:rtl/>
          <w:lang w:val="he-IL" w:bidi="ar-SA"/>
        </w:rPr>
        <w:t>هو</w:t>
      </w:r>
      <w:r w:rsidR="00994A1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94A1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الإفراط</w:t>
      </w:r>
      <w:r w:rsidR="00994A1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94A11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994A1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94A11" w:rsidRPr="007F10DC">
        <w:rPr>
          <w:rFonts w:ascii="Arial" w:hAnsi="Arial" w:cs="Arial" w:hint="cs"/>
          <w:sz w:val="24"/>
          <w:szCs w:val="24"/>
          <w:rtl/>
          <w:lang w:val="he-IL" w:bidi="ar-SA"/>
        </w:rPr>
        <w:t>شد</w:t>
      </w:r>
      <w:r w:rsidR="00994A1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94A1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الحلقة</w:t>
      </w:r>
      <w:r w:rsidR="00994A1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94A11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على</w:t>
      </w:r>
      <w:r w:rsidR="00994A1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94A1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994A11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3F4580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لقد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تبين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القيء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المتعدد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الحلقة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كأحد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الأسباب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الرئيسية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للمضاعفات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الشديدة</w:t>
      </w:r>
      <w:r w:rsidR="00854CA6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بما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ذلك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التهاب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والمريء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54CA6">
        <w:rPr>
          <w:rFonts w:ascii="Arial" w:hAnsi="Arial" w:cs="Arial" w:hint="cs"/>
          <w:sz w:val="24"/>
          <w:szCs w:val="24"/>
          <w:rtl/>
          <w:lang w:val="he-IL" w:bidi="ar-SA"/>
        </w:rPr>
        <w:t>إ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نزلاق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الحلقة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801B5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مكانها</w:t>
      </w:r>
      <w:r w:rsidR="006801B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5B4FA1" w:rsidRPr="007F10DC">
        <w:rPr>
          <w:rFonts w:ascii="Arial" w:hAnsi="Arial" w:cs="Arial" w:hint="cs"/>
          <w:sz w:val="24"/>
          <w:szCs w:val="24"/>
          <w:rtl/>
          <w:lang w:val="he-IL" w:bidi="ar-SA"/>
        </w:rPr>
        <w:t>قد</w:t>
      </w:r>
      <w:r w:rsidR="005B4FA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B4FA1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يحدث</w:t>
      </w:r>
      <w:r w:rsidR="005B4FA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B4FA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القيء</w:t>
      </w:r>
      <w:r w:rsidR="005B4FA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B4FA1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5B4FA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B4FA1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5B4FA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B4FA1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تكميم</w:t>
      </w:r>
      <w:r w:rsidR="005B4FA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B4FA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5B4FA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B4FA1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وجراحة</w:t>
      </w:r>
      <w:r w:rsidR="005B4FA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B4FA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المجازة</w:t>
      </w:r>
      <w:r w:rsidR="005B4FA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B4FA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المعدية</w:t>
      </w:r>
      <w:r w:rsidR="005B4FA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B4FA1" w:rsidRPr="007F10DC">
        <w:rPr>
          <w:rFonts w:ascii="Arial" w:hAnsi="Arial" w:cs="Arial" w:hint="cs"/>
          <w:sz w:val="24"/>
          <w:szCs w:val="24"/>
          <w:rtl/>
          <w:lang w:val="he-IL" w:bidi="ar-SA"/>
        </w:rPr>
        <w:t>نتيجة</w:t>
      </w:r>
      <w:r w:rsidR="005B4FA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B4FA1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للتضيق</w:t>
      </w:r>
      <w:r w:rsidR="005B4FA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B4FA1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5B4FA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B4FA1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تندب</w:t>
      </w:r>
      <w:r w:rsidR="005B4FA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B4FA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الأمعاء</w:t>
      </w:r>
      <w:r w:rsidR="005B4FA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1376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يمكن</w:t>
      </w:r>
      <w:r w:rsidR="001376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1376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1376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1376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يسبب</w:t>
      </w:r>
      <w:r w:rsidR="001376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1376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القيء</w:t>
      </w:r>
      <w:r w:rsidR="001376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1376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فقدان</w:t>
      </w:r>
      <w:r w:rsidR="001376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1376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السوائل</w:t>
      </w:r>
      <w:r w:rsidR="001376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1376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والأملاح</w:t>
      </w:r>
      <w:r w:rsidR="001376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1376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مما</w:t>
      </w:r>
      <w:r w:rsidR="001376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1376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قد</w:t>
      </w:r>
      <w:r w:rsidR="001376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1376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يؤدي</w:t>
      </w:r>
      <w:r w:rsidR="001376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1376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="001376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1376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الجفاف</w:t>
      </w:r>
      <w:r w:rsidR="001376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13764D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والمخاطر</w:t>
      </w:r>
      <w:r w:rsidR="001376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1376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الصحية</w:t>
      </w:r>
      <w:r w:rsidR="0013764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13764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الأخرى</w:t>
      </w:r>
      <w:r w:rsidR="0013764D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13764D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9F3758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بالإضافة</w:t>
      </w:r>
      <w:r w:rsidR="009F375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129F">
        <w:rPr>
          <w:rFonts w:ascii="Arial" w:hAnsi="Arial" w:cs="Arial" w:hint="cs"/>
          <w:sz w:val="24"/>
          <w:szCs w:val="24"/>
          <w:rtl/>
          <w:lang w:val="he-IL" w:bidi="ar-SA"/>
        </w:rPr>
        <w:t>ل</w:t>
      </w:r>
      <w:r w:rsidR="009F3758" w:rsidRPr="007F10DC">
        <w:rPr>
          <w:rFonts w:ascii="Arial" w:hAnsi="Arial" w:cs="Arial" w:hint="cs"/>
          <w:sz w:val="24"/>
          <w:szCs w:val="24"/>
          <w:rtl/>
          <w:lang w:val="he-IL" w:bidi="ar-SA"/>
        </w:rPr>
        <w:t>ذلك</w:t>
      </w:r>
      <w:r w:rsidR="00CB129F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="009F3758" w:rsidRPr="007F10DC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9F3758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يمكن</w:t>
      </w:r>
      <w:r w:rsidR="009F375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F3758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9F375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F3758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يؤدي</w:t>
      </w:r>
      <w:r w:rsidR="009F375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F375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القيء</w:t>
      </w:r>
      <w:r w:rsidR="009F375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F375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المتكرر</w:t>
      </w:r>
      <w:r w:rsidR="009F375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F3758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="009F375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129F">
        <w:rPr>
          <w:rFonts w:ascii="Arial" w:hAnsi="Arial" w:cs="Arial" w:hint="cs"/>
          <w:sz w:val="24"/>
          <w:szCs w:val="24"/>
          <w:rtl/>
          <w:lang w:val="he-IL" w:bidi="ar-SA"/>
        </w:rPr>
        <w:t>إ</w:t>
      </w:r>
      <w:r w:rsidR="009F3758" w:rsidRPr="007F10DC">
        <w:rPr>
          <w:rFonts w:ascii="Arial" w:hAnsi="Arial" w:cs="Arial" w:hint="cs"/>
          <w:sz w:val="24"/>
          <w:szCs w:val="24"/>
          <w:rtl/>
          <w:lang w:val="he-IL" w:bidi="ar-SA"/>
        </w:rPr>
        <w:t>نخفاض</w:t>
      </w:r>
      <w:r w:rsidR="009F375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F3758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حاد</w:t>
      </w:r>
      <w:r w:rsidR="009F375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F3758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9F375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F3758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فيتامين</w:t>
      </w:r>
      <w:r w:rsidR="009F375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F3758" w:rsidRPr="007F10DC">
        <w:rPr>
          <w:rFonts w:ascii="David" w:hAnsi="David" w:cs="David"/>
          <w:sz w:val="24"/>
          <w:szCs w:val="24"/>
          <w:rtl/>
        </w:rPr>
        <w:t>B1</w:t>
      </w:r>
      <w:r w:rsidR="009F375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(</w:t>
      </w:r>
      <w:r w:rsidR="009F375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الثيامين</w:t>
      </w:r>
      <w:r w:rsidR="009F375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) </w:t>
      </w:r>
      <w:r w:rsidR="009F3758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9F375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F375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الدم</w:t>
      </w:r>
      <w:r w:rsidR="00CB129F">
        <w:rPr>
          <w:rFonts w:ascii="David" w:hAnsi="David" w:cs="David" w:hint="cs"/>
          <w:sz w:val="24"/>
          <w:szCs w:val="24"/>
          <w:rtl/>
          <w:lang w:val="he-IL" w:bidi="ar-SA"/>
        </w:rPr>
        <w:t xml:space="preserve">. </w:t>
      </w:r>
      <w:r w:rsidR="003F4580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هذه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الحالة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قد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تهدد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بظهور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الاضطرابات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العصبية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وبالتالي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حالة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القيء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المتكرر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يجب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تناول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هذا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المكمل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الفيتامين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عن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طريق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البلع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عن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طريق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الوريد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بناءً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على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توصية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الطبيب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يمكن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يتسبب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القيء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المزمن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أيضًا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تلف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أجزاء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مختلفة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الجهاز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الهضمي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بما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ذلك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الأسنان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نتيجة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للحمض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القادم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4642A4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CB129F">
        <w:rPr>
          <w:rFonts w:ascii="Arial" w:hAnsi="Arial" w:cs="Arial" w:hint="cs"/>
          <w:sz w:val="24"/>
          <w:szCs w:val="24"/>
          <w:rtl/>
          <w:lang w:bidi="ar-JO"/>
        </w:rPr>
        <w:t>إ</w:t>
      </w:r>
      <w:r w:rsidR="004642A4" w:rsidRPr="007F10DC">
        <w:rPr>
          <w:rFonts w:ascii="Arial" w:hAnsi="Arial" w:cs="Arial" w:hint="cs"/>
          <w:sz w:val="24"/>
          <w:szCs w:val="24"/>
          <w:rtl/>
          <w:lang w:bidi="ar-JO"/>
        </w:rPr>
        <w:t>لى</w:t>
      </w:r>
      <w:r w:rsidR="004642A4" w:rsidRPr="007F10DC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4642A4" w:rsidRPr="007F10DC">
        <w:rPr>
          <w:rFonts w:ascii="Arial" w:hAnsi="Arial" w:cs="Arial" w:hint="cs"/>
          <w:sz w:val="24"/>
          <w:szCs w:val="24"/>
          <w:rtl/>
          <w:lang w:bidi="ar-JO"/>
        </w:rPr>
        <w:t>أعلى</w:t>
      </w:r>
      <w:r w:rsidR="004642A4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9F3758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</w:p>
    <w:p w:rsidR="00DF76CF" w:rsidRPr="001A5D31" w:rsidRDefault="00E65BA7" w:rsidP="00C365A0">
      <w:pPr>
        <w:numPr>
          <w:ilvl w:val="0"/>
          <w:numId w:val="3"/>
        </w:numPr>
        <w:spacing w:line="240" w:lineRule="auto"/>
        <w:jc w:val="both"/>
        <w:rPr>
          <w:rFonts w:ascii="David" w:hAnsi="David" w:cs="David"/>
          <w:sz w:val="24"/>
          <w:szCs w:val="24"/>
          <w:rtl/>
          <w:lang w:val="he-IL"/>
        </w:rPr>
      </w:pPr>
      <w:r w:rsidRPr="001A5D31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الإسهال</w:t>
      </w:r>
      <w:r w:rsidRPr="001A5D31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1A5D31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و</w:t>
      </w:r>
      <w:r w:rsidRPr="001A5D31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/</w:t>
      </w:r>
      <w:r w:rsidRPr="001A5D31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أو</w:t>
      </w:r>
      <w:r w:rsidRPr="001A5D31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1A5D31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الإمساك</w:t>
      </w:r>
      <w:r w:rsidRPr="001A5D31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: </w:t>
      </w:r>
      <w:r w:rsidR="00D028FE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الإسهال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028FE" w:rsidRPr="001A5D31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028FE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البراز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028FE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السائل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028FE" w:rsidRPr="001A5D31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028FE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الآثار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028FE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الجانبية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028FE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المحتملة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028FE" w:rsidRPr="001A5D31">
        <w:rPr>
          <w:rFonts w:ascii="Arial" w:hAnsi="Arial" w:cs="Arial" w:hint="cs"/>
          <w:sz w:val="24"/>
          <w:szCs w:val="24"/>
          <w:rtl/>
          <w:lang w:val="he-IL" w:bidi="ar-SA"/>
        </w:rPr>
        <w:t>خاصة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028FE" w:rsidRPr="001A5D31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028FE" w:rsidRPr="001A5D31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028FE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المجازة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028FE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المعدية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028FE" w:rsidRPr="001A5D31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D028FE" w:rsidRPr="001A5D31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D028FE" w:rsidRPr="001A5D31">
        <w:rPr>
          <w:rFonts w:ascii="Arial" w:hAnsi="Arial" w:cs="Arial" w:hint="cs"/>
          <w:sz w:val="24"/>
          <w:szCs w:val="24"/>
          <w:rtl/>
          <w:lang w:bidi="ar-JO"/>
        </w:rPr>
        <w:t>تحويل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129F" w:rsidRPr="001A5D31">
        <w:rPr>
          <w:rFonts w:ascii="Arial" w:hAnsi="Arial" w:cs="Arial" w:hint="cs"/>
          <w:sz w:val="24"/>
          <w:szCs w:val="24"/>
          <w:rtl/>
          <w:lang w:val="he-IL" w:bidi="ar-SA"/>
        </w:rPr>
        <w:t>ألاثني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028FE" w:rsidRPr="001A5D31">
        <w:rPr>
          <w:rFonts w:ascii="Arial" w:hAnsi="Arial" w:cs="Arial" w:hint="cs"/>
          <w:sz w:val="24"/>
          <w:szCs w:val="24"/>
          <w:rtl/>
          <w:lang w:val="he-IL" w:bidi="ar-SA"/>
        </w:rPr>
        <w:t>عشر</w:t>
      </w:r>
      <w:r w:rsidR="00D028FE" w:rsidRPr="001A5D31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D028FE" w:rsidRPr="001A5D31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يتراوح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خروج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البراز</w:t>
      </w:r>
      <w:r w:rsidR="00796339" w:rsidRPr="001A5D31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تحويل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129F" w:rsidRPr="001A5D31">
        <w:rPr>
          <w:rFonts w:ascii="Arial" w:hAnsi="Arial" w:cs="Arial" w:hint="cs"/>
          <w:sz w:val="24"/>
          <w:szCs w:val="24"/>
          <w:rtl/>
          <w:lang w:val="he-IL" w:bidi="ar-SA"/>
        </w:rPr>
        <w:t>ألاثني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عشر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ل</w:t>
      </w:r>
      <w:r w:rsidR="007F10DC" w:rsidRPr="001A5D31">
        <w:rPr>
          <w:rFonts w:ascii="Arial" w:hAnsi="Arial" w:cs="Arial" w:hint="cs"/>
          <w:sz w:val="24"/>
          <w:szCs w:val="24"/>
          <w:rtl/>
          <w:lang w:val="he-IL" w:bidi="ar-SA"/>
        </w:rPr>
        <w:t>دى</w:t>
      </w:r>
      <w:r w:rsidR="007F10DC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633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المريض</w:t>
      </w:r>
      <w:r w:rsidR="0079633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633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العادي</w:t>
      </w:r>
      <w:r w:rsidR="0079633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6339" w:rsidRPr="001A5D31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79633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05DF1" w:rsidRPr="001A5D31">
        <w:rPr>
          <w:rFonts w:ascii="David" w:hAnsi="David" w:cs="David" w:hint="cs"/>
          <w:sz w:val="24"/>
          <w:szCs w:val="24"/>
          <w:rtl/>
          <w:lang w:val="he-IL"/>
        </w:rPr>
        <w:t>2-3</w:t>
      </w:r>
      <w:r w:rsidR="0079633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6339" w:rsidRPr="001A5D31">
        <w:rPr>
          <w:rFonts w:ascii="Arial" w:hAnsi="Arial" w:cs="Arial" w:hint="cs"/>
          <w:sz w:val="24"/>
          <w:szCs w:val="24"/>
          <w:rtl/>
          <w:lang w:val="he-IL" w:bidi="ar-SA"/>
        </w:rPr>
        <w:t>خروجات</w:t>
      </w:r>
      <w:r w:rsidR="00796339" w:rsidRPr="001A5D31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796339" w:rsidRPr="001A5D31">
        <w:rPr>
          <w:rFonts w:ascii="Arial" w:hAnsi="Arial" w:cs="Arial" w:hint="cs"/>
          <w:sz w:val="24"/>
          <w:szCs w:val="24"/>
          <w:rtl/>
          <w:lang w:bidi="ar-JO"/>
        </w:rPr>
        <w:t>من</w:t>
      </w:r>
      <w:r w:rsidR="00796339" w:rsidRPr="001A5D31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796339" w:rsidRPr="001A5D31">
        <w:rPr>
          <w:rFonts w:ascii="Arial" w:hAnsi="Arial" w:cs="Arial" w:hint="cs"/>
          <w:sz w:val="24"/>
          <w:szCs w:val="24"/>
          <w:rtl/>
          <w:lang w:bidi="ar-JO"/>
        </w:rPr>
        <w:t>البراز</w:t>
      </w:r>
      <w:r w:rsidR="00796339" w:rsidRPr="001A5D31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796339" w:rsidRPr="001A5D31">
        <w:rPr>
          <w:rFonts w:ascii="Arial" w:hAnsi="Arial" w:cs="Arial" w:hint="cs"/>
          <w:sz w:val="24"/>
          <w:szCs w:val="24"/>
          <w:rtl/>
          <w:lang w:bidi="ar-JO"/>
        </w:rPr>
        <w:t>الطري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يومي</w:t>
      </w:r>
      <w:r w:rsidR="00CB129F" w:rsidRPr="001A5D31">
        <w:rPr>
          <w:rFonts w:ascii="Arial" w:hAnsi="Arial" w:cs="Arial" w:hint="cs"/>
          <w:sz w:val="24"/>
          <w:szCs w:val="24"/>
          <w:rtl/>
          <w:lang w:val="he-IL" w:bidi="ar-SA"/>
        </w:rPr>
        <w:t>ً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ا</w:t>
      </w:r>
      <w:r w:rsidR="00CB129F" w:rsidRPr="001A5D31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ومع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ذلك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بعض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الحالات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يصل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المرضى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أكثر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10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وأحيانًا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حتى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عشرين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خروجات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للبراز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375110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5110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اليوم</w:t>
      </w:r>
      <w:r w:rsidR="003F4580" w:rsidRPr="001A5D31">
        <w:rPr>
          <w:rFonts w:ascii="David" w:hAnsi="David" w:cs="David"/>
          <w:sz w:val="24"/>
          <w:szCs w:val="24"/>
          <w:rtl/>
          <w:lang w:val="he-IL"/>
        </w:rPr>
        <w:t xml:space="preserve">.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قد</w:t>
      </w:r>
      <w:r w:rsidR="00EC293B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يحدث</w:t>
      </w:r>
      <w:r w:rsidR="00EC293B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الإسهال</w:t>
      </w:r>
      <w:r w:rsidR="00EC293B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أيضا</w:t>
      </w:r>
      <w:r w:rsidR="00EC293B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EC293B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أعقاب</w:t>
      </w:r>
      <w:r w:rsidR="00EC293B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EC293B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المجازة</w:t>
      </w:r>
      <w:r w:rsidR="00EC293B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المعد</w:t>
      </w:r>
      <w:r w:rsidR="007F10DC" w:rsidRPr="001A5D31">
        <w:rPr>
          <w:rFonts w:ascii="Arial" w:hAnsi="Arial" w:cs="Arial" w:hint="cs"/>
          <w:sz w:val="24"/>
          <w:szCs w:val="24"/>
          <w:rtl/>
          <w:lang w:val="he-IL" w:bidi="ar-SA"/>
        </w:rPr>
        <w:t>ية</w:t>
      </w:r>
      <w:r w:rsidR="007F10DC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F10DC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العادية</w:t>
      </w:r>
      <w:r w:rsidR="007F10DC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F10DC" w:rsidRPr="001A5D31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7F10DC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F10DC" w:rsidRPr="001A5D31">
        <w:rPr>
          <w:rFonts w:ascii="Arial" w:hAnsi="Arial" w:cs="Arial" w:hint="cs"/>
          <w:sz w:val="24"/>
          <w:szCs w:val="24"/>
          <w:rtl/>
          <w:lang w:val="he-IL" w:bidi="ar-SA"/>
        </w:rPr>
        <w:t>مع</w:t>
      </w:r>
      <w:r w:rsidR="007F10DC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F10DC" w:rsidRPr="001A5D31">
        <w:rPr>
          <w:rFonts w:ascii="Arial" w:hAnsi="Arial" w:cs="Arial" w:hint="cs"/>
          <w:sz w:val="24"/>
          <w:szCs w:val="24"/>
          <w:rtl/>
          <w:lang w:val="he-IL" w:bidi="ar-SA"/>
        </w:rPr>
        <w:t>مفاغرة</w:t>
      </w:r>
      <w:r w:rsidR="007F10DC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F10DC" w:rsidRPr="001A5D31">
        <w:rPr>
          <w:rFonts w:ascii="Arial" w:hAnsi="Arial" w:cs="Arial" w:hint="cs"/>
          <w:sz w:val="24"/>
          <w:szCs w:val="24"/>
          <w:rtl/>
          <w:lang w:val="he-IL" w:bidi="ar-SA"/>
        </w:rPr>
        <w:t>واحدة</w:t>
      </w:r>
      <w:r w:rsidR="00CB129F" w:rsidRPr="001A5D31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7F10DC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ولكنه</w:t>
      </w:r>
      <w:r w:rsidR="00EC293B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أقل</w:t>
      </w:r>
      <w:r w:rsidR="00EC293B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شيوعًا</w:t>
      </w:r>
      <w:r w:rsidR="00EC293B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EC293B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EC293B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التكميم</w:t>
      </w:r>
      <w:r w:rsidR="00EC293B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C293B" w:rsidRPr="001A5D31">
        <w:rPr>
          <w:rFonts w:ascii="Arial" w:hAnsi="Arial" w:cs="Arial" w:hint="cs"/>
          <w:sz w:val="24"/>
          <w:szCs w:val="24"/>
          <w:rtl/>
          <w:lang w:val="he-IL" w:bidi="ar-SA"/>
        </w:rPr>
        <w:t>والحلقة</w:t>
      </w:r>
      <w:r w:rsidR="00EC293B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وتجدر</w:t>
      </w:r>
      <w:r w:rsidR="00CB129F" w:rsidRPr="001A5D31">
        <w:rPr>
          <w:rFonts w:ascii="Arial" w:hAnsi="Arial" w:cs="Arial" w:hint="cs"/>
          <w:sz w:val="24"/>
          <w:szCs w:val="24"/>
          <w:rtl/>
          <w:lang w:val="he-IL" w:bidi="ar-SA"/>
        </w:rPr>
        <w:t>ُ</w:t>
      </w:r>
      <w:r w:rsidR="00E44E89" w:rsidRPr="001A5D31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الإشارة</w:t>
      </w:r>
      <w:r w:rsidR="00CB129F" w:rsidRPr="001A5D31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الإسهال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قد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يحدث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الأسابيع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القليلة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الأولى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البدانة</w:t>
      </w:r>
      <w:r w:rsidR="00CB129F" w:rsidRPr="001A5D31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حيث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يعتمد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النظام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الغذائي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على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الأطعمة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السائلة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فقط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ومعظمها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يشمل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منتجات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الألبان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عادة</w:t>
      </w:r>
      <w:r w:rsidR="00CB129F" w:rsidRPr="001A5D31">
        <w:rPr>
          <w:rFonts w:ascii="David" w:hAnsi="David" w:cs="Arial" w:hint="cs"/>
          <w:sz w:val="24"/>
          <w:szCs w:val="24"/>
          <w:rtl/>
          <w:lang w:val="he-IL" w:bidi="ar-SA"/>
        </w:rPr>
        <w:t>ً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ما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يحدث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الإمساك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ربط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بالحلقة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التكميم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أ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و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المجازة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المعدية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والقليل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منها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تحويل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129F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الإثني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5ACD" w:rsidRPr="001A5D31">
        <w:rPr>
          <w:rFonts w:ascii="Arial" w:hAnsi="Arial" w:cs="Arial" w:hint="cs"/>
          <w:sz w:val="24"/>
          <w:szCs w:val="24"/>
          <w:rtl/>
          <w:lang w:val="he-IL" w:bidi="ar-SA"/>
        </w:rPr>
        <w:t>عشر</w:t>
      </w:r>
      <w:r w:rsidR="006D5ACD" w:rsidRPr="001A5D31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6D5ACD" w:rsidRPr="001A5D31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أسباب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الإمساك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البدانة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هي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129F" w:rsidRPr="001A5D31">
        <w:rPr>
          <w:rFonts w:ascii="Arial" w:hAnsi="Arial" w:cs="Arial" w:hint="cs"/>
          <w:sz w:val="24"/>
          <w:szCs w:val="24"/>
          <w:rtl/>
          <w:lang w:val="he-IL" w:bidi="ar-SA"/>
        </w:rPr>
        <w:t>إ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ستهلاك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السوائل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وقلة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تناول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الطعام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وقلة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تناول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الألياف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والتغيير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الجسدي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للجهاز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الهضمي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بسبب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حالة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الإمساك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الإسهال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الشديد</w:t>
      </w:r>
      <w:r w:rsidR="00CB129F" w:rsidRPr="001A5D31">
        <w:rPr>
          <w:rFonts w:hint="cs"/>
          <w:sz w:val="24"/>
          <w:szCs w:val="24"/>
          <w:rtl/>
          <w:lang w:bidi="ar-SA"/>
        </w:rPr>
        <w:t>،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استشر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الطبيب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الجراح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أخصائية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التغذية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المعالجة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للحصول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على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العلاج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4E89" w:rsidRPr="001A5D31">
        <w:rPr>
          <w:rFonts w:ascii="Arial" w:hAnsi="Arial" w:cs="Arial" w:hint="cs"/>
          <w:sz w:val="24"/>
          <w:szCs w:val="24"/>
          <w:rtl/>
          <w:lang w:val="he-IL" w:bidi="ar-SA"/>
        </w:rPr>
        <w:t>المناسب</w:t>
      </w:r>
      <w:r w:rsidR="00E44E89" w:rsidRPr="001A5D31">
        <w:rPr>
          <w:rFonts w:ascii="David" w:hAnsi="David" w:cs="David"/>
          <w:sz w:val="24"/>
          <w:szCs w:val="24"/>
          <w:rtl/>
          <w:lang w:val="he-IL" w:bidi="ar-SA"/>
        </w:rPr>
        <w:t>.</w:t>
      </w:r>
    </w:p>
    <w:p w:rsidR="001A5D31" w:rsidRPr="001A5D31" w:rsidRDefault="00316D91" w:rsidP="001A5D31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الجفاف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أو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فقدان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سوائل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الجسم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:</w:t>
      </w: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يعتبر</w:t>
      </w: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الجفاف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المضاعفات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الشائعة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والخطيرة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البدانة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ويعزى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هذا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السبب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حوالي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ثلث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الإحالات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غرفة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الطوارئ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يزداد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خطر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الجفاف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بشكل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رئيسي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بسبب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عدم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</w:p>
    <w:p w:rsidR="001A5D31" w:rsidRPr="001A5D31" w:rsidRDefault="001A5D31" w:rsidP="001A5D31">
      <w:pPr>
        <w:spacing w:line="240" w:lineRule="auto"/>
        <w:ind w:left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1A5D31" w:rsidRPr="007F10DC" w:rsidTr="00C365A0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1A5D31" w:rsidRPr="007F10DC" w:rsidRDefault="0036170A" w:rsidP="00C365A0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permStart w:id="443942845" w:edGrp="everyone" w:colFirst="0" w:colLast="0"/>
            <w:r>
              <w:rPr>
                <w:rFonts w:ascii="David" w:hAnsi="David" w:cs="David"/>
                <w:b/>
                <w:bCs/>
                <w:noProof/>
                <w:sz w:val="24"/>
                <w:szCs w:val="24"/>
                <w:rtl/>
              </w:rPr>
              <w:pict>
                <v:group id="_x0000_s1125" style="position:absolute;left:0;text-align:left;margin-left:-3.6pt;margin-top:.9pt;width:429.2pt;height:62pt;z-index:25177036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">
                  <v:rect id="Rectangle 1" o:spid="_x0000_s1126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O4GwQAAANsAAAAPAAAAZHJzL2Rvd25yZXYueG1sRE9Ni8Iw&#10;EL0L/ocwwt401WVl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IrY7gbBAAAA2wAAAA8AAAAA&#10;AAAAAAAAAAAABwIAAGRycy9kb3ducmV2LnhtbFBLBQYAAAAAAwADALcAAAD1AgAAAAA=&#10;">
                    <v:textbox>
                      <w:txbxContent>
                        <w:p w:rsidR="00C365A0" w:rsidRPr="001D4560" w:rsidRDefault="00C365A0" w:rsidP="001A5D31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27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28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29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C365A0" w:rsidRPr="00272B40" w:rsidRDefault="00C365A0" w:rsidP="001A5D31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1A5D31" w:rsidRPr="007F10DC" w:rsidRDefault="001A5D31" w:rsidP="00C365A0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  <w:p w:rsidR="001A5D31" w:rsidRPr="007F10DC" w:rsidRDefault="001A5D31" w:rsidP="00C365A0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permEnd w:id="443942845"/>
    </w:tbl>
    <w:p w:rsidR="001A5D31" w:rsidRPr="001A5D31" w:rsidRDefault="001A5D31" w:rsidP="001A5D31">
      <w:pPr>
        <w:spacing w:line="240" w:lineRule="auto"/>
        <w:ind w:left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</w:p>
    <w:p w:rsidR="003F4580" w:rsidRPr="007F10DC" w:rsidRDefault="00316D91" w:rsidP="001A5D31">
      <w:pPr>
        <w:spacing w:line="240" w:lineRule="auto"/>
        <w:ind w:left="720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استهلاك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كمية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كافية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السوائل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بسبب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التقيؤات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A310B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التي</w:t>
      </w:r>
      <w:r w:rsidR="000A310B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A310B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تظهر</w:t>
      </w:r>
      <w:r w:rsidR="000A310B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العملية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الجراحية</w:t>
      </w:r>
      <w:r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0A310B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A310B" w:rsidRPr="007F10DC">
        <w:rPr>
          <w:rFonts w:ascii="Arial" w:hAnsi="Arial" w:cs="Arial" w:hint="cs"/>
          <w:sz w:val="24"/>
          <w:szCs w:val="24"/>
          <w:rtl/>
          <w:lang w:val="he-IL" w:bidi="ar-SA"/>
        </w:rPr>
        <w:t>خطر</w:t>
      </w:r>
      <w:r w:rsidR="000A310B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A310B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الجفاف</w:t>
      </w:r>
      <w:r w:rsidR="000A310B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A310B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0A310B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A310B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0A310B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A310B" w:rsidRPr="007F10DC">
        <w:rPr>
          <w:rFonts w:ascii="Arial" w:hAnsi="Arial" w:cs="Arial" w:hint="cs"/>
          <w:sz w:val="24"/>
          <w:szCs w:val="24"/>
          <w:rtl/>
          <w:lang w:val="he-IL" w:bidi="ar-SA"/>
        </w:rPr>
        <w:t>حوالي</w:t>
      </w:r>
      <w:r w:rsidR="000A310B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F4580" w:rsidRPr="007F10DC">
        <w:rPr>
          <w:rFonts w:ascii="David" w:hAnsi="David" w:cs="David"/>
          <w:sz w:val="24"/>
          <w:szCs w:val="24"/>
          <w:rtl/>
          <w:lang w:val="he-IL"/>
        </w:rPr>
        <w:t>5%.</w:t>
      </w:r>
      <w:r w:rsidR="003F4580" w:rsidRPr="007F10DC">
        <w:rPr>
          <w:rFonts w:ascii="David" w:hAnsi="David" w:cs="David"/>
          <w:b/>
          <w:bCs/>
          <w:sz w:val="24"/>
          <w:szCs w:val="24"/>
          <w:rtl/>
          <w:lang w:val="he-IL"/>
        </w:rPr>
        <w:t xml:space="preserve"> </w:t>
      </w:r>
    </w:p>
    <w:p w:rsidR="003F4580" w:rsidRPr="007F10DC" w:rsidRDefault="00E25D46" w:rsidP="005E70AC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متلازمة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الاغراق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أو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متلازمة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الإفراغ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السريع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(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متلازمة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الاغراق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):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تحدث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متلازمة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إغراق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 </w:t>
      </w:r>
      <w:r w:rsidR="00DA5BE6">
        <w:rPr>
          <w:rFonts w:ascii="David" w:hAnsi="David" w:cs="David" w:hint="cs"/>
          <w:sz w:val="24"/>
          <w:szCs w:val="24"/>
          <w:rtl/>
          <w:lang w:val="he-IL"/>
        </w:rPr>
        <w:t>76%-40%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لدى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المرضى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المجازة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المعدية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وجراحة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الاثني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عشر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ويمكن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تحدث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بمعدلات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أقل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بكثير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حتى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تكميم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A34C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FA34CF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024CCA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يمكن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يؤدي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تناول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السكريات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بكثرة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"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متلازمة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الإغراق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"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التي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تظهر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خلال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الشعور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بالضعف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والتعرق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وخفقان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القلب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والشحوب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نتيجة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للانتقال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السريع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للطعام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الأمعاء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B129F">
        <w:rPr>
          <w:rFonts w:ascii="Arial" w:hAnsi="Arial" w:cs="Arial" w:hint="cs"/>
          <w:sz w:val="24"/>
          <w:szCs w:val="24"/>
          <w:rtl/>
          <w:lang w:val="he-IL" w:bidi="ar-SA"/>
        </w:rPr>
        <w:t>وإ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نخفاض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نسبة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السكر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24CC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الدم</w:t>
      </w:r>
      <w:r w:rsidR="00024CC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C82C73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لذلك</w:t>
      </w:r>
      <w:r w:rsidR="00CB129F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C82C73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C82C7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82C7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المهم</w:t>
      </w:r>
      <w:r w:rsidR="00C82C7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82C73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جد</w:t>
      </w:r>
      <w:r w:rsidR="00CB129F">
        <w:rPr>
          <w:rFonts w:ascii="Arial" w:hAnsi="Arial" w:cs="Arial" w:hint="cs"/>
          <w:sz w:val="24"/>
          <w:szCs w:val="24"/>
          <w:rtl/>
          <w:lang w:val="he-IL" w:bidi="ar-SA"/>
        </w:rPr>
        <w:t>ً</w:t>
      </w:r>
      <w:r w:rsidR="00C82C7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</w:t>
      </w:r>
      <w:r w:rsidR="00C82C7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82C73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تقليل</w:t>
      </w:r>
      <w:r w:rsidR="00C82C7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82C73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تناول</w:t>
      </w:r>
      <w:r w:rsidR="00C82C7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82C7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السكريات</w:t>
      </w:r>
      <w:r w:rsidR="00C82C7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82C73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C82C7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82C7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العملية</w:t>
      </w:r>
      <w:r w:rsidR="00C82C7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82C7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الجراحية</w:t>
      </w:r>
      <w:r w:rsidR="00C82C73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</w:p>
    <w:p w:rsidR="003F4580" w:rsidRPr="007F10DC" w:rsidRDefault="00B33629" w:rsidP="005E70AC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نقص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السكر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الدم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بعد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الوجبات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(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انخفاض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حاد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قيم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السكر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الدم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)</w:t>
      </w: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هذه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المضاعفات</w:t>
      </w:r>
      <w:r w:rsidR="00CB129F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التي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تتميز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بانخفاض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مستويات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السكر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الدم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والتي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تحدث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ساعتين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تقريبًا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تناول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الوجبة</w:t>
      </w:r>
      <w:r w:rsidR="00CB129F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وهو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المضاعفات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الأكثر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شيوع</w:t>
      </w:r>
      <w:r w:rsidR="00CB129F">
        <w:rPr>
          <w:rFonts w:ascii="Arial" w:hAnsi="Arial" w:cs="Arial" w:hint="cs"/>
          <w:sz w:val="24"/>
          <w:szCs w:val="24"/>
          <w:rtl/>
          <w:lang w:val="he-IL" w:bidi="ar-SA"/>
        </w:rPr>
        <w:t>ً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لدى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المرضى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المجازة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المعدية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والاثني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B6641C" w:rsidRPr="007F10DC">
        <w:rPr>
          <w:rFonts w:ascii="Arial" w:hAnsi="Arial" w:cs="Arial" w:hint="cs"/>
          <w:sz w:val="24"/>
          <w:szCs w:val="24"/>
          <w:rtl/>
          <w:lang w:val="he-IL" w:bidi="ar-SA"/>
        </w:rPr>
        <w:t>عشر</w:t>
      </w:r>
      <w:r w:rsidR="00B6641C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3F4580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ترجع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الأعراض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نقص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السكر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خلايا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الدماغ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وتظهر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الارتباك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وفقدان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الوعي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والتشنجات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التي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يمكن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تتطور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شهور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وحتى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سنوات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74D16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A74D16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A74D16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724466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ويبدو</w:t>
      </w:r>
      <w:r w:rsidR="0072446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24466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72446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24466" w:rsidRPr="007F10DC">
        <w:rPr>
          <w:rFonts w:ascii="Arial" w:hAnsi="Arial" w:cs="Arial" w:hint="cs"/>
          <w:sz w:val="24"/>
          <w:szCs w:val="24"/>
          <w:rtl/>
          <w:lang w:val="he-IL" w:bidi="ar-SA"/>
        </w:rPr>
        <w:t>سبب</w:t>
      </w:r>
      <w:r w:rsidR="0072446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24466" w:rsidRPr="007F10DC">
        <w:rPr>
          <w:rFonts w:ascii="Arial" w:hAnsi="Arial" w:cs="Arial" w:hint="cs"/>
          <w:sz w:val="24"/>
          <w:szCs w:val="24"/>
          <w:rtl/>
          <w:lang w:val="he-IL" w:bidi="ar-SA"/>
        </w:rPr>
        <w:t>هذا</w:t>
      </w:r>
      <w:r w:rsidR="0072446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24466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الاضطراب</w:t>
      </w:r>
      <w:r w:rsidR="0072446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24466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يكمن</w:t>
      </w:r>
      <w:r w:rsidR="0072446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24466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72446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24466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إفراز</w:t>
      </w:r>
      <w:r w:rsidR="0072446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24466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الأنسولين</w:t>
      </w:r>
      <w:r w:rsidR="0072446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24466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المفرط</w:t>
      </w:r>
      <w:r w:rsidR="0072446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24466" w:rsidRPr="007F10DC">
        <w:rPr>
          <w:rFonts w:ascii="Arial" w:hAnsi="Arial" w:cs="Arial" w:hint="cs"/>
          <w:sz w:val="24"/>
          <w:szCs w:val="24"/>
          <w:rtl/>
          <w:lang w:val="he-IL" w:bidi="ar-SA"/>
        </w:rPr>
        <w:t>استجابة</w:t>
      </w:r>
      <w:r w:rsidR="00CB129F">
        <w:rPr>
          <w:rFonts w:ascii="Arial" w:hAnsi="Arial" w:cs="Arial" w:hint="cs"/>
          <w:sz w:val="24"/>
          <w:szCs w:val="24"/>
          <w:rtl/>
          <w:lang w:val="he-IL" w:bidi="ar-SA"/>
        </w:rPr>
        <w:t>ً</w:t>
      </w:r>
      <w:r w:rsidR="0072446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24466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لتناول</w:t>
      </w:r>
      <w:r w:rsidR="0072446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24466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الوجبة</w:t>
      </w:r>
      <w:r w:rsidR="00724466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زيادة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حساسية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الأنسولين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المجازة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المعدية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هي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ظاهرة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موثقة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جيدًا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الأدب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البحثي</w:t>
      </w:r>
      <w:r w:rsidR="00CB129F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ولكن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سبب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تطو</w:t>
      </w:r>
      <w:r w:rsidR="00CB129F">
        <w:rPr>
          <w:rFonts w:ascii="Arial" w:hAnsi="Arial" w:cs="Arial" w:hint="cs"/>
          <w:sz w:val="24"/>
          <w:szCs w:val="24"/>
          <w:rtl/>
          <w:lang w:val="he-IL" w:bidi="ar-SA"/>
        </w:rPr>
        <w:t>ّ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ر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نقص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السكر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الدم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لدى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بعض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المرضى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ليس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واضحًا</w:t>
      </w:r>
      <w:r w:rsidR="00E950E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950EA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3F4580" w:rsidRPr="007F10DC">
        <w:rPr>
          <w:rFonts w:ascii="David" w:hAnsi="David" w:cs="David"/>
          <w:sz w:val="24"/>
          <w:szCs w:val="24"/>
          <w:rtl/>
          <w:lang w:val="he-IL"/>
        </w:rPr>
        <w:t xml:space="preserve">. </w:t>
      </w:r>
    </w:p>
    <w:p w:rsidR="003F4580" w:rsidRPr="007F10DC" w:rsidRDefault="007E4C91" w:rsidP="005E70AC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حصوات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/>
        </w:rPr>
        <w:t xml:space="preserve"> </w:t>
      </w:r>
      <w:r w:rsidR="005D2571"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المرارة</w:t>
      </w:r>
      <w:r w:rsidR="005D2571"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:</w:t>
      </w:r>
      <w:r w:rsidR="005D2571" w:rsidRPr="007F10DC">
        <w:rPr>
          <w:rFonts w:ascii="David" w:hAnsi="David" w:cs="David"/>
          <w:sz w:val="24"/>
          <w:szCs w:val="24"/>
          <w:rtl/>
          <w:lang w:val="he-IL" w:bidi="ar-JO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حصوات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المرارة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هي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الواقع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كتل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الكوليسترول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والمواد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الأخرى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التي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يتم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تكوينها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المرارة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3F4580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يعد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تكوين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حصوات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المرارة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أمرًا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شائعًا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لدى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مرضى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البدانة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وأكثر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ثلثهم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يتطور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لديهم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غضون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بضعة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أشهر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D2571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5D2571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5D2571" w:rsidRPr="007F10DC">
        <w:rPr>
          <w:rFonts w:ascii="David" w:hAnsi="David" w:cs="David"/>
          <w:sz w:val="24"/>
          <w:szCs w:val="24"/>
          <w:rtl/>
          <w:lang w:val="he-IL" w:bidi="ar-JO"/>
        </w:rPr>
        <w:t xml:space="preserve"> </w:t>
      </w:r>
      <w:r w:rsidR="00370975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لقد</w:t>
      </w:r>
      <w:r w:rsidR="0037097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0975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تبين</w:t>
      </w:r>
      <w:r w:rsidR="0037097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0975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37097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0975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فقدان</w:t>
      </w:r>
      <w:r w:rsidR="0037097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097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الوزن</w:t>
      </w:r>
      <w:r w:rsidR="0037097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097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السريع</w:t>
      </w:r>
      <w:r w:rsidR="0037097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0975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وبشكل</w:t>
      </w:r>
      <w:r w:rsidR="0037097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0975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ملحوظ</w:t>
      </w:r>
      <w:r w:rsidR="0037097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0975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يزيد</w:t>
      </w:r>
      <w:r w:rsidR="0037097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0975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37097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0975" w:rsidRPr="007F10DC">
        <w:rPr>
          <w:rFonts w:ascii="Arial" w:hAnsi="Arial" w:cs="Arial" w:hint="cs"/>
          <w:sz w:val="24"/>
          <w:szCs w:val="24"/>
          <w:rtl/>
          <w:lang w:val="he-IL" w:bidi="ar-SA"/>
        </w:rPr>
        <w:t>خطر</w:t>
      </w:r>
      <w:r w:rsidR="0037097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097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الإصابة</w:t>
      </w:r>
      <w:r w:rsidR="0037097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0975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بحصوات</w:t>
      </w:r>
      <w:r w:rsidR="0037097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37097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المرارة</w:t>
      </w:r>
      <w:r w:rsidR="0037097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CE53E4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تحدث</w:t>
      </w:r>
      <w:r w:rsidR="00CE53E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E53E4" w:rsidRPr="007F10DC">
        <w:rPr>
          <w:rFonts w:ascii="Arial" w:hAnsi="Arial" w:cs="Arial" w:hint="cs"/>
          <w:sz w:val="24"/>
          <w:szCs w:val="24"/>
          <w:rtl/>
          <w:lang w:val="he-IL" w:bidi="ar-SA"/>
        </w:rPr>
        <w:t>هذه</w:t>
      </w:r>
      <w:r w:rsidR="00CE53E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E53E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الحالة</w:t>
      </w:r>
      <w:r w:rsidR="00CE53E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E53E4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ليس</w:t>
      </w:r>
      <w:r w:rsidR="00CE53E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E53E4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فقط</w:t>
      </w:r>
      <w:r w:rsidR="00CE53E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E53E4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CE53E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E53E4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CE53E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E53E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البدانة</w:t>
      </w:r>
      <w:r w:rsidR="00CE53E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E53E4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ولكن</w:t>
      </w:r>
      <w:r w:rsidR="00CE53E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E53E4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أيضًا</w:t>
      </w:r>
      <w:r w:rsidR="00CE53E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E53E4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CE53E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E53E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اتباع</w:t>
      </w:r>
      <w:r w:rsidR="00CE53E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E53E4" w:rsidRPr="007F10DC">
        <w:rPr>
          <w:rFonts w:ascii="Arial" w:hAnsi="Arial" w:cs="Arial" w:hint="cs"/>
          <w:sz w:val="24"/>
          <w:szCs w:val="24"/>
          <w:rtl/>
          <w:lang w:val="he-IL" w:bidi="ar-SA"/>
        </w:rPr>
        <w:t>نظام</w:t>
      </w:r>
      <w:r w:rsidR="00CE53E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E53E4" w:rsidRPr="007F10DC">
        <w:rPr>
          <w:rFonts w:ascii="Arial" w:hAnsi="Arial" w:cs="Arial" w:hint="cs"/>
          <w:sz w:val="24"/>
          <w:szCs w:val="24"/>
          <w:rtl/>
          <w:lang w:val="he-IL" w:bidi="ar-SA"/>
        </w:rPr>
        <w:t>غذائي</w:t>
      </w:r>
      <w:r w:rsidR="00CE53E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CE53E4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حاد</w:t>
      </w:r>
      <w:r w:rsidR="00CE53E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A52815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A5281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52815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بعض</w:t>
      </w:r>
      <w:r w:rsidR="00A5281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5281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الحالات</w:t>
      </w:r>
      <w:r w:rsidR="00A5281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52815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يمكن</w:t>
      </w:r>
      <w:r w:rsidR="00A5281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52815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A5281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52815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تسبب</w:t>
      </w:r>
      <w:r w:rsidR="00A5281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52815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حصوات</w:t>
      </w:r>
      <w:r w:rsidR="00A5281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5281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المرارة</w:t>
      </w:r>
      <w:r w:rsidR="00A5281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5281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الغثيان</w:t>
      </w:r>
      <w:r w:rsidR="00A5281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52815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والقيء</w:t>
      </w:r>
      <w:r w:rsidR="00A5281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52815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واليرقان</w:t>
      </w:r>
      <w:r w:rsidR="00A5281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52815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وآلام</w:t>
      </w:r>
      <w:r w:rsidR="00A5281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5281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البطن</w:t>
      </w:r>
      <w:r w:rsidR="00A52815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A52815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F84B1D" w:rsidRPr="007F10DC">
        <w:rPr>
          <w:rFonts w:ascii="David" w:hAnsi="David" w:cs="David"/>
          <w:sz w:val="24"/>
          <w:szCs w:val="24"/>
          <w:rtl/>
          <w:lang w:val="he-IL"/>
        </w:rPr>
        <w:t>20%-15%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ممن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يخضعون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لجراحة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إنقاص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الوزن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يحتاجون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لإستئصال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المرارة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بالنسبة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للمرضى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الذين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يعانون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حصوات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المرارة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التي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تسبب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الأعراض</w:t>
      </w:r>
      <w:r w:rsidR="00CB129F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يجب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النظر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فيما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إذا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كان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سيتم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إجراء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استئصال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المرارة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أم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لا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قبل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أثناء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84B1D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البدانة</w:t>
      </w:r>
      <w:r w:rsidR="00F84B1D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</w:p>
    <w:p w:rsidR="003F4580" w:rsidRDefault="007E4C91" w:rsidP="005E70AC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حصوات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الكلى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:</w:t>
      </w: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يحدث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تكوين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حصى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الكلى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بعض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الأحيان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البدانة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وذلك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بسبب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الميل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الجفاف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الجزئي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بسبب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عدم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كفاية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الشرب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وكذلك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بسبب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زيادة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مستويات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الأكسالات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التي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تحدث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بعض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الأحيان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هذه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العمليات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الجراحية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(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خاصة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المجازة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المعدية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والاثني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val="he-IL" w:bidi="ar-SA"/>
        </w:rPr>
        <w:t>عشر</w:t>
      </w:r>
      <w:r w:rsidR="00792FA0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792FA0" w:rsidRPr="007F10DC">
        <w:rPr>
          <w:rFonts w:ascii="Arial" w:hAnsi="Arial" w:cs="Arial" w:hint="cs"/>
          <w:sz w:val="24"/>
          <w:szCs w:val="24"/>
          <w:rtl/>
          <w:lang w:bidi="ar-JO"/>
        </w:rPr>
        <w:t>بأنواعهم</w:t>
      </w:r>
      <w:r w:rsidR="00792FA0" w:rsidRPr="007F10DC">
        <w:rPr>
          <w:rFonts w:ascii="David" w:hAnsi="David" w:cs="David"/>
          <w:sz w:val="24"/>
          <w:szCs w:val="24"/>
          <w:rtl/>
          <w:lang w:val="he-IL" w:bidi="ar-SA"/>
        </w:rPr>
        <w:t>).</w:t>
      </w:r>
      <w:r w:rsidR="00792FA0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يمكن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تسبب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هذه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المشكلة</w:t>
      </w:r>
      <w:r w:rsidR="004B7286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المعروفة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باسم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فرط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أوكسالات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البول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حصوات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الكلى</w:t>
      </w:r>
      <w:r w:rsidR="004B7286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وفي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حالات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نادرة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قد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تؤدي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الى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الفشل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C67A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الكلوي</w:t>
      </w:r>
      <w:r w:rsidR="000C67A8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3F4580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</w:p>
    <w:p w:rsidR="003F4580" w:rsidRDefault="004B7286" w:rsidP="005E70AC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sz w:val="24"/>
        </w:rPr>
      </w:pPr>
      <w:r w:rsidRPr="004E1A25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إ</w:t>
      </w:r>
      <w:r w:rsidR="00AC105B" w:rsidRPr="004E1A25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متصاص</w:t>
      </w:r>
      <w:r w:rsidR="00AC105B" w:rsidRPr="004E1A25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AC105B" w:rsidRPr="004E1A25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ونقص</w:t>
      </w:r>
      <w:r w:rsidR="00AC105B" w:rsidRPr="004E1A25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AC105B" w:rsidRPr="004E1A25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المعادن</w:t>
      </w:r>
      <w:r w:rsidR="00AC105B" w:rsidRPr="004E1A25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AC105B" w:rsidRPr="004E1A25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والفيتامينات</w:t>
      </w:r>
      <w:r w:rsidR="00AC105B" w:rsidRPr="004E1A25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:</w:t>
      </w:r>
      <w:r w:rsidR="00AC105B" w:rsidRPr="004E1A25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إن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حدوث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حالات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نقص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التغذية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البدانة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هي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ظاهرة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شائعة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تنشأ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عن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عوامل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مختلفة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وتعتمد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على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نوع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وتأثيرها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على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عملية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الامتصاص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والهضم،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والحالة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ما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قبل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Pr="004E1A25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="008E45B9" w:rsidRPr="004E1A25">
        <w:rPr>
          <w:rFonts w:ascii="David" w:hAnsi="David" w:cs="David"/>
          <w:sz w:val="24"/>
          <w:szCs w:val="24"/>
          <w:rtl/>
          <w:lang w:bidi="ar-JO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والتقيؤ</w:t>
      </w:r>
      <w:r w:rsidRPr="004E1A25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وعدم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تحمل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الأطعمة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المختلفة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وأنماط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الأكل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E45B9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السيئة</w:t>
      </w:r>
      <w:r w:rsidR="008E45B9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هذه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النواقص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منتشرة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بشكل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كبير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وهامة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المجازة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المعدية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والاثني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عشر</w:t>
      </w:r>
      <w:r w:rsidRPr="004E1A25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والتي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تعتمد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على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تقليل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الامتصاص</w:t>
      </w:r>
      <w:r w:rsidRPr="004E1A25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ولكنها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تحدث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أيضًا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الحلقات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والتكميم</w:t>
      </w:r>
      <w:r w:rsidRPr="004E1A25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والتي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تعتمد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على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تصغير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حجم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C735A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6C735A" w:rsidRPr="004E1A25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3F4580" w:rsidRPr="004E1A25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لهذا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السبب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يعتبر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تناول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المكملات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الغذائية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الفيتامينات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والمعادن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مدى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الحياة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جميع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أنواع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جراحات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السمنة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أمرًا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ضروريًا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للحفاظ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على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الصحة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ووظيفة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الجسم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ومنع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نقص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التغذية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الذي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يمكن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يؤدي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مضاعفات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مختلفة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بما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ذلك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فقر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الدم</w:t>
      </w:r>
      <w:r w:rsidRPr="004E1A25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وانخفاض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كثافة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كتلة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العظام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والاضطرابات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العصبية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المختلفة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3F4580" w:rsidRPr="004E1A25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يجب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إجراء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فحوصات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الدم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التي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تشمل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فحص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الفيتامينات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والمعادن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مرة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كل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3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أشهر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السنة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الأولى</w:t>
      </w:r>
      <w:r w:rsidRPr="004E1A25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ومرة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كل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ستة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أشهر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السنة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الثانية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ثم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مرة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واحدة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السنة</w:t>
      </w:r>
      <w:r w:rsidRPr="004E1A25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مع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التوصية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بالمراقبة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مدى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877A8" w:rsidRPr="004E1A25">
        <w:rPr>
          <w:rFonts w:ascii="Arial" w:hAnsi="Arial" w:cs="Arial" w:hint="cs"/>
          <w:sz w:val="24"/>
          <w:szCs w:val="24"/>
          <w:rtl/>
          <w:lang w:val="he-IL" w:bidi="ar-SA"/>
        </w:rPr>
        <w:t>الحياة</w:t>
      </w:r>
      <w:r w:rsidR="00A877A8" w:rsidRPr="004E1A25">
        <w:rPr>
          <w:rFonts w:ascii="David" w:hAnsi="David" w:cs="David"/>
          <w:sz w:val="24"/>
          <w:szCs w:val="24"/>
          <w:rtl/>
          <w:lang w:val="he-IL" w:bidi="ar-SA"/>
        </w:rPr>
        <w:t>.</w:t>
      </w:r>
    </w:p>
    <w:p w:rsidR="00D5551C" w:rsidRDefault="00D5551C" w:rsidP="00D5551C">
      <w:pPr>
        <w:spacing w:line="240" w:lineRule="auto"/>
        <w:jc w:val="both"/>
        <w:rPr>
          <w:rFonts w:ascii="David" w:hAnsi="David" w:cs="David"/>
          <w:sz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D5551C" w:rsidRPr="007F10DC" w:rsidTr="00C365A0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D5551C" w:rsidRPr="007F10DC" w:rsidRDefault="0036170A" w:rsidP="00C365A0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permStart w:id="1583499417" w:edGrp="everyone" w:colFirst="0" w:colLast="0"/>
            <w:r>
              <w:rPr>
                <w:rFonts w:ascii="David" w:hAnsi="David" w:cs="David"/>
                <w:b/>
                <w:bCs/>
                <w:noProof/>
                <w:sz w:val="24"/>
                <w:szCs w:val="24"/>
                <w:rtl/>
              </w:rPr>
              <w:pict>
                <v:group id="_x0000_s1130" style="position:absolute;left:0;text-align:left;margin-left:-3.6pt;margin-top:.9pt;width:429.2pt;height:62pt;z-index:251772416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">
                  <v:rect id="Rectangle 1" o:spid="_x0000_s1131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O4GwQAAANsAAAAPAAAAZHJzL2Rvd25yZXYueG1sRE9Ni8Iw&#10;EL0L/ocwwt401WVl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IrY7gbBAAAA2wAAAA8AAAAA&#10;AAAAAAAAAAAABwIAAGRycy9kb3ducmV2LnhtbFBLBQYAAAAAAwADALcAAAD1AgAAAAA=&#10;">
                    <v:textbox>
                      <w:txbxContent>
                        <w:p w:rsidR="00C365A0" w:rsidRPr="001D4560" w:rsidRDefault="00C365A0" w:rsidP="00D5551C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32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33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34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C365A0" w:rsidRPr="00272B40" w:rsidRDefault="00C365A0" w:rsidP="00D5551C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D5551C" w:rsidRPr="007F10DC" w:rsidRDefault="00D5551C" w:rsidP="00C365A0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  <w:p w:rsidR="00D5551C" w:rsidRPr="007F10DC" w:rsidRDefault="00D5551C" w:rsidP="00C365A0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permEnd w:id="1583499417"/>
    </w:tbl>
    <w:p w:rsidR="00D5551C" w:rsidRPr="004E1A25" w:rsidRDefault="00D5551C" w:rsidP="00D5551C">
      <w:pPr>
        <w:spacing w:line="240" w:lineRule="auto"/>
        <w:jc w:val="both"/>
        <w:rPr>
          <w:rFonts w:ascii="David" w:hAnsi="David" w:cs="David"/>
          <w:sz w:val="24"/>
        </w:rPr>
      </w:pPr>
    </w:p>
    <w:p w:rsidR="003F4580" w:rsidRPr="007F10DC" w:rsidRDefault="00211E2D" w:rsidP="00C365A0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هشاشة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العظام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وفقدان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العظام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:</w:t>
      </w: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إن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مرضى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البدانة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معرضون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لخطر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الإصابة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بالكسور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وهشاشة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العظام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بسبب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فقدان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الوزن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السريع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وتغيرات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الامتصاص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التي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تحدث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لذلك</w:t>
      </w:r>
      <w:r w:rsidR="004B7286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البدانة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يجب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تناول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مكملات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الكالسيوم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وفيتامين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David" w:hAnsi="David" w:cs="David"/>
          <w:sz w:val="24"/>
          <w:szCs w:val="24"/>
          <w:rtl/>
          <w:lang w:val="he-IL"/>
        </w:rPr>
        <w:t>D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بشكل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547132" w:rsidRPr="007F10DC">
        <w:rPr>
          <w:rFonts w:ascii="Arial" w:hAnsi="Arial" w:cs="Arial" w:hint="cs"/>
          <w:sz w:val="24"/>
          <w:szCs w:val="24"/>
          <w:rtl/>
          <w:lang w:val="he-IL" w:bidi="ar-SA"/>
        </w:rPr>
        <w:t>دائم</w:t>
      </w:r>
      <w:r w:rsidR="00547132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</w:p>
    <w:p w:rsidR="003F4580" w:rsidRPr="007F10DC" w:rsidRDefault="009352C0" w:rsidP="00C365A0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عدم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تحمل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الطعام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:</w:t>
      </w:r>
      <w:r w:rsidRPr="007F10DC">
        <w:rPr>
          <w:rFonts w:ascii="David" w:eastAsia="David" w:hAnsi="David" w:cs="David"/>
          <w:sz w:val="24"/>
          <w:szCs w:val="24"/>
          <w:rtl/>
          <w:lang w:val="he-IL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قد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يحدث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B7286">
        <w:rPr>
          <w:rFonts w:ascii="Arial" w:eastAsia="David" w:hAnsi="Arial" w:cs="Arial" w:hint="cs"/>
          <w:sz w:val="24"/>
          <w:szCs w:val="24"/>
          <w:rtl/>
          <w:lang w:val="he-IL" w:bidi="ar-SA"/>
        </w:rPr>
        <w:t>إ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نخفاض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عدم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تحمل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الطعام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بشكل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خاص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على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المدى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القصير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بعد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جراحة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البدانة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ويميل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إلى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التحسن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بمرور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الوقت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.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ومع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ذلك</w:t>
      </w:r>
      <w:r w:rsidR="004B7286">
        <w:rPr>
          <w:rFonts w:ascii="David" w:eastAsia="David" w:hAnsi="David" w:cs="Arial" w:hint="cs"/>
          <w:sz w:val="24"/>
          <w:szCs w:val="24"/>
          <w:rtl/>
          <w:lang w:val="he-IL" w:bidi="ar-SA"/>
        </w:rPr>
        <w:t xml:space="preserve">، 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بعض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الحالات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تصبح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ظاهرة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عدم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تحمل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الطعام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هذه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لظاهرة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264DE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مزمنة</w:t>
      </w:r>
      <w:r w:rsidR="00264DE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>.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/>
        </w:rPr>
        <w:t xml:space="preserve"> 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هذه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الحالات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قد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يسبب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ذلك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حساسية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تجاه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بعض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الأطعمة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والتكي</w:t>
      </w:r>
      <w:r w:rsidR="004B7286">
        <w:rPr>
          <w:rFonts w:ascii="Arial" w:eastAsia="David" w:hAnsi="Arial" w:cs="Arial" w:hint="cs"/>
          <w:sz w:val="24"/>
          <w:szCs w:val="24"/>
          <w:rtl/>
          <w:lang w:val="he-IL" w:bidi="ar-SA"/>
        </w:rPr>
        <w:t>ّ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مع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عادات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الأكل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غير</w:t>
      </w:r>
      <w:r w:rsidR="0088761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B7286">
        <w:rPr>
          <w:rFonts w:ascii="David" w:eastAsia="David" w:hAnsi="David" w:cs="Arial" w:hint="cs"/>
          <w:sz w:val="24"/>
          <w:szCs w:val="24"/>
          <w:rtl/>
          <w:lang w:val="he-IL" w:bidi="ar-SA"/>
        </w:rPr>
        <w:t>ال</w:t>
      </w:r>
      <w:r w:rsidR="0088761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صحية</w:t>
      </w:r>
      <w:r w:rsidR="0088761E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وهذا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يزيد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خطر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نقص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التغذية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وعدم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فقدان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الوزن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بشكل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كاف</w:t>
      </w:r>
      <w:r w:rsidR="004B7286">
        <w:rPr>
          <w:rFonts w:ascii="Arial" w:hAnsi="Arial" w:cs="Arial" w:hint="cs"/>
          <w:sz w:val="24"/>
          <w:szCs w:val="24"/>
          <w:rtl/>
          <w:lang w:val="he-IL" w:bidi="ar-SA"/>
        </w:rPr>
        <w:t>ٍ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وصعوبة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الحفاظ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على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فقدان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الوزن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على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المدى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البعيد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88761E" w:rsidRPr="007F10DC">
        <w:rPr>
          <w:rFonts w:ascii="Arial" w:hAnsi="Arial" w:cs="Arial" w:hint="cs"/>
          <w:b/>
          <w:bCs/>
          <w:sz w:val="24"/>
          <w:szCs w:val="24"/>
          <w:rtl/>
          <w:lang w:val="he-IL" w:bidi="ar-SA"/>
        </w:rPr>
        <w:t>في</w:t>
      </w:r>
      <w:r w:rsidR="0088761E" w:rsidRPr="007F10DC">
        <w:rPr>
          <w:rFonts w:ascii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b/>
          <w:bCs/>
          <w:sz w:val="24"/>
          <w:szCs w:val="24"/>
          <w:rtl/>
          <w:lang w:val="he-IL" w:bidi="ar-SA"/>
        </w:rPr>
        <w:t>ضوء</w:t>
      </w:r>
      <w:r w:rsidR="0088761E" w:rsidRPr="007F10DC">
        <w:rPr>
          <w:rFonts w:ascii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b/>
          <w:bCs/>
          <w:sz w:val="24"/>
          <w:szCs w:val="24"/>
          <w:rtl/>
          <w:lang w:val="he-IL" w:bidi="ar-SA"/>
        </w:rPr>
        <w:t>هذه</w:t>
      </w:r>
      <w:r w:rsidR="0088761E" w:rsidRPr="007F10DC">
        <w:rPr>
          <w:rFonts w:ascii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b/>
          <w:bCs/>
          <w:sz w:val="24"/>
          <w:szCs w:val="24"/>
          <w:rtl/>
          <w:lang w:val="he-IL" w:bidi="ar-SA"/>
        </w:rPr>
        <w:t>الظواهر</w:t>
      </w:r>
      <w:r w:rsidR="0088761E" w:rsidRPr="007F10DC">
        <w:rPr>
          <w:rFonts w:ascii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b/>
          <w:bCs/>
          <w:sz w:val="24"/>
          <w:szCs w:val="24"/>
          <w:rtl/>
          <w:lang w:val="he-IL" w:bidi="ar-SA"/>
        </w:rPr>
        <w:t>من</w:t>
      </w:r>
      <w:r w:rsidR="0088761E" w:rsidRPr="007F10DC">
        <w:rPr>
          <w:rFonts w:ascii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b/>
          <w:bCs/>
          <w:sz w:val="24"/>
          <w:szCs w:val="24"/>
          <w:rtl/>
          <w:lang w:val="he-IL" w:bidi="ar-SA"/>
        </w:rPr>
        <w:t>المهم</w:t>
      </w:r>
      <w:r w:rsidR="0088761E" w:rsidRPr="007F10DC">
        <w:rPr>
          <w:rFonts w:ascii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b/>
          <w:bCs/>
          <w:sz w:val="24"/>
          <w:szCs w:val="24"/>
          <w:rtl/>
          <w:lang w:val="he-IL" w:bidi="ar-SA"/>
        </w:rPr>
        <w:t>بشكل</w:t>
      </w:r>
      <w:r w:rsidR="0088761E" w:rsidRPr="007F10DC">
        <w:rPr>
          <w:rFonts w:ascii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b/>
          <w:bCs/>
          <w:sz w:val="24"/>
          <w:szCs w:val="24"/>
          <w:rtl/>
          <w:lang w:val="he-IL" w:bidi="ar-SA"/>
        </w:rPr>
        <w:t>خاص</w:t>
      </w:r>
      <w:r w:rsidR="0088761E" w:rsidRPr="007F10DC">
        <w:rPr>
          <w:rFonts w:ascii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b/>
          <w:bCs/>
          <w:sz w:val="24"/>
          <w:szCs w:val="24"/>
          <w:rtl/>
          <w:lang w:val="he-IL" w:bidi="ar-SA"/>
        </w:rPr>
        <w:t>تقييم</w:t>
      </w:r>
      <w:r w:rsidR="0088761E" w:rsidRPr="007F10DC">
        <w:rPr>
          <w:rFonts w:ascii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b/>
          <w:bCs/>
          <w:sz w:val="24"/>
          <w:szCs w:val="24"/>
          <w:rtl/>
          <w:lang w:val="he-IL" w:bidi="ar-SA"/>
        </w:rPr>
        <w:t>ومواصلة</w:t>
      </w:r>
      <w:r w:rsidR="0088761E" w:rsidRPr="007F10DC">
        <w:rPr>
          <w:rFonts w:ascii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b/>
          <w:bCs/>
          <w:sz w:val="24"/>
          <w:szCs w:val="24"/>
          <w:rtl/>
          <w:lang w:val="he-IL" w:bidi="ar-SA"/>
        </w:rPr>
        <w:t>المتابعة</w:t>
      </w:r>
      <w:r w:rsidR="0088761E" w:rsidRPr="007F10DC">
        <w:rPr>
          <w:rFonts w:ascii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b/>
          <w:bCs/>
          <w:sz w:val="24"/>
          <w:szCs w:val="24"/>
          <w:rtl/>
          <w:lang w:val="he-IL" w:bidi="ar-SA"/>
        </w:rPr>
        <w:t>مع</w:t>
      </w:r>
      <w:r w:rsidR="0088761E" w:rsidRPr="007F10DC">
        <w:rPr>
          <w:rFonts w:ascii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b/>
          <w:bCs/>
          <w:sz w:val="24"/>
          <w:szCs w:val="24"/>
          <w:rtl/>
          <w:lang w:val="he-IL" w:bidi="ar-SA"/>
        </w:rPr>
        <w:t>اختصاصي</w:t>
      </w:r>
      <w:r w:rsidR="0088761E" w:rsidRPr="007F10DC">
        <w:rPr>
          <w:rFonts w:ascii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b/>
          <w:bCs/>
          <w:sz w:val="24"/>
          <w:szCs w:val="24"/>
          <w:rtl/>
          <w:lang w:val="he-IL" w:bidi="ar-SA"/>
        </w:rPr>
        <w:t>تغذية</w:t>
      </w:r>
      <w:r w:rsidR="0088761E" w:rsidRPr="007F10DC">
        <w:rPr>
          <w:rFonts w:ascii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88761E" w:rsidRPr="007F10DC">
        <w:rPr>
          <w:rFonts w:ascii="Arial" w:hAnsi="Arial" w:cs="Arial" w:hint="cs"/>
          <w:b/>
          <w:bCs/>
          <w:sz w:val="24"/>
          <w:szCs w:val="24"/>
          <w:rtl/>
          <w:lang w:val="he-IL" w:bidi="ar-SA"/>
        </w:rPr>
        <w:t>معتمد</w:t>
      </w:r>
      <w:r w:rsidR="0088761E" w:rsidRPr="007F10DC">
        <w:rPr>
          <w:rFonts w:ascii="David" w:hAnsi="David" w:cs="David"/>
          <w:b/>
          <w:bCs/>
          <w:sz w:val="24"/>
          <w:szCs w:val="24"/>
          <w:rtl/>
          <w:lang w:val="he-IL" w:bidi="ar-SA"/>
        </w:rPr>
        <w:t>.</w:t>
      </w:r>
      <w:r w:rsidR="0088761E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</w:p>
    <w:p w:rsidR="003F4580" w:rsidRPr="007F10DC" w:rsidRDefault="003100DE" w:rsidP="00C365A0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زيادة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الوزن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بعد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العملية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الجراحية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:</w:t>
      </w: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يظهر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تكرار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زيادة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بعض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الوزن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كل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الوزن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المفقود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حوالي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~30%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لدى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مرضى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البدانة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وعادة</w:t>
      </w:r>
      <w:r w:rsidR="004B7286">
        <w:rPr>
          <w:rFonts w:ascii="Arial" w:hAnsi="Arial" w:cs="Arial" w:hint="cs"/>
          <w:sz w:val="24"/>
          <w:szCs w:val="24"/>
          <w:rtl/>
          <w:lang w:val="he-IL" w:bidi="ar-SA"/>
        </w:rPr>
        <w:t>ً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ما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يحدث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عامين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00E9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700E9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E66A8D" w:rsidRPr="007F10DC">
        <w:rPr>
          <w:rFonts w:ascii="Arial" w:hAnsi="Arial" w:cs="Arial" w:hint="cs"/>
          <w:sz w:val="24"/>
          <w:szCs w:val="24"/>
          <w:rtl/>
          <w:lang w:val="he-IL" w:bidi="ar-JO"/>
        </w:rPr>
        <w:t>كقاعدة</w:t>
      </w:r>
      <w:r w:rsidR="00E66A8D" w:rsidRPr="007F10DC">
        <w:rPr>
          <w:rFonts w:ascii="David" w:hAnsi="David" w:cs="David"/>
          <w:sz w:val="24"/>
          <w:szCs w:val="24"/>
          <w:rtl/>
          <w:lang w:val="he-IL" w:bidi="ar-JO"/>
        </w:rPr>
        <w:t xml:space="preserve"> </w:t>
      </w:r>
      <w:r w:rsidR="00952D65" w:rsidRPr="007F10DC">
        <w:rPr>
          <w:rFonts w:ascii="Arial" w:hAnsi="Arial" w:cs="Arial" w:hint="cs"/>
          <w:sz w:val="24"/>
          <w:szCs w:val="24"/>
          <w:rtl/>
          <w:lang w:val="he-IL" w:bidi="ar-JO"/>
        </w:rPr>
        <w:t>عامة</w:t>
      </w:r>
      <w:r w:rsidR="004B7286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3F4580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العمليات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الجراحية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التي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تتضمن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آلية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B7286">
        <w:rPr>
          <w:rFonts w:ascii="Arial" w:hAnsi="Arial" w:cs="Arial" w:hint="cs"/>
          <w:sz w:val="24"/>
          <w:szCs w:val="24"/>
          <w:rtl/>
          <w:lang w:val="he-IL" w:bidi="ar-SA"/>
        </w:rPr>
        <w:t>إ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متصاص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منخفضة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(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المجازة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المعدية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والاثني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عشر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)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يترافق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مع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تكرار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زيادة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الوزن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أقل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مقارنة</w:t>
      </w:r>
      <w:r w:rsidR="004B7286">
        <w:rPr>
          <w:rFonts w:ascii="Arial" w:hAnsi="Arial" w:cs="Arial" w:hint="cs"/>
          <w:sz w:val="24"/>
          <w:szCs w:val="24"/>
          <w:rtl/>
          <w:lang w:val="he-IL" w:bidi="ar-SA"/>
        </w:rPr>
        <w:t>ً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بالعمليات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الجراحية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التي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تحد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فقط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كمية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الطعام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المستهلك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(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الحلقة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895D7A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والتكميم</w:t>
      </w:r>
      <w:r w:rsidR="00895D7A" w:rsidRPr="007F10DC">
        <w:rPr>
          <w:rFonts w:ascii="David" w:hAnsi="David" w:cs="David"/>
          <w:sz w:val="24"/>
          <w:szCs w:val="24"/>
          <w:rtl/>
          <w:lang w:val="he-IL" w:bidi="ar-SA"/>
        </w:rPr>
        <w:t>).</w:t>
      </w:r>
      <w:r w:rsidR="00895D7A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الأسباب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الرئيسية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لزيادة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الوزن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المتكرر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هي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عدم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الالتزام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بقواعد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النظام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الغذائي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ونمط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الحياة</w:t>
      </w:r>
      <w:r w:rsidR="004B7286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بما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ذلك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عدم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ممارسة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الرياضة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وعدم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الحضور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المنتظم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الى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عيادات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61A33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المتابعة</w:t>
      </w:r>
      <w:r w:rsidR="00A61A33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</w:p>
    <w:p w:rsidR="00000049" w:rsidRDefault="005373F5" w:rsidP="00C365A0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الحموضة</w:t>
      </w:r>
      <w:r w:rsidR="0007529F">
        <w:rPr>
          <w:rFonts w:ascii="David" w:hAnsi="David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،</w:t>
      </w:r>
      <w:r w:rsidR="009C689F"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4B7286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الإ</w:t>
      </w:r>
      <w:r w:rsidR="009C689F"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رتجاع</w:t>
      </w:r>
      <w:r w:rsidR="009C689F"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(</w:t>
      </w:r>
      <w:r w:rsidR="004B7286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إ</w:t>
      </w:r>
      <w:r w:rsidR="009C689F"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رتجاع</w:t>
      </w:r>
      <w:r w:rsidR="009C689F"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9C689F"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المعدة</w:t>
      </w:r>
      <w:r w:rsidR="009C689F"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="009C689F"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والمريء</w:t>
      </w:r>
      <w:r w:rsidR="009C689F"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)</w:t>
      </w:r>
      <w:r w:rsidR="009C689F" w:rsidRPr="007F10DC">
        <w:rPr>
          <w:rFonts w:ascii="David" w:hAnsi="David" w:cs="David"/>
          <w:sz w:val="24"/>
          <w:szCs w:val="24"/>
          <w:rtl/>
          <w:lang w:val="he-IL" w:bidi="ar-JO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الحموضة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هي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أعراض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شائعة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بشكل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رئيسي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الحلقة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التكميم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تحدث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هذه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الحالة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عندما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يرتفع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حمض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موجود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المريء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مما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يتسبب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الشعور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بـ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"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حرقان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"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ألم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منتصف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الصدر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قاعدة</w:t>
      </w:r>
      <w:r w:rsidR="00E4364F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E4364F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العنق</w:t>
      </w:r>
      <w:r w:rsidR="00F967D0" w:rsidRPr="007F10DC">
        <w:rPr>
          <w:rFonts w:ascii="David" w:hAnsi="David" w:cs="David"/>
          <w:rtl/>
          <w:lang w:bidi="ar-SA"/>
        </w:rPr>
        <w:t xml:space="preserve"> </w:t>
      </w:r>
      <w:r w:rsidR="00F967D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الأسباب</w:t>
      </w:r>
      <w:r w:rsidR="00F967D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967D0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متعددة</w:t>
      </w:r>
      <w:r w:rsidR="00F967D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967D0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وتشمل</w:t>
      </w:r>
      <w:r w:rsidR="00F967D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967D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الخلل</w:t>
      </w:r>
      <w:r w:rsidR="00F967D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967D0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F967D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967D0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وظيفة</w:t>
      </w:r>
      <w:r w:rsidR="00F967D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967D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العضلة</w:t>
      </w:r>
      <w:r w:rsidR="00F967D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967D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العاصرة</w:t>
      </w:r>
      <w:r w:rsidR="00F967D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(</w:t>
      </w:r>
      <w:r w:rsidR="00F967D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المصرة</w:t>
      </w:r>
      <w:r w:rsidR="00F967D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) </w:t>
      </w:r>
      <w:r w:rsidR="00F967D0" w:rsidRPr="007F10DC">
        <w:rPr>
          <w:rFonts w:ascii="Arial" w:hAnsi="Arial" w:cs="Arial" w:hint="cs"/>
          <w:sz w:val="24"/>
          <w:szCs w:val="24"/>
          <w:rtl/>
          <w:lang w:val="he-IL" w:bidi="ar-SA"/>
        </w:rPr>
        <w:t>بين</w:t>
      </w:r>
      <w:r w:rsidR="00F967D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967D0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المريء</w:t>
      </w:r>
      <w:r w:rsidR="00F967D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967D0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والمعدة</w:t>
      </w:r>
      <w:r w:rsidR="004B7286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F967D0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التضيق</w:t>
      </w:r>
      <w:r w:rsidR="006219D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6219D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إلتواء</w:t>
      </w:r>
      <w:r w:rsidR="006219D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6219D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تكميم</w:t>
      </w:r>
      <w:r w:rsidR="006219D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4B7286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6219D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تط</w:t>
      </w:r>
      <w:r w:rsidR="004B7286">
        <w:rPr>
          <w:rFonts w:ascii="Arial" w:hAnsi="Arial" w:cs="Arial" w:hint="cs"/>
          <w:sz w:val="24"/>
          <w:szCs w:val="24"/>
          <w:rtl/>
          <w:lang w:val="he-IL" w:bidi="ar-SA"/>
        </w:rPr>
        <w:t>ّ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ور</w:t>
      </w:r>
      <w:r w:rsidR="006219D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فتق</w:t>
      </w:r>
      <w:r w:rsidR="006219D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الحجاب</w:t>
      </w:r>
      <w:r w:rsidR="006219D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الحاجز</w:t>
      </w:r>
      <w:r w:rsidR="006219D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وزيادة</w:t>
      </w:r>
      <w:r w:rsidR="006219D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الضغط</w:t>
      </w:r>
      <w:r w:rsidR="006219D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داخل</w:t>
      </w:r>
      <w:r w:rsidR="006219D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تكميم</w:t>
      </w:r>
      <w:r w:rsidR="006219D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219D8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6219D8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قد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تكون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هناك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شكاوى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نادرة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كصعود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الطعام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ورجوعه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B7286">
        <w:rPr>
          <w:rFonts w:ascii="Arial" w:hAnsi="Arial" w:cs="Arial" w:hint="cs"/>
          <w:sz w:val="24"/>
          <w:szCs w:val="24"/>
          <w:rtl/>
          <w:lang w:val="he-IL" w:bidi="ar-SA"/>
        </w:rPr>
        <w:t>إ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لى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الفم</w:t>
      </w:r>
      <w:r w:rsidR="004B7286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صعوبة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البلع</w:t>
      </w:r>
      <w:r w:rsidR="004B7286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السعال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المزمن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الصفير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B7286">
        <w:rPr>
          <w:rFonts w:ascii="Arial" w:hAnsi="Arial" w:cs="Arial" w:hint="cs"/>
          <w:sz w:val="24"/>
          <w:szCs w:val="24"/>
          <w:rtl/>
          <w:lang w:val="he-IL" w:bidi="ar-SA"/>
        </w:rPr>
        <w:t>أ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ثناء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6595C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التنفس</w:t>
      </w:r>
      <w:r w:rsidR="0096595C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هناك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أربعة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أنواع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العلاج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لمرض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B7286">
        <w:rPr>
          <w:rFonts w:ascii="Arial" w:hAnsi="Arial" w:cs="Arial" w:hint="cs"/>
          <w:sz w:val="24"/>
          <w:szCs w:val="24"/>
          <w:rtl/>
          <w:lang w:val="he-IL" w:bidi="ar-SA"/>
        </w:rPr>
        <w:t>الإ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رتجاع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F10DC">
        <w:rPr>
          <w:rFonts w:ascii="David" w:hAnsi="David" w:cs="David" w:hint="cs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والتي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تشمل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العلاج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السلوكي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وتغيير</w:t>
      </w:r>
      <w:r w:rsidR="007F10DC">
        <w:rPr>
          <w:rFonts w:ascii="Arial" w:hAnsi="Arial" w:cs="Arial" w:hint="cs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عادات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الأكل</w:t>
      </w:r>
      <w:r w:rsidR="004B7286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والعلاج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الدوائي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عن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طريق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مثبطات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إفراز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الحمض</w:t>
      </w:r>
      <w:r w:rsidR="009C6BEA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والعلاج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بالمنظار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والعلاج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الجراحي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(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وغالب</w:t>
      </w:r>
      <w:r w:rsidR="009C6BEA">
        <w:rPr>
          <w:rFonts w:ascii="Arial" w:hAnsi="Arial" w:cs="Arial" w:hint="cs"/>
          <w:sz w:val="24"/>
          <w:szCs w:val="24"/>
          <w:rtl/>
          <w:lang w:val="he-IL" w:bidi="ar-SA"/>
        </w:rPr>
        <w:t>ً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تحويل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تكميم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مجازة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95EE2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معدية</w:t>
      </w:r>
      <w:r w:rsidR="00495EE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).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حالات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نادرة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يمكن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يؤدي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الارتجاع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المزمن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غير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المعالج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تطو</w:t>
      </w:r>
      <w:r w:rsidR="009C6BEA">
        <w:rPr>
          <w:rFonts w:ascii="Arial" w:hAnsi="Arial" w:cs="Arial" w:hint="cs"/>
          <w:sz w:val="24"/>
          <w:szCs w:val="24"/>
          <w:rtl/>
          <w:lang w:val="he-IL" w:bidi="ar-SA"/>
        </w:rPr>
        <w:t>ّ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ر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BEA">
        <w:rPr>
          <w:rFonts w:ascii="Arial" w:hAnsi="Arial" w:cs="Arial" w:hint="cs"/>
          <w:sz w:val="24"/>
          <w:szCs w:val="24"/>
          <w:rtl/>
          <w:lang w:val="he-IL" w:bidi="ar-SA"/>
        </w:rPr>
        <w:t>إ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لتهاب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المريء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بحيث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يتخلله</w:t>
      </w:r>
      <w:r w:rsid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تغييرات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خبيثة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محتملة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(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تغييرات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باريت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)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على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الرغم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هذا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أمر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نادر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DA2929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جدًا</w:t>
      </w:r>
      <w:r w:rsidR="00DA2929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DA2929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وتجدر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الإشارة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أنه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بعض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الأحيان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يكون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BEA">
        <w:rPr>
          <w:rFonts w:ascii="Arial" w:hAnsi="Arial" w:cs="Arial" w:hint="cs"/>
          <w:sz w:val="24"/>
          <w:szCs w:val="24"/>
          <w:rtl/>
          <w:lang w:val="he-IL" w:bidi="ar-SA"/>
        </w:rPr>
        <w:t>الإ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رتجاع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خاليًا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الأعراض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لذلك</w:t>
      </w:r>
      <w:r w:rsidR="009C6BEA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المهم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جدًا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إجراء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تنظير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للمعدة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يشكل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دوري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وروتيني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تكميم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وليس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فقط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حالات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حرقة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00004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000049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</w:p>
    <w:p w:rsidR="003F4580" w:rsidRPr="007F10DC" w:rsidRDefault="008555EC" w:rsidP="00C365A0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آلام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في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البطن</w:t>
      </w:r>
      <w:r w:rsidR="009C6BEA">
        <w:rPr>
          <w:rFonts w:ascii="David" w:hAnsi="David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، 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تقر</w:t>
      </w:r>
      <w:r w:rsidR="009C6BEA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ّ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حات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ونزيف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:</w:t>
      </w: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يمكن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يتطو</w:t>
      </w:r>
      <w:r w:rsidR="009C6BEA">
        <w:rPr>
          <w:rFonts w:ascii="Arial" w:hAnsi="Arial" w:cs="Arial" w:hint="cs"/>
          <w:sz w:val="24"/>
          <w:szCs w:val="24"/>
          <w:rtl/>
          <w:lang w:val="he-IL" w:bidi="ar-SA"/>
        </w:rPr>
        <w:t>ّ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ر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نزيف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الجهاز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الهضمي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بسبب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قرحة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9C6BEA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المفاغرة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بين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المعدة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والأمعاء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الدقيقة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والاثني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عشر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يمكن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يحدث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فإن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خطر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النزيف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يتراوح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FD74A1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D74A1">
        <w:rPr>
          <w:rFonts w:ascii="David" w:hAnsi="David" w:cs="David" w:hint="cs"/>
          <w:sz w:val="24"/>
          <w:szCs w:val="24"/>
          <w:rtl/>
          <w:lang w:val="he-IL"/>
        </w:rPr>
        <w:t>5%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إلى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FD74A1">
        <w:rPr>
          <w:rFonts w:ascii="David" w:hAnsi="David" w:cs="David" w:hint="cs"/>
          <w:sz w:val="24"/>
          <w:szCs w:val="24"/>
          <w:rtl/>
          <w:lang w:val="he-IL"/>
        </w:rPr>
        <w:t>10%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خاصة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جراحة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المجازة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المعدية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وتحويل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الاثني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عشر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وفقًا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484EE5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لسكوبينيرو</w:t>
      </w:r>
      <w:r w:rsidR="00484EE5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</w:p>
    <w:p w:rsidR="003F4580" w:rsidRDefault="00422423" w:rsidP="00C365A0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237B9D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تساقط</w:t>
      </w:r>
      <w:r w:rsidRPr="00237B9D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b/>
          <w:bCs/>
          <w:sz w:val="24"/>
          <w:szCs w:val="24"/>
          <w:rtl/>
          <w:lang w:val="he-IL" w:bidi="ar-SA"/>
        </w:rPr>
        <w:t>الشعر</w:t>
      </w:r>
      <w:r w:rsidRPr="00237B9D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: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يحدث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تساقط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الشعر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بسبب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الضغط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الكبير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الذي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يتعرض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له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الجسم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بسبب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الجراحة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وفقدان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الوزن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بشكل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مكثف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الأشهر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الأولى</w:t>
      </w:r>
      <w:r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>.</w:t>
      </w:r>
      <w:r w:rsidR="003F4580" w:rsidRPr="00237B9D">
        <w:rPr>
          <w:rFonts w:ascii="David" w:eastAsia="David" w:hAnsi="David" w:cs="David"/>
          <w:sz w:val="24"/>
          <w:szCs w:val="24"/>
          <w:rtl/>
          <w:lang w:val="he-IL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نوع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تساقط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الشعر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الذي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يمي</w:t>
      </w:r>
      <w:r w:rsidR="009C6BEA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ّ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ز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مرضى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جراحة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البدانة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هو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ترقق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وهشاشة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الشعر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بشكل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متسا</w:t>
      </w:r>
      <w:r w:rsidR="009C6BEA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وٍ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فروة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الرأس</w:t>
      </w:r>
      <w:r w:rsidR="009C6BEA" w:rsidRPr="00237B9D">
        <w:rPr>
          <w:rFonts w:ascii="David" w:eastAsia="David" w:hAnsi="David" w:cs="Arial" w:hint="cs"/>
          <w:sz w:val="24"/>
          <w:szCs w:val="24"/>
          <w:rtl/>
          <w:lang w:val="he-IL" w:bidi="ar-SA"/>
        </w:rPr>
        <w:t>،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دون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حدوث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مناطق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الصلع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حيث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يوجد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خلل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دورة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النمو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الطبيعية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للشعر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.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عادة</w:t>
      </w:r>
      <w:r w:rsidR="009C6BEA" w:rsidRPr="00237B9D">
        <w:rPr>
          <w:rFonts w:ascii="David" w:eastAsia="David" w:hAnsi="David" w:cs="Arial" w:hint="cs"/>
          <w:sz w:val="24"/>
          <w:szCs w:val="24"/>
          <w:rtl/>
          <w:lang w:val="he-IL" w:bidi="ar-SA"/>
        </w:rPr>
        <w:t>ً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ما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9C6BEA" w:rsidRPr="00237B9D">
        <w:rPr>
          <w:rFonts w:ascii="Arial" w:eastAsia="David" w:hAnsi="Arial" w:cs="Arial" w:hint="cs"/>
          <w:sz w:val="24"/>
          <w:szCs w:val="24"/>
          <w:rtl/>
          <w:lang w:bidi="ar-SA"/>
        </w:rPr>
        <w:t xml:space="preserve">     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يكون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الوضع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متوازنًا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بعد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حوالي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D74A1" w:rsidRPr="00237B9D">
        <w:rPr>
          <w:rFonts w:ascii="David" w:eastAsia="David" w:hAnsi="David" w:cs="David" w:hint="cs"/>
          <w:sz w:val="24"/>
          <w:szCs w:val="24"/>
          <w:rtl/>
          <w:lang w:val="he-IL"/>
        </w:rPr>
        <w:t xml:space="preserve">6-12 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F25261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شهرًا</w:t>
      </w:r>
      <w:r w:rsidR="00F25261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.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حالة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حدوث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تساقط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للشعر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بعد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ستة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أشهر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الجراحة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تستمر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لأكثر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عام</w:t>
      </w:r>
      <w:r w:rsidR="009C6BEA" w:rsidRPr="00237B9D">
        <w:rPr>
          <w:rFonts w:ascii="David" w:eastAsia="David" w:hAnsi="David" w:cs="Arial" w:hint="cs"/>
          <w:sz w:val="24"/>
          <w:szCs w:val="24"/>
          <w:rtl/>
          <w:lang w:val="he-IL" w:bidi="ar-SA"/>
        </w:rPr>
        <w:t xml:space="preserve">، 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يمكن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تكون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الأسباب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أيضًا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نقص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التغذية</w:t>
      </w:r>
      <w:r w:rsidR="009C6BEA" w:rsidRPr="00237B9D">
        <w:rPr>
          <w:rFonts w:ascii="David" w:eastAsia="David" w:hAnsi="David" w:cs="Arial" w:hint="cs"/>
          <w:sz w:val="24"/>
          <w:szCs w:val="24"/>
          <w:rtl/>
          <w:lang w:val="he-IL" w:bidi="ar-SA"/>
        </w:rPr>
        <w:t xml:space="preserve">، 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 </w:t>
      </w:r>
      <w:r w:rsidR="009C6BEA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وإ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ستمرار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فق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دان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الوزن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ومشاكل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كبيرة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الأكل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>(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مثل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37087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القيء</w:t>
      </w:r>
      <w:r w:rsidR="00D37087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>).</w:t>
      </w:r>
      <w:r w:rsidR="003F4580" w:rsidRPr="00237B9D">
        <w:rPr>
          <w:rFonts w:ascii="David" w:eastAsia="David" w:hAnsi="David" w:cs="David"/>
          <w:sz w:val="24"/>
          <w:szCs w:val="24"/>
          <w:rtl/>
          <w:lang w:val="he-IL"/>
        </w:rPr>
        <w:t xml:space="preserve"> </w:t>
      </w:r>
      <w:r w:rsidR="009C6BEA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إ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تب</w:t>
      </w:r>
      <w:r w:rsidR="009C6BEA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ّ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اع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نظام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غذائي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متوازن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يشتمل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كمية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كافية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البروتين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وتناول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المكملات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الغذائية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الموصى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بها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قد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يخفف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هذه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4443EC" w:rsidRPr="00237B9D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الظاهرة</w:t>
      </w:r>
      <w:r w:rsidR="004443EC" w:rsidRPr="00237B9D">
        <w:rPr>
          <w:rFonts w:ascii="David" w:eastAsia="David" w:hAnsi="David" w:cs="David"/>
          <w:sz w:val="24"/>
          <w:szCs w:val="24"/>
          <w:rtl/>
          <w:lang w:val="he-IL" w:bidi="ar-SA"/>
        </w:rPr>
        <w:t>.</w:t>
      </w:r>
    </w:p>
    <w:p w:rsidR="00191B57" w:rsidRDefault="00191B57" w:rsidP="00191B57">
      <w:pPr>
        <w:spacing w:line="240" w:lineRule="auto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</w:p>
    <w:p w:rsidR="00191B57" w:rsidRDefault="00191B57" w:rsidP="00191B57">
      <w:pPr>
        <w:spacing w:line="240" w:lineRule="auto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191B57" w:rsidRPr="007F10DC" w:rsidTr="00701C67">
        <w:trPr>
          <w:trHeight w:val="20"/>
        </w:trPr>
        <w:tc>
          <w:tcPr>
            <w:tcW w:w="8975" w:type="dxa"/>
            <w:shd w:val="clear" w:color="auto" w:fill="FFFFFF" w:themeFill="background1"/>
          </w:tcPr>
          <w:p w:rsidR="00191B57" w:rsidRPr="007F10DC" w:rsidRDefault="0036170A" w:rsidP="00701C67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  <w:permStart w:id="37889122" w:edGrp="everyone" w:colFirst="0" w:colLast="0"/>
            <w:r>
              <w:rPr>
                <w:rFonts w:ascii="David" w:hAnsi="David" w:cs="David"/>
                <w:b/>
                <w:bCs/>
                <w:noProof/>
                <w:sz w:val="24"/>
                <w:szCs w:val="24"/>
                <w:rtl/>
              </w:rPr>
              <w:pict>
                <v:group id="_x0000_s1135" style="position:absolute;left:0;text-align:left;margin-left:-3.6pt;margin-top:.9pt;width:429.2pt;height:62pt;z-index:25177446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">
                  <v:rect id="Rectangle 1" o:spid="_x0000_s1136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O4GwQAAANsAAAAPAAAAZHJzL2Rvd25yZXYueG1sRE9Ni8Iw&#10;EL0L/ocwwt401WVl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IrY7gbBAAAA2wAAAA8AAAAA&#10;AAAAAAAAAAAABwIAAGRycy9kb3ducmV2LnhtbFBLBQYAAAAAAwADALcAAAD1AgAAAAA=&#10;">
                    <v:textbox>
                      <w:txbxContent>
                        <w:p w:rsidR="00191B57" w:rsidRPr="001D4560" w:rsidRDefault="00191B57" w:rsidP="00191B57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37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38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39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191B57" w:rsidRPr="00272B40" w:rsidRDefault="00191B57" w:rsidP="00191B57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191B57" w:rsidRPr="007F10DC" w:rsidRDefault="00191B57" w:rsidP="00701C67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  <w:p w:rsidR="00191B57" w:rsidRPr="007F10DC" w:rsidRDefault="00191B57" w:rsidP="00701C67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David" w:hAnsi="David" w:cs="David"/>
                <w:b/>
                <w:bCs/>
                <w:sz w:val="24"/>
                <w:szCs w:val="24"/>
                <w:rtl/>
              </w:rPr>
            </w:pPr>
          </w:p>
        </w:tc>
      </w:tr>
      <w:permEnd w:id="37889122"/>
    </w:tbl>
    <w:p w:rsidR="00191B57" w:rsidRDefault="00191B57" w:rsidP="00191B57">
      <w:pPr>
        <w:spacing w:line="240" w:lineRule="auto"/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</w:p>
    <w:p w:rsidR="003F4580" w:rsidRPr="007F10DC" w:rsidRDefault="00A4004E" w:rsidP="009C6BEA">
      <w:pPr>
        <w:numPr>
          <w:ilvl w:val="0"/>
          <w:numId w:val="3"/>
        </w:numPr>
        <w:jc w:val="both"/>
        <w:rPr>
          <w:rFonts w:ascii="David" w:hAnsi="David" w:cs="David"/>
          <w:b/>
          <w:bCs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التغيرات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العاطفية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:</w:t>
      </w: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يعاني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بعض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المرضى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تغيرات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المزاج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و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>/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أو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تغيرات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عاطفية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9C6BEA">
        <w:rPr>
          <w:rFonts w:ascii="Arial" w:hAnsi="Arial" w:cs="Arial" w:hint="cs"/>
          <w:sz w:val="24"/>
          <w:szCs w:val="24"/>
          <w:rtl/>
          <w:lang w:val="he-IL" w:bidi="ar-SA"/>
        </w:rPr>
        <w:t xml:space="preserve">على 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ضوء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ذلك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المهم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تقييم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ودعم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فريق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متعدد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المهنيين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يضم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أيضًا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أخصائ</w:t>
      </w:r>
      <w:r w:rsidR="009C6BEA">
        <w:rPr>
          <w:rFonts w:ascii="Arial" w:hAnsi="Arial" w:cs="Arial" w:hint="cs"/>
          <w:sz w:val="24"/>
          <w:szCs w:val="24"/>
          <w:rtl/>
          <w:lang w:val="he-IL" w:bidi="ar-SA"/>
        </w:rPr>
        <w:t xml:space="preserve">ي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الصحة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النفسية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يمكنه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التدخل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إذا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لزم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6D1197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الأمر</w:t>
      </w:r>
      <w:r w:rsidR="006D1197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3F4580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</w:p>
    <w:p w:rsidR="003F4580" w:rsidRPr="007F10DC" w:rsidRDefault="000F1B77" w:rsidP="00191B57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مشاكل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الخصوبة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:</w:t>
      </w:r>
      <w:r w:rsidRPr="007F10DC">
        <w:rPr>
          <w:rFonts w:ascii="David" w:eastAsia="David" w:hAnsi="David" w:cs="David"/>
          <w:sz w:val="24"/>
          <w:szCs w:val="24"/>
          <w:rtl/>
          <w:lang w:val="he-IL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السمنة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هي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واحدة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المشاكل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الشائعة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الخصوبة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9C6BEA">
        <w:rPr>
          <w:rFonts w:ascii="Arial" w:eastAsia="David" w:hAnsi="Arial" w:cs="Arial" w:hint="cs"/>
          <w:sz w:val="24"/>
          <w:szCs w:val="24"/>
          <w:rtl/>
          <w:lang w:val="he-IL" w:bidi="ar-SA"/>
        </w:rPr>
        <w:t>عند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النساء</w:t>
      </w:r>
      <w:r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>.</w:t>
      </w:r>
      <w:r w:rsidRPr="007F10DC">
        <w:rPr>
          <w:rFonts w:ascii="David" w:eastAsia="David" w:hAnsi="David" w:cs="David"/>
          <w:sz w:val="24"/>
          <w:szCs w:val="24"/>
          <w:rtl/>
          <w:lang w:val="he-IL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عند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فحص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تأثير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جراحة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البدانة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على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صحة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المرأة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تبين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أنها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تساهم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تحسين</w:t>
      </w:r>
      <w:r w:rsidR="007F10DC">
        <w:rPr>
          <w:rFonts w:ascii="David" w:eastAsia="David" w:hAnsi="David" w:cs="David" w:hint="cs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الخصوبة</w:t>
      </w:r>
      <w:r w:rsidR="009C6BEA">
        <w:rPr>
          <w:rFonts w:ascii="David" w:eastAsia="David" w:hAnsi="David" w:cs="Arial" w:hint="cs"/>
          <w:sz w:val="24"/>
          <w:szCs w:val="24"/>
          <w:rtl/>
          <w:lang w:val="he-IL" w:bidi="ar-SA"/>
        </w:rPr>
        <w:t xml:space="preserve">، 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تقليل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الوزن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الزائد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أثناء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الحمل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ومنع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مضاعفات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الحمل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الأم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C56F0F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والجنين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>.</w:t>
      </w:r>
      <w:r w:rsidR="00C56F0F" w:rsidRPr="007F10DC">
        <w:rPr>
          <w:rFonts w:ascii="David" w:eastAsia="David" w:hAnsi="David" w:cs="David"/>
          <w:sz w:val="24"/>
          <w:szCs w:val="24"/>
          <w:rtl/>
          <w:lang w:val="he-IL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هناك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إجماع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على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التوصية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بالانتظار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لمدة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B12B4">
        <w:rPr>
          <w:rFonts w:ascii="David" w:eastAsia="David" w:hAnsi="David" w:cs="David" w:hint="cs"/>
          <w:sz w:val="24"/>
          <w:szCs w:val="24"/>
          <w:rtl/>
          <w:lang w:val="he-IL"/>
        </w:rPr>
        <w:t xml:space="preserve">12-18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شهرًا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بعد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الجراحة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حتى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حصول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الحمل</w:t>
      </w:r>
      <w:r w:rsidR="009C6BEA">
        <w:rPr>
          <w:rFonts w:ascii="David" w:eastAsia="David" w:hAnsi="David" w:cs="Arial" w:hint="cs"/>
          <w:sz w:val="24"/>
          <w:szCs w:val="24"/>
          <w:rtl/>
          <w:lang w:val="he-IL" w:bidi="ar-SA"/>
        </w:rPr>
        <w:t xml:space="preserve">،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لكن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التوقيت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المفضل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للحمل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هو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عندما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تصل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المرأة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إلى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التوازن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الغذائي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B0A0E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والوزن</w:t>
      </w:r>
      <w:r w:rsidR="00DB0A0E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.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يعتبر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الحمل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بعد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جراحة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علاج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البدانة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خطر</w:t>
      </w:r>
      <w:r w:rsidR="009C6BEA">
        <w:rPr>
          <w:rFonts w:ascii="David" w:eastAsia="David" w:hAnsi="David" w:cs="Arial" w:hint="cs"/>
          <w:sz w:val="24"/>
          <w:szCs w:val="24"/>
          <w:rtl/>
          <w:lang w:val="he-IL" w:bidi="ar-SA"/>
        </w:rPr>
        <w:t xml:space="preserve">، 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ويتطلب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المتابعة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قبل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فريق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متعدد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التخصصات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يشمل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أخصائي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طب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الأم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والجنين</w:t>
      </w:r>
      <w:r w:rsidR="009C6BEA">
        <w:rPr>
          <w:rFonts w:ascii="David" w:eastAsia="David" w:hAnsi="David" w:cs="Arial" w:hint="cs"/>
          <w:sz w:val="24"/>
          <w:szCs w:val="24"/>
          <w:rtl/>
          <w:lang w:val="he-IL" w:bidi="ar-SA"/>
        </w:rPr>
        <w:t xml:space="preserve">، 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وجراح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علاج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البدانة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وأخصائية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C1FE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التغذية</w:t>
      </w:r>
      <w:r w:rsidR="006C1FE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.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فقدان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الوزن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السريع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يزيد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بشكل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كبير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خصوبة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المرأة</w:t>
      </w:r>
      <w:r w:rsidR="009C6BEA">
        <w:rPr>
          <w:rFonts w:ascii="David" w:eastAsia="David" w:hAnsi="David" w:cs="Arial" w:hint="cs"/>
          <w:sz w:val="24"/>
          <w:szCs w:val="24"/>
          <w:rtl/>
          <w:lang w:val="he-IL" w:bidi="ar-SA"/>
        </w:rPr>
        <w:t xml:space="preserve">، 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وهذا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يمكن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أن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يجعل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الحمل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أسهل</w:t>
      </w:r>
      <w:r w:rsidR="009C6BEA">
        <w:rPr>
          <w:rFonts w:ascii="David" w:eastAsia="David" w:hAnsi="David" w:cs="Arial" w:hint="cs"/>
          <w:sz w:val="24"/>
          <w:szCs w:val="24"/>
          <w:rtl/>
          <w:lang w:val="he-IL" w:bidi="ar-SA"/>
        </w:rPr>
        <w:t xml:space="preserve">، 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حتى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حالات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الحمل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غير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المخطط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له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المرغوب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B30D36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فيه</w:t>
      </w:r>
      <w:r w:rsidR="00B30D36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.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بعد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ذلك</w:t>
      </w:r>
      <w:r w:rsid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يُنصح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كل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امرأة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في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سن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الإنجاب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خضعت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لجراحة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علاج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البدانة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لتلقي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المشورة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من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الطبيب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المعالج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أو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طبيب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أمراض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النساء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حول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تحديد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97228" w:rsidRPr="007F10DC">
        <w:rPr>
          <w:rFonts w:ascii="Arial" w:eastAsia="David" w:hAnsi="Arial" w:cs="Arial" w:hint="cs"/>
          <w:sz w:val="24"/>
          <w:szCs w:val="24"/>
          <w:rtl/>
          <w:lang w:val="he-IL" w:bidi="ar-SA"/>
        </w:rPr>
        <w:t>النسل</w:t>
      </w:r>
      <w:r w:rsidR="00697228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>.</w:t>
      </w:r>
      <w:r w:rsidR="003F4580" w:rsidRPr="007F10DC">
        <w:rPr>
          <w:rFonts w:ascii="David" w:eastAsia="David" w:hAnsi="David" w:cs="David"/>
          <w:sz w:val="24"/>
          <w:szCs w:val="24"/>
          <w:rtl/>
          <w:lang w:val="he-IL"/>
        </w:rPr>
        <w:t xml:space="preserve"> </w:t>
      </w:r>
    </w:p>
    <w:p w:rsidR="003F4580" w:rsidRPr="007F10DC" w:rsidRDefault="003765DE" w:rsidP="00191B57">
      <w:pPr>
        <w:numPr>
          <w:ilvl w:val="0"/>
          <w:numId w:val="3"/>
        </w:numPr>
        <w:spacing w:line="240" w:lineRule="auto"/>
        <w:ind w:left="714" w:hanging="357"/>
        <w:jc w:val="both"/>
        <w:rPr>
          <w:rFonts w:ascii="David" w:hAnsi="David" w:cs="David"/>
          <w:sz w:val="24"/>
          <w:szCs w:val="24"/>
          <w:rtl/>
          <w:lang w:val="he-IL"/>
        </w:rPr>
      </w:pP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الجلد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shd w:val="clear" w:color="auto" w:fill="FFFFFF"/>
          <w:rtl/>
          <w:lang w:val="he-IL" w:bidi="ar-SA"/>
        </w:rPr>
        <w:t>الزائد</w:t>
      </w:r>
      <w:r w:rsidRPr="007F10DC">
        <w:rPr>
          <w:rFonts w:ascii="David" w:hAnsi="David" w:cs="David"/>
          <w:b/>
          <w:bCs/>
          <w:sz w:val="24"/>
          <w:szCs w:val="24"/>
          <w:shd w:val="clear" w:color="auto" w:fill="FFFFFF"/>
          <w:rtl/>
          <w:lang w:val="he-IL" w:bidi="ar-SA"/>
        </w:rPr>
        <w:t>:</w:t>
      </w: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يجب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يؤخذ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الحسبان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أنه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وفقدان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الوزن</w:t>
      </w:r>
      <w:r w:rsidR="007F10DC">
        <w:rPr>
          <w:rFonts w:ascii="David" w:hAnsi="David" w:cs="David" w:hint="cs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لاحق</w:t>
      </w:r>
      <w:r w:rsidR="00727660">
        <w:rPr>
          <w:rFonts w:ascii="Arial" w:hAnsi="Arial" w:cs="Arial" w:hint="cs"/>
          <w:sz w:val="24"/>
          <w:szCs w:val="24"/>
          <w:rtl/>
          <w:lang w:val="he-IL" w:bidi="ar-SA"/>
        </w:rPr>
        <w:t>ً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</w:t>
      </w:r>
      <w:r w:rsidR="00727660">
        <w:rPr>
          <w:rFonts w:ascii="David" w:hAnsi="David" w:cs="Arial" w:hint="cs"/>
          <w:sz w:val="24"/>
          <w:szCs w:val="24"/>
          <w:rtl/>
          <w:lang w:val="he-IL" w:bidi="ar-SA"/>
        </w:rPr>
        <w:t xml:space="preserve">، 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قد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تكون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هناك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ظاهرة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الجلد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الزائد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مناطق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مختلفة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83239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الجسم</w:t>
      </w:r>
      <w:r w:rsidR="00983239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983239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يعتمد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حجم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الظاهرة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على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عمر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المريض</w:t>
      </w:r>
      <w:r w:rsidR="00727660">
        <w:rPr>
          <w:rFonts w:ascii="David" w:hAnsi="David" w:cs="Arial" w:hint="cs"/>
          <w:sz w:val="24"/>
          <w:szCs w:val="24"/>
          <w:rtl/>
          <w:lang w:val="he-IL" w:bidi="ar-SA"/>
        </w:rPr>
        <w:t>،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وكمية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الكيلوغرامات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التي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خسرها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وخصائص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الجلد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ومن</w:t>
      </w:r>
      <w:r w:rsidR="00AF67B2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غير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الممكن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التنبؤ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بحجمها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AF67B2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إذا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كانت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الزوائد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الجلدية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كبيرة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وتؤدي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27660">
        <w:rPr>
          <w:rFonts w:ascii="Arial" w:hAnsi="Arial" w:cs="Arial" w:hint="cs"/>
          <w:sz w:val="24"/>
          <w:szCs w:val="24"/>
          <w:rtl/>
          <w:lang w:val="he-IL" w:bidi="ar-SA"/>
        </w:rPr>
        <w:t>إ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لى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ضعف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الأداء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اليومي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يمكنك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التفكير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في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التجميلية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التي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يتم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إجراؤها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لتقليل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الجلد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الزائد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الناتج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عن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فقدان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الوزن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بشكل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AF67B2" w:rsidRPr="007F10DC">
        <w:rPr>
          <w:rFonts w:ascii="Arial" w:hAnsi="Arial" w:cs="Arial" w:hint="cs"/>
          <w:sz w:val="24"/>
          <w:szCs w:val="24"/>
          <w:rtl/>
          <w:lang w:val="he-IL" w:bidi="ar-SA"/>
        </w:rPr>
        <w:t>كبير</w:t>
      </w:r>
      <w:r w:rsidR="00AF67B2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.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المستحسن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الانتظار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بتدخل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التجميلية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فقط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27660">
        <w:rPr>
          <w:rFonts w:ascii="Arial" w:hAnsi="Arial" w:cs="Arial" w:hint="cs"/>
          <w:sz w:val="24"/>
          <w:szCs w:val="24"/>
          <w:rtl/>
          <w:lang w:val="he-IL" w:bidi="ar-SA"/>
        </w:rPr>
        <w:t>إ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ستقرار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فقدان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الوزن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(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عادة</w:t>
      </w:r>
      <w:r w:rsidR="00727660">
        <w:rPr>
          <w:rFonts w:ascii="David" w:hAnsi="David" w:cs="Arial" w:hint="cs"/>
          <w:sz w:val="24"/>
          <w:szCs w:val="24"/>
          <w:rtl/>
          <w:lang w:val="he-IL" w:bidi="ar-SA"/>
        </w:rPr>
        <w:t>ً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بعد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حوالي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12-18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شهرًا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من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الجراحة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)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وأن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727660">
        <w:rPr>
          <w:rFonts w:ascii="David" w:hAnsi="David" w:cs="David" w:hint="cs"/>
          <w:sz w:val="24"/>
          <w:szCs w:val="24"/>
          <w:rtl/>
          <w:lang w:val="he-IL" w:bidi="ar-SA"/>
        </w:rPr>
        <w:t xml:space="preserve"> </w:t>
      </w:r>
      <w:r w:rsidR="00727660">
        <w:rPr>
          <w:rFonts w:ascii="David" w:hAnsi="David" w:cs="Arial" w:hint="cs"/>
          <w:sz w:val="24"/>
          <w:szCs w:val="24"/>
          <w:rtl/>
          <w:lang w:val="he-IL" w:bidi="ar-SA"/>
        </w:rPr>
        <w:t>نوعية و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جودة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الأكل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 xml:space="preserve"> </w:t>
      </w:r>
      <w:r w:rsidR="009C64F4" w:rsidRPr="007F10DC">
        <w:rPr>
          <w:rFonts w:ascii="Arial" w:hAnsi="Arial" w:cs="Arial" w:hint="cs"/>
          <w:sz w:val="24"/>
          <w:szCs w:val="24"/>
          <w:rtl/>
          <w:lang w:val="he-IL" w:bidi="ar-SA"/>
        </w:rPr>
        <w:t>جيدة</w:t>
      </w:r>
      <w:r w:rsidR="009C64F4" w:rsidRPr="007F10DC">
        <w:rPr>
          <w:rFonts w:ascii="David" w:hAnsi="David" w:cs="David"/>
          <w:sz w:val="24"/>
          <w:szCs w:val="24"/>
          <w:rtl/>
          <w:lang w:val="he-IL" w:bidi="ar-SA"/>
        </w:rPr>
        <w:t>.</w:t>
      </w:r>
      <w:r w:rsidR="003F4580"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</w:p>
    <w:p w:rsidR="003F4580" w:rsidRPr="007F10DC" w:rsidRDefault="00FC3FB3" w:rsidP="00191B57">
      <w:pPr>
        <w:pStyle w:val="a7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240" w:lineRule="auto"/>
        <w:ind w:left="714" w:hanging="357"/>
        <w:contextualSpacing w:val="0"/>
        <w:jc w:val="both"/>
        <w:rPr>
          <w:rFonts w:ascii="David" w:hAnsi="David" w:cs="David"/>
          <w:sz w:val="24"/>
          <w:szCs w:val="24"/>
          <w:rtl/>
          <w:lang w:val="he-IL"/>
        </w:rPr>
      </w:pPr>
      <w:r w:rsidRPr="007F10DC">
        <w:rPr>
          <w:rFonts w:ascii="Arial" w:eastAsia="David" w:hAnsi="Arial" w:hint="cs"/>
          <w:b/>
          <w:bCs/>
          <w:sz w:val="24"/>
          <w:szCs w:val="24"/>
          <w:rtl/>
          <w:lang w:val="he-IL" w:bidi="ar-SA"/>
        </w:rPr>
        <w:t>التغيرات</w:t>
      </w: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hint="cs"/>
          <w:b/>
          <w:bCs/>
          <w:sz w:val="24"/>
          <w:szCs w:val="24"/>
          <w:rtl/>
          <w:lang w:val="he-IL" w:bidi="ar-SA"/>
        </w:rPr>
        <w:t>في</w:t>
      </w: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727660">
        <w:rPr>
          <w:rFonts w:ascii="Arial" w:eastAsia="David" w:hAnsi="Arial" w:hint="cs"/>
          <w:b/>
          <w:bCs/>
          <w:sz w:val="24"/>
          <w:szCs w:val="24"/>
          <w:rtl/>
          <w:lang w:val="he-IL" w:bidi="ar-SA"/>
        </w:rPr>
        <w:t>إ</w:t>
      </w:r>
      <w:r w:rsidRPr="007F10DC">
        <w:rPr>
          <w:rFonts w:ascii="Arial" w:eastAsia="David" w:hAnsi="Arial" w:hint="cs"/>
          <w:b/>
          <w:bCs/>
          <w:sz w:val="24"/>
          <w:szCs w:val="24"/>
          <w:rtl/>
          <w:lang w:val="he-IL" w:bidi="ar-SA"/>
        </w:rPr>
        <w:t>متصاص</w:t>
      </w: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="00C61F7D" w:rsidRPr="007F10DC">
        <w:rPr>
          <w:rFonts w:ascii="Arial" w:eastAsia="David" w:hAnsi="Arial" w:hint="cs"/>
          <w:b/>
          <w:bCs/>
          <w:sz w:val="24"/>
          <w:szCs w:val="24"/>
          <w:rtl/>
          <w:lang w:val="he-IL" w:bidi="ar-SA"/>
        </w:rPr>
        <w:t>الأدوية</w:t>
      </w: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 xml:space="preserve"> </w:t>
      </w:r>
      <w:r w:rsidRPr="007F10DC">
        <w:rPr>
          <w:rFonts w:ascii="Arial" w:eastAsia="David" w:hAnsi="Arial" w:hint="cs"/>
          <w:b/>
          <w:bCs/>
          <w:sz w:val="24"/>
          <w:szCs w:val="24"/>
          <w:rtl/>
          <w:lang w:val="he-IL" w:bidi="ar-SA"/>
        </w:rPr>
        <w:t>والكحول</w:t>
      </w:r>
      <w:r w:rsidRPr="007F10DC">
        <w:rPr>
          <w:rFonts w:ascii="David" w:eastAsia="David" w:hAnsi="David" w:cs="David"/>
          <w:b/>
          <w:bCs/>
          <w:sz w:val="24"/>
          <w:szCs w:val="24"/>
          <w:rtl/>
          <w:lang w:val="he-IL" w:bidi="ar-SA"/>
        </w:rPr>
        <w:t>:</w:t>
      </w:r>
      <w:r w:rsidR="003F4580" w:rsidRPr="007F10DC">
        <w:rPr>
          <w:rFonts w:ascii="David" w:eastAsia="David" w:hAnsi="David" w:cs="David"/>
          <w:sz w:val="24"/>
          <w:szCs w:val="24"/>
          <w:rtl/>
          <w:lang w:val="he-IL"/>
        </w:rPr>
        <w:t xml:space="preserve"> </w:t>
      </w:r>
      <w:r w:rsidR="006D4532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تؤثر</w:t>
      </w:r>
      <w:r w:rsidR="006D4532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D4532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جراحة</w:t>
      </w:r>
      <w:r w:rsidR="006D4532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D4532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علاج</w:t>
      </w:r>
      <w:r w:rsidR="006D4532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D4532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البدانة</w:t>
      </w:r>
      <w:r w:rsidR="006D4532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D4532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على</w:t>
      </w:r>
      <w:r w:rsidR="006D4532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D4532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تشريح</w:t>
      </w:r>
      <w:r w:rsidR="006D4532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D4532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الجهاز</w:t>
      </w:r>
      <w:r w:rsidR="006D4532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D4532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الهضمي</w:t>
      </w:r>
      <w:r w:rsidR="006D4532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D4532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وامتصاص</w:t>
      </w:r>
      <w:r w:rsidR="006D4532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D4532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المواد</w:t>
      </w:r>
      <w:r w:rsidR="006D4532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D4532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المختلفة</w:t>
      </w:r>
      <w:r w:rsidR="006D4532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D4532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في</w:t>
      </w:r>
      <w:r w:rsidR="006D4532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6D4532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الأمعاء</w:t>
      </w:r>
      <w:r w:rsidR="006D4532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.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الآثار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المترتبة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من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هذه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العمليات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الجراحية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على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7660">
        <w:rPr>
          <w:rFonts w:ascii="Arial" w:eastAsia="David" w:hAnsi="Arial" w:hint="cs"/>
          <w:sz w:val="24"/>
          <w:szCs w:val="24"/>
          <w:rtl/>
          <w:lang w:val="he-IL" w:bidi="ar-SA"/>
        </w:rPr>
        <w:t>إ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متصاص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الدواء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قد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يكون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لها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آثار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حرجة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على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حالة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A58F9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المريض</w:t>
      </w:r>
      <w:r w:rsidR="00DA58F9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.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لا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توجد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معلومات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كافية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فيما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يتعلق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بأبحاث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دقيقة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قد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7660">
        <w:rPr>
          <w:rFonts w:ascii="Arial" w:eastAsia="David" w:hAnsi="Arial" w:hint="cs"/>
          <w:sz w:val="24"/>
          <w:szCs w:val="24"/>
          <w:rtl/>
          <w:lang w:val="he-IL" w:bidi="ar-SA"/>
        </w:rPr>
        <w:t>أ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جريت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على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مرضى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جراحة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علاج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البدانة</w:t>
      </w:r>
      <w:r w:rsidR="00727660">
        <w:rPr>
          <w:rFonts w:ascii="David" w:eastAsia="David" w:hAnsi="David" w:hint="cs"/>
          <w:sz w:val="24"/>
          <w:szCs w:val="24"/>
          <w:rtl/>
          <w:lang w:val="he-IL" w:bidi="ar-SA"/>
        </w:rPr>
        <w:t xml:space="preserve">، 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لكن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الدراسات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المختبرية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والأدلة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من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دراسات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الحالة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وسلسلة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الحالات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تشير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إلى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أن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هذه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العمليات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الجراحية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لها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تأثير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على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امتصاص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الأدوية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المختلفة</w:t>
      </w:r>
      <w:r w:rsidR="00DB6031">
        <w:rPr>
          <w:rFonts w:ascii="David" w:eastAsia="David" w:hAnsi="David" w:hint="cs"/>
          <w:sz w:val="24"/>
          <w:szCs w:val="24"/>
          <w:rtl/>
          <w:lang w:val="he-IL" w:bidi="ar-SA"/>
        </w:rPr>
        <w:t>،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حول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عملية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الأيض</w:t>
      </w:r>
      <w:r w:rsidR="00DB6031">
        <w:rPr>
          <w:rFonts w:ascii="David" w:eastAsia="David" w:hAnsi="David" w:hint="cs"/>
          <w:sz w:val="24"/>
          <w:szCs w:val="24"/>
          <w:rtl/>
          <w:lang w:val="he-IL" w:bidi="ar-SA"/>
        </w:rPr>
        <w:t>،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وتوزيعها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في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أنسجة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الجسم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والوقت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الذي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يستغرقه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لإزالة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الدواء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من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DE7D90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الجسم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>.</w:t>
      </w:r>
      <w:r w:rsidR="00DE7D90" w:rsidRPr="007F10DC">
        <w:rPr>
          <w:rFonts w:ascii="David" w:eastAsia="David" w:hAnsi="David" w:cs="David"/>
          <w:sz w:val="24"/>
          <w:szCs w:val="24"/>
          <w:rtl/>
          <w:lang w:val="he-IL"/>
        </w:rPr>
        <w:t xml:space="preserve"> </w:t>
      </w:r>
      <w:r w:rsidR="007266FB">
        <w:rPr>
          <w:rFonts w:ascii="Arial" w:eastAsia="David" w:hAnsi="Arial" w:hint="cs"/>
          <w:sz w:val="24"/>
          <w:szCs w:val="24"/>
          <w:rtl/>
          <w:lang w:val="he-IL" w:bidi="ar-SA"/>
        </w:rPr>
        <w:t xml:space="preserve">على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ضوء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ذلك</w:t>
      </w:r>
      <w:r w:rsidR="007266FB">
        <w:rPr>
          <w:rFonts w:ascii="David" w:eastAsia="David" w:hAnsi="David" w:hint="cs"/>
          <w:sz w:val="24"/>
          <w:szCs w:val="24"/>
          <w:rtl/>
          <w:lang w:val="he-IL" w:bidi="ar-SA"/>
        </w:rPr>
        <w:t>،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يجب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استشارة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الطبيب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المعالج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وحتى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الصيدلي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الإكلينيكي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حول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تأثير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أدوية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معينة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بعد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جراحة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علاج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 xml:space="preserve"> </w:t>
      </w:r>
      <w:r w:rsidR="007266FB" w:rsidRPr="007F10DC">
        <w:rPr>
          <w:rFonts w:ascii="Arial" w:eastAsia="David" w:hAnsi="Arial" w:hint="cs"/>
          <w:sz w:val="24"/>
          <w:szCs w:val="24"/>
          <w:rtl/>
          <w:lang w:val="he-IL" w:bidi="ar-SA"/>
        </w:rPr>
        <w:t>البدانة</w:t>
      </w:r>
      <w:r w:rsidR="007266FB" w:rsidRPr="007F10DC">
        <w:rPr>
          <w:rFonts w:ascii="David" w:eastAsia="David" w:hAnsi="David" w:cs="David"/>
          <w:sz w:val="24"/>
          <w:szCs w:val="24"/>
          <w:rtl/>
          <w:lang w:val="he-IL" w:bidi="ar-SA"/>
        </w:rPr>
        <w:t>.</w:t>
      </w:r>
    </w:p>
    <w:p w:rsidR="003F4580" w:rsidRDefault="003F4580" w:rsidP="003F4580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David" w:hAnsi="David" w:cs="David"/>
          <w:sz w:val="24"/>
          <w:szCs w:val="24"/>
          <w:rtl/>
          <w:lang w:val="he-IL"/>
        </w:rPr>
      </w:pPr>
    </w:p>
    <w:p w:rsidR="00191B57" w:rsidRPr="007F10DC" w:rsidRDefault="00191B57" w:rsidP="003F4580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David" w:hAnsi="David" w:cs="David"/>
          <w:sz w:val="24"/>
          <w:szCs w:val="24"/>
          <w:rtl/>
          <w:lang w:val="he-IL"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178"/>
        <w:gridCol w:w="2238"/>
        <w:gridCol w:w="2238"/>
        <w:gridCol w:w="2238"/>
      </w:tblGrid>
      <w:tr w:rsidR="003F4580" w:rsidRPr="007F10DC" w:rsidTr="00E3335E">
        <w:trPr>
          <w:trHeight w:val="567"/>
        </w:trPr>
        <w:tc>
          <w:tcPr>
            <w:tcW w:w="2178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3F4580" w:rsidRPr="007F10DC" w:rsidRDefault="003F4580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</w:rPr>
            </w:pPr>
            <w:permStart w:id="530667249" w:edGrp="everyone" w:colFirst="3" w:colLast="3"/>
            <w:permStart w:id="1195254717" w:edGrp="everyone" w:colFirst="2" w:colLast="2"/>
            <w:permStart w:id="995969466" w:edGrp="everyone" w:colFirst="1" w:colLast="1"/>
            <w:permStart w:id="182200689" w:edGrp="everyone" w:colFirst="0" w:colLast="0"/>
          </w:p>
        </w:tc>
        <w:tc>
          <w:tcPr>
            <w:tcW w:w="2238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3F4580" w:rsidRPr="007F10DC" w:rsidRDefault="003F4580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</w:rPr>
            </w:pPr>
          </w:p>
        </w:tc>
        <w:tc>
          <w:tcPr>
            <w:tcW w:w="2238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3F4580" w:rsidRPr="007F10DC" w:rsidRDefault="003F4580" w:rsidP="00076126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</w:rPr>
            </w:pPr>
          </w:p>
        </w:tc>
        <w:tc>
          <w:tcPr>
            <w:tcW w:w="2238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3F4580" w:rsidRPr="007F10DC" w:rsidRDefault="003F4580" w:rsidP="00076126">
            <w:pPr>
              <w:rPr>
                <w:rFonts w:ascii="David" w:hAnsi="David" w:cs="David"/>
              </w:rPr>
            </w:pPr>
          </w:p>
        </w:tc>
      </w:tr>
      <w:permEnd w:id="530667249"/>
      <w:permEnd w:id="1195254717"/>
      <w:permEnd w:id="995969466"/>
      <w:permEnd w:id="182200689"/>
    </w:tbl>
    <w:p w:rsidR="003F4580" w:rsidRPr="007F10DC" w:rsidRDefault="003F4580" w:rsidP="003F4580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97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42"/>
        <w:gridCol w:w="3131"/>
        <w:gridCol w:w="3328"/>
      </w:tblGrid>
      <w:tr w:rsidR="00E3335E" w:rsidRPr="007F10DC" w:rsidTr="00E3335E">
        <w:trPr>
          <w:trHeight w:val="152"/>
        </w:trPr>
        <w:tc>
          <w:tcPr>
            <w:tcW w:w="3242" w:type="dxa"/>
            <w:vAlign w:val="center"/>
          </w:tcPr>
          <w:p w:rsidR="00E3335E" w:rsidRPr="007F10DC" w:rsidRDefault="00E3335E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 xml:space="preserve">    </w:t>
            </w: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 xml:space="preserve">                        </w:t>
            </w:r>
          </w:p>
        </w:tc>
        <w:tc>
          <w:tcPr>
            <w:tcW w:w="3131" w:type="dxa"/>
            <w:vAlign w:val="center"/>
          </w:tcPr>
          <w:p w:rsidR="00E3335E" w:rsidRPr="007F10DC" w:rsidRDefault="00E3335E" w:rsidP="00076126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 xml:space="preserve">     </w:t>
            </w: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328" w:type="dxa"/>
            <w:vAlign w:val="center"/>
          </w:tcPr>
          <w:p w:rsidR="00E3335E" w:rsidRPr="007F10DC" w:rsidRDefault="00E3335E" w:rsidP="00E3335E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sz w:val="22"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 xml:space="preserve">   ח</w:t>
            </w:r>
            <w:r w:rsidRPr="007F10DC">
              <w:rPr>
                <w:rFonts w:ascii="David" w:hAnsi="David"/>
                <w:b/>
                <w:bCs/>
                <w:sz w:val="22"/>
                <w:szCs w:val="22"/>
                <w:rtl/>
              </w:rPr>
              <w:t>תימת המטופל</w:t>
            </w:r>
          </w:p>
        </w:tc>
      </w:tr>
    </w:tbl>
    <w:p w:rsidR="003F4580" w:rsidRPr="007F10DC" w:rsidRDefault="00783146" w:rsidP="00237B9D">
      <w:p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Fonts w:ascii="David" w:hAnsi="David" w:cs="David"/>
          <w:b/>
          <w:bCs/>
          <w:sz w:val="24"/>
          <w:szCs w:val="24"/>
          <w:rtl/>
          <w:lang w:bidi="ar-JO"/>
        </w:rPr>
      </w:pP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   </w:t>
      </w:r>
      <w:r w:rsidR="00237B9D">
        <w:rPr>
          <w:rFonts w:ascii="David" w:hAnsi="David" w:cs="David" w:hint="cs"/>
          <w:sz w:val="24"/>
          <w:szCs w:val="24"/>
          <w:rtl/>
          <w:lang w:val="he-IL"/>
        </w:rPr>
        <w:t xml:space="preserve">     </w:t>
      </w: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    </w:t>
      </w:r>
      <w:r w:rsidR="00237B9D">
        <w:rPr>
          <w:rFonts w:ascii="David" w:hAnsi="David" w:cs="David" w:hint="cs"/>
          <w:sz w:val="24"/>
          <w:szCs w:val="24"/>
          <w:rtl/>
          <w:lang w:val="he-IL"/>
        </w:rPr>
        <w:t xml:space="preserve">      </w:t>
      </w:r>
      <w:r w:rsidR="00E3335E">
        <w:rPr>
          <w:rFonts w:ascii="David" w:hAnsi="David" w:cs="David" w:hint="cs"/>
          <w:sz w:val="24"/>
          <w:szCs w:val="24"/>
          <w:rtl/>
          <w:lang w:val="he-IL"/>
        </w:rPr>
        <w:t xml:space="preserve">   </w:t>
      </w:r>
      <w:r w:rsidR="007F10DC">
        <w:rPr>
          <w:rFonts w:ascii="David" w:hAnsi="David" w:cs="David" w:hint="cs"/>
          <w:sz w:val="24"/>
          <w:szCs w:val="24"/>
          <w:rtl/>
          <w:lang w:val="he-IL"/>
        </w:rPr>
        <w:t xml:space="preserve"> </w:t>
      </w:r>
      <w:r w:rsidRPr="007F10DC">
        <w:rPr>
          <w:rFonts w:ascii="David" w:hAnsi="David" w:cs="David"/>
          <w:sz w:val="24"/>
          <w:szCs w:val="24"/>
          <w:rtl/>
          <w:lang w:val="he-IL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التاريخ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      </w:t>
      </w:r>
      <w:r w:rsidR="00237B9D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 </w:t>
      </w:r>
      <w:r w:rsidR="00E3335E">
        <w:rPr>
          <w:rFonts w:ascii="David" w:hAnsi="David" w:hint="cs"/>
          <w:b/>
          <w:bCs/>
          <w:sz w:val="24"/>
          <w:szCs w:val="24"/>
          <w:rtl/>
        </w:rPr>
        <w:t xml:space="preserve">              </w:t>
      </w:r>
      <w:r w:rsidR="007F10DC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الساعة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                 </w:t>
      </w:r>
      <w:r w:rsidR="007F10DC">
        <w:rPr>
          <w:rFonts w:ascii="David" w:hAnsi="David" w:cs="David" w:hint="cs"/>
          <w:b/>
          <w:bCs/>
          <w:sz w:val="24"/>
          <w:szCs w:val="24"/>
          <w:rtl/>
          <w:lang w:bidi="ar-JO"/>
        </w:rPr>
        <w:t xml:space="preserve"> </w:t>
      </w:r>
      <w:r w:rsidR="00237B9D">
        <w:rPr>
          <w:rFonts w:ascii="David" w:hAnsi="David" w:cs="David" w:hint="cs"/>
          <w:b/>
          <w:bCs/>
          <w:sz w:val="24"/>
          <w:szCs w:val="24"/>
          <w:rtl/>
        </w:rPr>
        <w:t xml:space="preserve">    </w:t>
      </w:r>
      <w:r w:rsidR="007F10DC">
        <w:rPr>
          <w:rFonts w:ascii="David" w:hAnsi="David" w:cs="David" w:hint="cs"/>
          <w:b/>
          <w:bCs/>
          <w:sz w:val="24"/>
          <w:szCs w:val="24"/>
          <w:rtl/>
          <w:lang w:bidi="ar-JO"/>
        </w:rPr>
        <w:t xml:space="preserve">  </w:t>
      </w:r>
      <w:r w:rsidR="00E3335E">
        <w:rPr>
          <w:rFonts w:ascii="David" w:hAnsi="David" w:cs="David" w:hint="cs"/>
          <w:b/>
          <w:bCs/>
          <w:sz w:val="24"/>
          <w:szCs w:val="24"/>
          <w:rtl/>
        </w:rPr>
        <w:t xml:space="preserve">                  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توقيع</w:t>
      </w:r>
      <w:r w:rsidRPr="007F10DC">
        <w:rPr>
          <w:rFonts w:ascii="David" w:hAnsi="David" w:cs="David"/>
          <w:b/>
          <w:bCs/>
          <w:sz w:val="24"/>
          <w:szCs w:val="24"/>
          <w:rtl/>
          <w:lang w:bidi="ar-JO"/>
        </w:rPr>
        <w:t xml:space="preserve"> </w:t>
      </w:r>
      <w:r w:rsidRPr="007F10DC">
        <w:rPr>
          <w:rFonts w:ascii="Arial" w:hAnsi="Arial" w:cs="Arial" w:hint="cs"/>
          <w:b/>
          <w:bCs/>
          <w:sz w:val="24"/>
          <w:szCs w:val="24"/>
          <w:rtl/>
          <w:lang w:bidi="ar-JO"/>
        </w:rPr>
        <w:t>المريض</w:t>
      </w:r>
    </w:p>
    <w:p w:rsidR="003F4580" w:rsidRPr="007F10DC" w:rsidRDefault="003F4580" w:rsidP="00AE35EF">
      <w:pPr>
        <w:rPr>
          <w:rFonts w:ascii="David" w:hAnsi="David" w:cs="David"/>
          <w:rtl/>
        </w:rPr>
      </w:pPr>
    </w:p>
    <w:sectPr w:rsidR="003F4580" w:rsidRPr="007F10DC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170A" w:rsidRDefault="0036170A" w:rsidP="00051631">
      <w:pPr>
        <w:spacing w:after="0" w:line="240" w:lineRule="auto"/>
      </w:pPr>
      <w:r>
        <w:separator/>
      </w:r>
    </w:p>
  </w:endnote>
  <w:endnote w:type="continuationSeparator" w:id="0">
    <w:p w:rsidR="0036170A" w:rsidRDefault="0036170A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C365A0" w:rsidRPr="0062153C" w:rsidRDefault="00C365A0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518160" cy="986972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2305" cy="99486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CC4963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CC4963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10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170A" w:rsidRDefault="0036170A" w:rsidP="00051631">
      <w:pPr>
        <w:spacing w:after="0" w:line="240" w:lineRule="auto"/>
      </w:pPr>
      <w:r>
        <w:separator/>
      </w:r>
    </w:p>
  </w:footnote>
  <w:footnote w:type="continuationSeparator" w:id="0">
    <w:p w:rsidR="0036170A" w:rsidRDefault="0036170A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65A0" w:rsidRDefault="0036170A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תיבת טקסט 2" o:spid="_x0000_s2049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436"/>
                </w:tblGrid>
                <w:tr w:rsidR="00C365A0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C365A0" w:rsidRPr="00F52D84" w:rsidRDefault="00C365A0" w:rsidP="004905D5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ניתוח בריאטרי להרזיה  </w:t>
                      </w:r>
                      <w:r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Bariatric Surgery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4-9020-191-2020</w:t>
                      </w:r>
                    </w:p>
                    <w:p w:rsidR="00C365A0" w:rsidRPr="004D59B7" w:rsidRDefault="00C365A0" w:rsidP="00C731E5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C365A0" w:rsidRPr="004D59B7" w:rsidRDefault="00C365A0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C365A0">
      <w:t xml:space="preserve"> </w:t>
    </w:r>
  </w:p>
  <w:p w:rsidR="00C365A0" w:rsidRDefault="00C365A0" w:rsidP="00850564">
    <w:pPr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04ABE"/>
    <w:multiLevelType w:val="hybridMultilevel"/>
    <w:tmpl w:val="4D74BA06"/>
    <w:styleLink w:val="ImportedStyle2"/>
    <w:lvl w:ilvl="0" w:tplc="05A2670E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5D2A036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57CDEC2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2960D1C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C688340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FE6695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9DED3C0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34C956E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E38F8BE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84D752A"/>
    <w:multiLevelType w:val="hybridMultilevel"/>
    <w:tmpl w:val="7B000BA0"/>
    <w:numStyleLink w:val="ImportedStyle3"/>
  </w:abstractNum>
  <w:abstractNum w:abstractNumId="2" w15:restartNumberingAfterBreak="0">
    <w:nsid w:val="27FD4762"/>
    <w:multiLevelType w:val="hybridMultilevel"/>
    <w:tmpl w:val="7B000BA0"/>
    <w:styleLink w:val="ImportedStyle3"/>
    <w:lvl w:ilvl="0" w:tplc="41DE55EE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70A49C0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480D55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896DFC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CFC9D2E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4D4AEB2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A6AAC2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D9E21DA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39647E4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342D6193"/>
    <w:multiLevelType w:val="hybridMultilevel"/>
    <w:tmpl w:val="4D74BA06"/>
    <w:numStyleLink w:val="ImportedStyle2"/>
  </w:abstractNum>
  <w:abstractNum w:abstractNumId="4" w15:restartNumberingAfterBreak="0">
    <w:nsid w:val="405544CA"/>
    <w:multiLevelType w:val="hybridMultilevel"/>
    <w:tmpl w:val="5DA04F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DC4A1E"/>
    <w:multiLevelType w:val="hybridMultilevel"/>
    <w:tmpl w:val="332203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1D68A1"/>
    <w:multiLevelType w:val="hybridMultilevel"/>
    <w:tmpl w:val="5E507718"/>
    <w:numStyleLink w:val="ImportedStyle1"/>
  </w:abstractNum>
  <w:abstractNum w:abstractNumId="7" w15:restartNumberingAfterBreak="0">
    <w:nsid w:val="6F2076EA"/>
    <w:multiLevelType w:val="hybridMultilevel"/>
    <w:tmpl w:val="5E507718"/>
    <w:styleLink w:val="ImportedStyle1"/>
    <w:lvl w:ilvl="0" w:tplc="62FCD27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1D64624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AC8950E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CD295C2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6208C10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AEEDA5E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CB447CE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61C69F8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682BBDC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7CC73369"/>
    <w:multiLevelType w:val="hybridMultilevel"/>
    <w:tmpl w:val="17C424B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7"/>
  </w:num>
  <w:num w:numId="5">
    <w:abstractNumId w:val="6"/>
  </w:num>
  <w:num w:numId="6">
    <w:abstractNumId w:val="6"/>
    <w:lvlOverride w:ilvl="0">
      <w:lvl w:ilvl="0" w:tplc="3418DE68">
        <w:start w:val="1"/>
        <w:numFmt w:val="bullet"/>
        <w:lvlText w:val="·"/>
        <w:lvlJc w:val="left"/>
        <w:pPr>
          <w:ind w:left="7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C45EC78C">
        <w:start w:val="1"/>
        <w:numFmt w:val="bullet"/>
        <w:lvlText w:val="o"/>
        <w:lvlJc w:val="left"/>
        <w:pPr>
          <w:tabs>
            <w:tab w:val="left" w:pos="720"/>
          </w:tabs>
          <w:ind w:left="14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CE80A014">
        <w:start w:val="1"/>
        <w:numFmt w:val="bullet"/>
        <w:lvlText w:val="▪"/>
        <w:lvlJc w:val="left"/>
        <w:pPr>
          <w:tabs>
            <w:tab w:val="left" w:pos="720"/>
          </w:tabs>
          <w:ind w:left="21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93DA9552">
        <w:start w:val="1"/>
        <w:numFmt w:val="bullet"/>
        <w:lvlText w:val="·"/>
        <w:lvlJc w:val="left"/>
        <w:pPr>
          <w:tabs>
            <w:tab w:val="left" w:pos="720"/>
          </w:tabs>
          <w:ind w:left="28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DA0213F6">
        <w:start w:val="1"/>
        <w:numFmt w:val="bullet"/>
        <w:lvlText w:val="o"/>
        <w:lvlJc w:val="left"/>
        <w:pPr>
          <w:tabs>
            <w:tab w:val="left" w:pos="720"/>
          </w:tabs>
          <w:ind w:left="36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3B5E04C2">
        <w:start w:val="1"/>
        <w:numFmt w:val="bullet"/>
        <w:lvlText w:val="▪"/>
        <w:lvlJc w:val="left"/>
        <w:pPr>
          <w:tabs>
            <w:tab w:val="left" w:pos="720"/>
          </w:tabs>
          <w:ind w:left="43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FF04ED8C">
        <w:start w:val="1"/>
        <w:numFmt w:val="bullet"/>
        <w:lvlText w:val="·"/>
        <w:lvlJc w:val="left"/>
        <w:pPr>
          <w:tabs>
            <w:tab w:val="left" w:pos="720"/>
          </w:tabs>
          <w:ind w:left="504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BA4FFBE">
        <w:start w:val="1"/>
        <w:numFmt w:val="bullet"/>
        <w:lvlText w:val="o"/>
        <w:lvlJc w:val="left"/>
        <w:pPr>
          <w:tabs>
            <w:tab w:val="left" w:pos="720"/>
          </w:tabs>
          <w:ind w:left="57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DCB808B2">
        <w:start w:val="1"/>
        <w:numFmt w:val="bullet"/>
        <w:lvlText w:val="▪"/>
        <w:lvlJc w:val="left"/>
        <w:pPr>
          <w:tabs>
            <w:tab w:val="left" w:pos="720"/>
          </w:tabs>
          <w:ind w:left="64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0"/>
  </w:num>
  <w:num w:numId="8">
    <w:abstractNumId w:val="3"/>
  </w:num>
  <w:num w:numId="9">
    <w:abstractNumId w:val="3"/>
    <w:lvlOverride w:ilvl="0">
      <w:lvl w:ilvl="0" w:tplc="C7BAA166">
        <w:start w:val="1"/>
        <w:numFmt w:val="bullet"/>
        <w:lvlText w:val="·"/>
        <w:lvlJc w:val="left"/>
        <w:pPr>
          <w:tabs>
            <w:tab w:val="left" w:pos="720"/>
          </w:tabs>
          <w:ind w:left="675" w:hanging="315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1">
      <w:lvl w:ilvl="1" w:tplc="55866D78">
        <w:start w:val="1"/>
        <w:numFmt w:val="bullet"/>
        <w:lvlText w:val="o"/>
        <w:lvlJc w:val="left"/>
        <w:pPr>
          <w:tabs>
            <w:tab w:val="left" w:pos="720"/>
          </w:tabs>
          <w:ind w:left="1395" w:hanging="315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2">
      <w:lvl w:ilvl="2" w:tplc="024C58F6">
        <w:start w:val="1"/>
        <w:numFmt w:val="bullet"/>
        <w:lvlText w:val="▪"/>
        <w:lvlJc w:val="left"/>
        <w:pPr>
          <w:tabs>
            <w:tab w:val="left" w:pos="720"/>
          </w:tabs>
          <w:ind w:left="2115" w:hanging="315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3">
      <w:lvl w:ilvl="3" w:tplc="386E257E">
        <w:start w:val="1"/>
        <w:numFmt w:val="bullet"/>
        <w:lvlText w:val="·"/>
        <w:lvlJc w:val="left"/>
        <w:pPr>
          <w:tabs>
            <w:tab w:val="left" w:pos="720"/>
          </w:tabs>
          <w:ind w:left="2835" w:hanging="315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4">
      <w:lvl w:ilvl="4" w:tplc="BDA03100">
        <w:start w:val="1"/>
        <w:numFmt w:val="bullet"/>
        <w:lvlText w:val="o"/>
        <w:lvlJc w:val="left"/>
        <w:pPr>
          <w:tabs>
            <w:tab w:val="left" w:pos="720"/>
          </w:tabs>
          <w:ind w:left="3555" w:hanging="315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5">
      <w:lvl w:ilvl="5" w:tplc="189EC286">
        <w:start w:val="1"/>
        <w:numFmt w:val="bullet"/>
        <w:lvlText w:val="▪"/>
        <w:lvlJc w:val="left"/>
        <w:pPr>
          <w:tabs>
            <w:tab w:val="left" w:pos="720"/>
          </w:tabs>
          <w:ind w:left="4275" w:hanging="315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6">
      <w:lvl w:ilvl="6" w:tplc="48A42F0C">
        <w:start w:val="1"/>
        <w:numFmt w:val="bullet"/>
        <w:lvlText w:val="·"/>
        <w:lvlJc w:val="left"/>
        <w:pPr>
          <w:tabs>
            <w:tab w:val="left" w:pos="720"/>
          </w:tabs>
          <w:ind w:left="4995" w:hanging="315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7">
      <w:lvl w:ilvl="7" w:tplc="62D26954">
        <w:start w:val="1"/>
        <w:numFmt w:val="bullet"/>
        <w:lvlText w:val="o"/>
        <w:lvlJc w:val="left"/>
        <w:pPr>
          <w:tabs>
            <w:tab w:val="left" w:pos="720"/>
          </w:tabs>
          <w:ind w:left="5715" w:hanging="315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8">
      <w:lvl w:ilvl="8" w:tplc="39D2BEDA">
        <w:start w:val="1"/>
        <w:numFmt w:val="bullet"/>
        <w:lvlText w:val="▪"/>
        <w:lvlJc w:val="left"/>
        <w:pPr>
          <w:tabs>
            <w:tab w:val="left" w:pos="720"/>
          </w:tabs>
          <w:ind w:left="6435" w:hanging="315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</w:num>
  <w:num w:numId="10">
    <w:abstractNumId w:val="2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ocumentProtection w:edit="readOnly" w:formatting="1" w:enforcement="1" w:cryptProviderType="rsaAES" w:cryptAlgorithmClass="hash" w:cryptAlgorithmType="typeAny" w:cryptAlgorithmSid="14" w:cryptSpinCount="100000" w:hash="cl1JWKS/fG1tEr6wRbWsETZdjeDG5RM3cqsrp2locx950XE+5xBwBlU2v5/AFqjAk6/uOCL31vnK6NXFbHNUUA==" w:salt="VCVzNIVTec4QXA+VMnUMpA==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00049"/>
    <w:rsid w:val="00001100"/>
    <w:rsid w:val="00006145"/>
    <w:rsid w:val="00024CCA"/>
    <w:rsid w:val="000333D3"/>
    <w:rsid w:val="000427CF"/>
    <w:rsid w:val="0004660B"/>
    <w:rsid w:val="00051631"/>
    <w:rsid w:val="000543CA"/>
    <w:rsid w:val="00057A56"/>
    <w:rsid w:val="0006787D"/>
    <w:rsid w:val="0007529F"/>
    <w:rsid w:val="00076126"/>
    <w:rsid w:val="00086AA3"/>
    <w:rsid w:val="00094D92"/>
    <w:rsid w:val="000A0922"/>
    <w:rsid w:val="000A310B"/>
    <w:rsid w:val="000C2985"/>
    <w:rsid w:val="000C67A8"/>
    <w:rsid w:val="000D1F07"/>
    <w:rsid w:val="000D32C3"/>
    <w:rsid w:val="000D36BF"/>
    <w:rsid w:val="000E1E14"/>
    <w:rsid w:val="000F1B77"/>
    <w:rsid w:val="000F3C8B"/>
    <w:rsid w:val="000F5DBC"/>
    <w:rsid w:val="001005DD"/>
    <w:rsid w:val="00104DDC"/>
    <w:rsid w:val="0010674E"/>
    <w:rsid w:val="00116110"/>
    <w:rsid w:val="00132760"/>
    <w:rsid w:val="0013764D"/>
    <w:rsid w:val="001424E0"/>
    <w:rsid w:val="001430EF"/>
    <w:rsid w:val="0014513D"/>
    <w:rsid w:val="001538E5"/>
    <w:rsid w:val="0015624C"/>
    <w:rsid w:val="00161738"/>
    <w:rsid w:val="00165BF1"/>
    <w:rsid w:val="00165E73"/>
    <w:rsid w:val="00191B57"/>
    <w:rsid w:val="001A5D31"/>
    <w:rsid w:val="001D1C35"/>
    <w:rsid w:val="001E11EB"/>
    <w:rsid w:val="001F7315"/>
    <w:rsid w:val="00211E2D"/>
    <w:rsid w:val="002201F3"/>
    <w:rsid w:val="00237B9D"/>
    <w:rsid w:val="00240287"/>
    <w:rsid w:val="00255E9A"/>
    <w:rsid w:val="00264DEF"/>
    <w:rsid w:val="00272141"/>
    <w:rsid w:val="00272B40"/>
    <w:rsid w:val="00272B96"/>
    <w:rsid w:val="002812FC"/>
    <w:rsid w:val="002828D3"/>
    <w:rsid w:val="002848C3"/>
    <w:rsid w:val="0028510A"/>
    <w:rsid w:val="00295F70"/>
    <w:rsid w:val="002A3899"/>
    <w:rsid w:val="002A61A9"/>
    <w:rsid w:val="002A692C"/>
    <w:rsid w:val="002B5194"/>
    <w:rsid w:val="002B7ADB"/>
    <w:rsid w:val="002C1CBA"/>
    <w:rsid w:val="002C68D5"/>
    <w:rsid w:val="002D150E"/>
    <w:rsid w:val="002E2433"/>
    <w:rsid w:val="002E6109"/>
    <w:rsid w:val="002F0378"/>
    <w:rsid w:val="002F192B"/>
    <w:rsid w:val="002F1BA9"/>
    <w:rsid w:val="003100DE"/>
    <w:rsid w:val="0031164B"/>
    <w:rsid w:val="00316D91"/>
    <w:rsid w:val="00327BEA"/>
    <w:rsid w:val="00334B54"/>
    <w:rsid w:val="00350769"/>
    <w:rsid w:val="00356000"/>
    <w:rsid w:val="0035682B"/>
    <w:rsid w:val="0036170A"/>
    <w:rsid w:val="0036511A"/>
    <w:rsid w:val="00370975"/>
    <w:rsid w:val="00373BF5"/>
    <w:rsid w:val="00375110"/>
    <w:rsid w:val="003765DE"/>
    <w:rsid w:val="00381ABE"/>
    <w:rsid w:val="00384DBA"/>
    <w:rsid w:val="00392097"/>
    <w:rsid w:val="003926BE"/>
    <w:rsid w:val="003A3589"/>
    <w:rsid w:val="003B30ED"/>
    <w:rsid w:val="003D619A"/>
    <w:rsid w:val="003E1488"/>
    <w:rsid w:val="003E3D31"/>
    <w:rsid w:val="003E4A98"/>
    <w:rsid w:val="003E598B"/>
    <w:rsid w:val="003E5BD2"/>
    <w:rsid w:val="003F4580"/>
    <w:rsid w:val="003F7EB6"/>
    <w:rsid w:val="004146A0"/>
    <w:rsid w:val="004176B4"/>
    <w:rsid w:val="00417D4B"/>
    <w:rsid w:val="00422423"/>
    <w:rsid w:val="004243D8"/>
    <w:rsid w:val="004443EC"/>
    <w:rsid w:val="00444446"/>
    <w:rsid w:val="00446C03"/>
    <w:rsid w:val="00456BED"/>
    <w:rsid w:val="004642A4"/>
    <w:rsid w:val="00465825"/>
    <w:rsid w:val="00467E6A"/>
    <w:rsid w:val="00473B76"/>
    <w:rsid w:val="00475D26"/>
    <w:rsid w:val="00484EE5"/>
    <w:rsid w:val="004905D5"/>
    <w:rsid w:val="00495EE2"/>
    <w:rsid w:val="004B02A2"/>
    <w:rsid w:val="004B05EE"/>
    <w:rsid w:val="004B7286"/>
    <w:rsid w:val="004D59B7"/>
    <w:rsid w:val="004E04EA"/>
    <w:rsid w:val="004E1A25"/>
    <w:rsid w:val="004E22D6"/>
    <w:rsid w:val="004E53EC"/>
    <w:rsid w:val="004E6FE9"/>
    <w:rsid w:val="004F1A5C"/>
    <w:rsid w:val="005017C7"/>
    <w:rsid w:val="00505FCE"/>
    <w:rsid w:val="00507917"/>
    <w:rsid w:val="00511158"/>
    <w:rsid w:val="00524ED6"/>
    <w:rsid w:val="005373F5"/>
    <w:rsid w:val="0054387F"/>
    <w:rsid w:val="00547132"/>
    <w:rsid w:val="005526F3"/>
    <w:rsid w:val="0055700C"/>
    <w:rsid w:val="00570886"/>
    <w:rsid w:val="00570997"/>
    <w:rsid w:val="0057191B"/>
    <w:rsid w:val="00572FBC"/>
    <w:rsid w:val="0059212F"/>
    <w:rsid w:val="00593252"/>
    <w:rsid w:val="00594EFD"/>
    <w:rsid w:val="005971C9"/>
    <w:rsid w:val="00597C1B"/>
    <w:rsid w:val="005B0E40"/>
    <w:rsid w:val="005B4FA1"/>
    <w:rsid w:val="005C397F"/>
    <w:rsid w:val="005C5593"/>
    <w:rsid w:val="005D2571"/>
    <w:rsid w:val="005D5C6F"/>
    <w:rsid w:val="005E70AC"/>
    <w:rsid w:val="005E7170"/>
    <w:rsid w:val="005F0CF2"/>
    <w:rsid w:val="005F23EA"/>
    <w:rsid w:val="005F29F4"/>
    <w:rsid w:val="005F5D98"/>
    <w:rsid w:val="006003C3"/>
    <w:rsid w:val="00605DF1"/>
    <w:rsid w:val="00612006"/>
    <w:rsid w:val="00613EFF"/>
    <w:rsid w:val="0062153C"/>
    <w:rsid w:val="006219D8"/>
    <w:rsid w:val="006457E7"/>
    <w:rsid w:val="006463B3"/>
    <w:rsid w:val="00651C8B"/>
    <w:rsid w:val="0065530F"/>
    <w:rsid w:val="0065772D"/>
    <w:rsid w:val="00677A4C"/>
    <w:rsid w:val="006801B5"/>
    <w:rsid w:val="00683D66"/>
    <w:rsid w:val="00687265"/>
    <w:rsid w:val="00694F5F"/>
    <w:rsid w:val="00697228"/>
    <w:rsid w:val="00697783"/>
    <w:rsid w:val="006A36AA"/>
    <w:rsid w:val="006A76C5"/>
    <w:rsid w:val="006B127B"/>
    <w:rsid w:val="006B2CE2"/>
    <w:rsid w:val="006C1FE6"/>
    <w:rsid w:val="006C273C"/>
    <w:rsid w:val="006C304C"/>
    <w:rsid w:val="006C620D"/>
    <w:rsid w:val="006C735A"/>
    <w:rsid w:val="006D1197"/>
    <w:rsid w:val="006D4473"/>
    <w:rsid w:val="006D4532"/>
    <w:rsid w:val="006D5ACD"/>
    <w:rsid w:val="006D5B4D"/>
    <w:rsid w:val="006D7256"/>
    <w:rsid w:val="006D7567"/>
    <w:rsid w:val="006E4604"/>
    <w:rsid w:val="006F02C7"/>
    <w:rsid w:val="006F3A5C"/>
    <w:rsid w:val="006F57CC"/>
    <w:rsid w:val="006F6E70"/>
    <w:rsid w:val="00700E9F"/>
    <w:rsid w:val="00724466"/>
    <w:rsid w:val="007251CB"/>
    <w:rsid w:val="007266FB"/>
    <w:rsid w:val="00727660"/>
    <w:rsid w:val="00735416"/>
    <w:rsid w:val="007425AE"/>
    <w:rsid w:val="00750546"/>
    <w:rsid w:val="00755A9B"/>
    <w:rsid w:val="0076094D"/>
    <w:rsid w:val="00783146"/>
    <w:rsid w:val="00792FA0"/>
    <w:rsid w:val="00796339"/>
    <w:rsid w:val="007A494D"/>
    <w:rsid w:val="007B05CB"/>
    <w:rsid w:val="007B12B4"/>
    <w:rsid w:val="007B6043"/>
    <w:rsid w:val="007C78D3"/>
    <w:rsid w:val="007D7358"/>
    <w:rsid w:val="007E4C91"/>
    <w:rsid w:val="007F10DC"/>
    <w:rsid w:val="007F2F4F"/>
    <w:rsid w:val="007F7911"/>
    <w:rsid w:val="00811441"/>
    <w:rsid w:val="00825C60"/>
    <w:rsid w:val="0083208B"/>
    <w:rsid w:val="00834464"/>
    <w:rsid w:val="00835908"/>
    <w:rsid w:val="008370BA"/>
    <w:rsid w:val="00844AB2"/>
    <w:rsid w:val="00850564"/>
    <w:rsid w:val="008524C4"/>
    <w:rsid w:val="00854CA6"/>
    <w:rsid w:val="00854DF7"/>
    <w:rsid w:val="008555EC"/>
    <w:rsid w:val="00882F83"/>
    <w:rsid w:val="0088761E"/>
    <w:rsid w:val="008915B2"/>
    <w:rsid w:val="00895D7A"/>
    <w:rsid w:val="008A6432"/>
    <w:rsid w:val="008C144A"/>
    <w:rsid w:val="008C2920"/>
    <w:rsid w:val="008E10CD"/>
    <w:rsid w:val="008E1BAA"/>
    <w:rsid w:val="008E45B9"/>
    <w:rsid w:val="008F6FFE"/>
    <w:rsid w:val="00900AE7"/>
    <w:rsid w:val="0090537C"/>
    <w:rsid w:val="00922C00"/>
    <w:rsid w:val="00923714"/>
    <w:rsid w:val="00923773"/>
    <w:rsid w:val="009246AE"/>
    <w:rsid w:val="00925D9C"/>
    <w:rsid w:val="0093385E"/>
    <w:rsid w:val="009352C0"/>
    <w:rsid w:val="0093550E"/>
    <w:rsid w:val="00942CB5"/>
    <w:rsid w:val="0094526C"/>
    <w:rsid w:val="00945910"/>
    <w:rsid w:val="00952D65"/>
    <w:rsid w:val="0095383A"/>
    <w:rsid w:val="009622B5"/>
    <w:rsid w:val="0096595C"/>
    <w:rsid w:val="00966488"/>
    <w:rsid w:val="00967AB2"/>
    <w:rsid w:val="00971147"/>
    <w:rsid w:val="00973B46"/>
    <w:rsid w:val="00983239"/>
    <w:rsid w:val="00987926"/>
    <w:rsid w:val="00994A11"/>
    <w:rsid w:val="009A545E"/>
    <w:rsid w:val="009B0A9D"/>
    <w:rsid w:val="009B3C32"/>
    <w:rsid w:val="009B6BDD"/>
    <w:rsid w:val="009C64F4"/>
    <w:rsid w:val="009C689F"/>
    <w:rsid w:val="009C6BEA"/>
    <w:rsid w:val="009D3B03"/>
    <w:rsid w:val="009D513C"/>
    <w:rsid w:val="009E0F16"/>
    <w:rsid w:val="009E361F"/>
    <w:rsid w:val="009F3758"/>
    <w:rsid w:val="00A0129D"/>
    <w:rsid w:val="00A04103"/>
    <w:rsid w:val="00A16231"/>
    <w:rsid w:val="00A26FA8"/>
    <w:rsid w:val="00A37124"/>
    <w:rsid w:val="00A37809"/>
    <w:rsid w:val="00A37E33"/>
    <w:rsid w:val="00A4004E"/>
    <w:rsid w:val="00A455E8"/>
    <w:rsid w:val="00A5021F"/>
    <w:rsid w:val="00A52815"/>
    <w:rsid w:val="00A60E7A"/>
    <w:rsid w:val="00A61A33"/>
    <w:rsid w:val="00A71CB3"/>
    <w:rsid w:val="00A74D16"/>
    <w:rsid w:val="00A877A8"/>
    <w:rsid w:val="00A92646"/>
    <w:rsid w:val="00AA7FBD"/>
    <w:rsid w:val="00AB7BAD"/>
    <w:rsid w:val="00AC105B"/>
    <w:rsid w:val="00AC5872"/>
    <w:rsid w:val="00AE0175"/>
    <w:rsid w:val="00AE35EF"/>
    <w:rsid w:val="00AE3D80"/>
    <w:rsid w:val="00AE5B16"/>
    <w:rsid w:val="00AF67B2"/>
    <w:rsid w:val="00B145CC"/>
    <w:rsid w:val="00B1664D"/>
    <w:rsid w:val="00B30D36"/>
    <w:rsid w:val="00B332CD"/>
    <w:rsid w:val="00B33629"/>
    <w:rsid w:val="00B3473E"/>
    <w:rsid w:val="00B37501"/>
    <w:rsid w:val="00B62C9C"/>
    <w:rsid w:val="00B6641C"/>
    <w:rsid w:val="00B929B5"/>
    <w:rsid w:val="00BA073D"/>
    <w:rsid w:val="00BA7B1A"/>
    <w:rsid w:val="00BB7FC2"/>
    <w:rsid w:val="00BC64D0"/>
    <w:rsid w:val="00BD3931"/>
    <w:rsid w:val="00BE0E22"/>
    <w:rsid w:val="00BE0E42"/>
    <w:rsid w:val="00BE3345"/>
    <w:rsid w:val="00BE463B"/>
    <w:rsid w:val="00BF3222"/>
    <w:rsid w:val="00BF5318"/>
    <w:rsid w:val="00BF6AEB"/>
    <w:rsid w:val="00C1040D"/>
    <w:rsid w:val="00C244A9"/>
    <w:rsid w:val="00C35EEB"/>
    <w:rsid w:val="00C365A0"/>
    <w:rsid w:val="00C42DA8"/>
    <w:rsid w:val="00C45E49"/>
    <w:rsid w:val="00C476BE"/>
    <w:rsid w:val="00C56F0F"/>
    <w:rsid w:val="00C61F7D"/>
    <w:rsid w:val="00C731E5"/>
    <w:rsid w:val="00C74004"/>
    <w:rsid w:val="00C81082"/>
    <w:rsid w:val="00C82C73"/>
    <w:rsid w:val="00C83FE3"/>
    <w:rsid w:val="00C93EDD"/>
    <w:rsid w:val="00C97D16"/>
    <w:rsid w:val="00CA017E"/>
    <w:rsid w:val="00CA58F1"/>
    <w:rsid w:val="00CB129F"/>
    <w:rsid w:val="00CB27D7"/>
    <w:rsid w:val="00CC3974"/>
    <w:rsid w:val="00CC4963"/>
    <w:rsid w:val="00CE53E4"/>
    <w:rsid w:val="00CE6081"/>
    <w:rsid w:val="00CF0D36"/>
    <w:rsid w:val="00CF2D73"/>
    <w:rsid w:val="00D028FE"/>
    <w:rsid w:val="00D34050"/>
    <w:rsid w:val="00D34A99"/>
    <w:rsid w:val="00D35971"/>
    <w:rsid w:val="00D37087"/>
    <w:rsid w:val="00D41199"/>
    <w:rsid w:val="00D42FDC"/>
    <w:rsid w:val="00D52257"/>
    <w:rsid w:val="00D52572"/>
    <w:rsid w:val="00D5551C"/>
    <w:rsid w:val="00D7340A"/>
    <w:rsid w:val="00D75B12"/>
    <w:rsid w:val="00D81399"/>
    <w:rsid w:val="00D910A3"/>
    <w:rsid w:val="00D91283"/>
    <w:rsid w:val="00D9757D"/>
    <w:rsid w:val="00DA2181"/>
    <w:rsid w:val="00DA2929"/>
    <w:rsid w:val="00DA58F9"/>
    <w:rsid w:val="00DA5BE6"/>
    <w:rsid w:val="00DB0A0E"/>
    <w:rsid w:val="00DB5F9A"/>
    <w:rsid w:val="00DB6031"/>
    <w:rsid w:val="00DB6DAD"/>
    <w:rsid w:val="00DC1CE3"/>
    <w:rsid w:val="00DD16AD"/>
    <w:rsid w:val="00DD1CDA"/>
    <w:rsid w:val="00DE4BD3"/>
    <w:rsid w:val="00DE4F04"/>
    <w:rsid w:val="00DE5ECA"/>
    <w:rsid w:val="00DE7D90"/>
    <w:rsid w:val="00DF76CF"/>
    <w:rsid w:val="00E07EC0"/>
    <w:rsid w:val="00E13395"/>
    <w:rsid w:val="00E20CF0"/>
    <w:rsid w:val="00E22CF1"/>
    <w:rsid w:val="00E2379B"/>
    <w:rsid w:val="00E25D46"/>
    <w:rsid w:val="00E26BDA"/>
    <w:rsid w:val="00E3335E"/>
    <w:rsid w:val="00E369A7"/>
    <w:rsid w:val="00E4364F"/>
    <w:rsid w:val="00E43B34"/>
    <w:rsid w:val="00E44E89"/>
    <w:rsid w:val="00E4641D"/>
    <w:rsid w:val="00E5506B"/>
    <w:rsid w:val="00E63B30"/>
    <w:rsid w:val="00E65BA7"/>
    <w:rsid w:val="00E66A8D"/>
    <w:rsid w:val="00E71752"/>
    <w:rsid w:val="00E76E99"/>
    <w:rsid w:val="00E82F0D"/>
    <w:rsid w:val="00E950EA"/>
    <w:rsid w:val="00EB1752"/>
    <w:rsid w:val="00EC293B"/>
    <w:rsid w:val="00EC494E"/>
    <w:rsid w:val="00EE5584"/>
    <w:rsid w:val="00EE67F4"/>
    <w:rsid w:val="00F00E85"/>
    <w:rsid w:val="00F02F5E"/>
    <w:rsid w:val="00F154BB"/>
    <w:rsid w:val="00F1560B"/>
    <w:rsid w:val="00F2031A"/>
    <w:rsid w:val="00F24D27"/>
    <w:rsid w:val="00F25261"/>
    <w:rsid w:val="00F34BF5"/>
    <w:rsid w:val="00F46243"/>
    <w:rsid w:val="00F52C77"/>
    <w:rsid w:val="00F52D84"/>
    <w:rsid w:val="00F62AA6"/>
    <w:rsid w:val="00F71E6A"/>
    <w:rsid w:val="00F750E6"/>
    <w:rsid w:val="00F76618"/>
    <w:rsid w:val="00F768DC"/>
    <w:rsid w:val="00F8228C"/>
    <w:rsid w:val="00F8333D"/>
    <w:rsid w:val="00F84B1D"/>
    <w:rsid w:val="00F945B7"/>
    <w:rsid w:val="00F96172"/>
    <w:rsid w:val="00F967D0"/>
    <w:rsid w:val="00FA34CF"/>
    <w:rsid w:val="00FB4A18"/>
    <w:rsid w:val="00FC3FB3"/>
    <w:rsid w:val="00FD5AD0"/>
    <w:rsid w:val="00FD74A1"/>
    <w:rsid w:val="00FE12AB"/>
    <w:rsid w:val="00FE12D7"/>
    <w:rsid w:val="00FE5B5F"/>
    <w:rsid w:val="00FF3DAB"/>
    <w:rsid w:val="00FF68E8"/>
    <w:rsid w:val="00FF6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docId w15:val="{E00075A5-572B-46C4-B129-7CE0516B1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2F5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d">
    <w:name w:val="annotation text"/>
    <w:basedOn w:val="a"/>
    <w:link w:val="ae"/>
    <w:uiPriority w:val="99"/>
    <w:semiHidden/>
    <w:unhideWhenUsed/>
    <w:rsid w:val="002C68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e">
    <w:name w:val="טקסט הערה תו"/>
    <w:basedOn w:val="a0"/>
    <w:link w:val="ad"/>
    <w:uiPriority w:val="99"/>
    <w:semiHidden/>
    <w:rsid w:val="002C68D5"/>
    <w:rPr>
      <w:rFonts w:ascii="Times New Roman" w:eastAsia="Times New Roman" w:hAnsi="Times New Roman" w:cs="Times New Roman"/>
      <w:sz w:val="20"/>
      <w:szCs w:val="20"/>
    </w:rPr>
  </w:style>
  <w:style w:type="paragraph" w:styleId="NormalWeb">
    <w:name w:val="Normal (Web)"/>
    <w:basedOn w:val="a"/>
    <w:uiPriority w:val="99"/>
    <w:semiHidden/>
    <w:unhideWhenUsed/>
    <w:rsid w:val="00475D26"/>
    <w:rPr>
      <w:rFonts w:ascii="Times New Roman" w:hAnsi="Times New Roman" w:cs="Times New Roman"/>
      <w:sz w:val="24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475D26"/>
    <w:pPr>
      <w:spacing w:after="200"/>
    </w:pPr>
    <w:rPr>
      <w:rFonts w:asciiTheme="minorHAnsi" w:eastAsiaTheme="minorHAnsi" w:hAnsiTheme="minorHAnsi" w:cstheme="minorBidi"/>
      <w:b/>
      <w:bCs/>
    </w:rPr>
  </w:style>
  <w:style w:type="character" w:customStyle="1" w:styleId="af0">
    <w:name w:val="נושא הערה תו"/>
    <w:basedOn w:val="ae"/>
    <w:link w:val="af"/>
    <w:uiPriority w:val="99"/>
    <w:semiHidden/>
    <w:rsid w:val="00475D2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1">
    <w:name w:val="Revision"/>
    <w:hidden/>
    <w:uiPriority w:val="99"/>
    <w:semiHidden/>
    <w:rsid w:val="00507917"/>
    <w:pPr>
      <w:spacing w:after="0" w:line="240" w:lineRule="auto"/>
    </w:pPr>
  </w:style>
  <w:style w:type="paragraph" w:customStyle="1" w:styleId="Body">
    <w:name w:val="Body"/>
    <w:rsid w:val="00E22CF1"/>
    <w:pPr>
      <w:pBdr>
        <w:top w:val="nil"/>
        <w:left w:val="nil"/>
        <w:bottom w:val="nil"/>
        <w:right w:val="nil"/>
        <w:between w:val="nil"/>
        <w:bar w:val="nil"/>
      </w:pBdr>
      <w:bidi/>
    </w:pPr>
    <w:rPr>
      <w:rFonts w:ascii="Calibri" w:eastAsia="Calibri" w:hAnsi="Calibri" w:cs="Calibri"/>
      <w:color w:val="000000"/>
      <w:u w:color="000000"/>
      <w:bdr w:val="nil"/>
    </w:rPr>
  </w:style>
  <w:style w:type="table" w:customStyle="1" w:styleId="TableNormal">
    <w:name w:val="Table Normal"/>
    <w:rsid w:val="00F02F5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ImportedStyle1">
    <w:name w:val="Imported Style 1"/>
    <w:rsid w:val="0031164B"/>
    <w:pPr>
      <w:numPr>
        <w:numId w:val="4"/>
      </w:numPr>
    </w:pPr>
  </w:style>
  <w:style w:type="numbering" w:customStyle="1" w:styleId="ImportedStyle2">
    <w:name w:val="Imported Style 2"/>
    <w:rsid w:val="00A37E33"/>
    <w:pPr>
      <w:numPr>
        <w:numId w:val="7"/>
      </w:numPr>
    </w:pPr>
  </w:style>
  <w:style w:type="numbering" w:customStyle="1" w:styleId="ImportedStyle3">
    <w:name w:val="Imported Style 3"/>
    <w:rsid w:val="006463B3"/>
    <w:pPr>
      <w:numPr>
        <w:numId w:val="10"/>
      </w:numPr>
    </w:pPr>
  </w:style>
  <w:style w:type="table" w:customStyle="1" w:styleId="TableNormal1">
    <w:name w:val="Table Normal1"/>
    <w:rsid w:val="005526F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lid-translation">
    <w:name w:val="tlid-translation"/>
    <w:basedOn w:val="a0"/>
    <w:rsid w:val="00165E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336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41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54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11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300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116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854114">
                              <w:marLeft w:val="300"/>
                              <w:marRight w:val="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496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1286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57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47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265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6424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4251</Words>
  <Characters>21256</Characters>
  <Application>Microsoft Office Word</Application>
  <DocSecurity>8</DocSecurity>
  <Lines>177</Lines>
  <Paragraphs>50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שרותי בריאות כללית</Company>
  <LinksUpToDate>false</LinksUpToDate>
  <CharactersWithSpaces>25457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26</cp:revision>
  <cp:lastPrinted>2017-03-14T06:38:00Z</cp:lastPrinted>
  <dcterms:created xsi:type="dcterms:W3CDTF">2020-03-29T20:02:00Z</dcterms:created>
  <dcterms:modified xsi:type="dcterms:W3CDTF">2020-04-06T09:46:00Z</dcterms:modified>
</cp:coreProperties>
</file>