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C317F4" w:rsidRPr="00F00AF0" w:rsidTr="003C2E7D">
        <w:trPr>
          <w:trHeight w:val="20"/>
        </w:trPr>
        <w:tc>
          <w:tcPr>
            <w:tcW w:w="9014" w:type="dxa"/>
            <w:shd w:val="clear" w:color="auto" w:fill="FFFFFF" w:themeFill="background1"/>
          </w:tcPr>
          <w:p w:rsidR="00C317F4" w:rsidRDefault="005E26AC" w:rsidP="003C2E7D">
            <w:pPr>
              <w:pStyle w:val="ab"/>
              <w:bidi/>
              <w:jc w:val="right"/>
              <w:rPr>
                <w:noProof/>
                <w:sz w:val="22"/>
                <w:szCs w:val="22"/>
                <w:rtl/>
              </w:rPr>
            </w:pPr>
            <w:permStart w:id="787109601" w:edGrp="everyone"/>
            <w:r>
              <w:rPr>
                <w:noProof/>
                <w:sz w:val="4"/>
                <w:szCs w:val="4"/>
                <w:rtl/>
              </w:rPr>
              <mc:AlternateContent>
                <mc:Choice Requires="wpg">
                  <w:drawing>
                    <wp:anchor distT="0" distB="0" distL="114300" distR="114300" simplePos="0" relativeHeight="251681792" behindDoc="0" locked="0" layoutInCell="1" allowOverlap="1" wp14:anchorId="131362BE" wp14:editId="69BFDED9">
                      <wp:simplePos x="0" y="0"/>
                      <wp:positionH relativeFrom="column">
                        <wp:posOffset>-45720</wp:posOffset>
                      </wp:positionH>
                      <wp:positionV relativeFrom="paragraph">
                        <wp:posOffset>11430</wp:posOffset>
                      </wp:positionV>
                      <wp:extent cx="5450840" cy="787400"/>
                      <wp:effectExtent l="0" t="0" r="0" b="0"/>
                      <wp:wrapNone/>
                      <wp:docPr id="4"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5"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5E7BE6" w:rsidRPr="001D4560" w:rsidRDefault="005E7BE6" w:rsidP="00C317F4">
                                    <w:pPr>
                                      <w:jc w:val="center"/>
                                      <w:rPr>
                                        <w:rFonts w:cs="David"/>
                                        <w:sz w:val="18"/>
                                        <w:szCs w:val="18"/>
                                      </w:rPr>
                                    </w:pPr>
                                    <w:permStart w:id="596727120"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596727120"/>
                                  </w:p>
                                </w:txbxContent>
                              </wps:txbx>
                              <wps:bodyPr rot="0" vert="horz" wrap="square" lIns="91440" tIns="45720" rIns="91440" bIns="45720" anchor="t" anchorCtr="0" upright="1">
                                <a:noAutofit/>
                              </wps:bodyPr>
                            </wps:wsp>
                            <wpg:grpSp>
                              <wpg:cNvPr id="7" name="Group 21"/>
                              <wpg:cNvGrpSpPr>
                                <a:grpSpLocks/>
                              </wpg:cNvGrpSpPr>
                              <wpg:grpSpPr bwMode="auto">
                                <a:xfrm>
                                  <a:off x="1170" y="998"/>
                                  <a:ext cx="2304" cy="1240"/>
                                  <a:chOff x="1236" y="1175"/>
                                  <a:chExt cx="2304" cy="1240"/>
                                </a:xfrm>
                              </wpg:grpSpPr>
                              <wps:wsp>
                                <wps:cNvPr id="8"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9"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E7BE6" w:rsidRPr="00272B40" w:rsidRDefault="005E7BE6" w:rsidP="00C317F4">
                                      <w:pPr>
                                        <w:pStyle w:val="ab"/>
                                        <w:bidi/>
                                        <w:jc w:val="center"/>
                                        <w:rPr>
                                          <w:sz w:val="16"/>
                                          <w:szCs w:val="16"/>
                                          <w:rtl/>
                                          <w:cs/>
                                        </w:rPr>
                                      </w:pPr>
                                      <w:permStart w:id="1423912027" w:edGrp="everyone"/>
                                      <w:r w:rsidRPr="00272B40">
                                        <w:rPr>
                                          <w:rFonts w:hint="cs"/>
                                          <w:sz w:val="16"/>
                                          <w:szCs w:val="16"/>
                                          <w:rtl/>
                                        </w:rPr>
                                        <w:t>מדבקת המטופל</w:t>
                                      </w:r>
                                      <w:permEnd w:id="1423912027"/>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31362BE" id="Group 23" o:spid="_x0000_s1026" style="position:absolute;margin-left:-3.6pt;margin-top:.9pt;width:429.2pt;height:62pt;z-index:251681792"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AtIc5gsgMAAPsMAAAOAAAAAAAAAAAAAAAAAC4CAABkcnMvZTJvRG9jLnht&#10;bFBLAQItABQABgAIAAAAIQBstA2E3QAAAAgBAAAPAAAAAAAAAAAAAAAAAAwGAABkcnMvZG93bnJl&#10;di54bWxQSwUGAAAAAAQABADzAAAAFgcAAAAA&#10;">
                      <v:rect id="Rectangle 1" o:spid="_x0000_s1027"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">
                        <v:textbox>
                          <w:txbxContent>
                            <w:p w:rsidR="005E7BE6" w:rsidRPr="001D4560" w:rsidRDefault="005E7BE6" w:rsidP="00C317F4">
                              <w:pPr>
                                <w:jc w:val="center"/>
                                <w:rPr>
                                  <w:rFonts w:cs="David"/>
                                  <w:sz w:val="18"/>
                                  <w:szCs w:val="18"/>
                                </w:rPr>
                              </w:pPr>
                              <w:permStart w:id="596727120"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596727120"/>
                            </w:p>
                          </w:txbxContent>
                        </v:textbox>
                      </v:rect>
                      <v:group id="Group 21" o:spid="_x0000_s1028"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rect id="Rectangle 34" o:spid="_x0000_s1029"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"/>
                        <v:shapetype id="_x0000_t202" coordsize="21600,21600" o:spt="202" path="m,l,21600r21600,l21600,xe">
                          <v:stroke joinstyle="miter"/>
                          <v:path gradientshapeok="t" o:connecttype="rect"/>
                        </v:shapetype>
                        <v:shape id="תיבת טקסט 6" o:spid="_x0000_s1030"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" stroked="f">
                          <v:textbox>
                            <w:txbxContent>
                              <w:p w:rsidR="005E7BE6" w:rsidRPr="00272B40" w:rsidRDefault="005E7BE6" w:rsidP="00C317F4">
                                <w:pPr>
                                  <w:pStyle w:val="ab"/>
                                  <w:bidi/>
                                  <w:jc w:val="center"/>
                                  <w:rPr>
                                    <w:sz w:val="16"/>
                                    <w:szCs w:val="16"/>
                                    <w:rtl/>
                                    <w:cs/>
                                  </w:rPr>
                                </w:pPr>
                                <w:permStart w:id="1423912027" w:edGrp="everyone"/>
                                <w:r w:rsidRPr="00272B40">
                                  <w:rPr>
                                    <w:rFonts w:hint="cs"/>
                                    <w:sz w:val="16"/>
                                    <w:szCs w:val="16"/>
                                    <w:rtl/>
                                  </w:rPr>
                                  <w:t>מדבקת המטופל</w:t>
                                </w:r>
                                <w:permEnd w:id="1423912027"/>
                              </w:p>
                            </w:txbxContent>
                          </v:textbox>
                        </v:shape>
                      </v:group>
                    </v:group>
                  </w:pict>
                </mc:Fallback>
              </mc:AlternateContent>
            </w:r>
          </w:p>
          <w:p w:rsidR="00C317F4" w:rsidRDefault="00C317F4" w:rsidP="003C2E7D">
            <w:pPr>
              <w:pStyle w:val="ab"/>
              <w:bidi/>
              <w:jc w:val="right"/>
              <w:rPr>
                <w:sz w:val="22"/>
                <w:szCs w:val="22"/>
                <w:rtl/>
              </w:rPr>
            </w:pPr>
          </w:p>
          <w:p w:rsidR="00C317F4" w:rsidRPr="00F00AF0" w:rsidRDefault="00C317F4" w:rsidP="003C2E7D">
            <w:pPr>
              <w:pStyle w:val="ab"/>
              <w:bidi/>
              <w:jc w:val="right"/>
              <w:rPr>
                <w:sz w:val="22"/>
                <w:szCs w:val="22"/>
                <w:rtl/>
              </w:rPr>
            </w:pPr>
          </w:p>
        </w:tc>
      </w:tr>
    </w:tbl>
    <w:permEnd w:id="787109601"/>
    <w:p w:rsidR="006D4473" w:rsidRDefault="003926BE" w:rsidP="00B96728">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B96728">
        <w:rPr>
          <w:rFonts w:ascii="David" w:hAnsi="David" w:hint="cs"/>
          <w:sz w:val="22"/>
          <w:szCs w:val="22"/>
          <w:rtl/>
        </w:rPr>
        <w:t>01</w:t>
      </w:r>
      <w:r w:rsidR="006D4473">
        <w:rPr>
          <w:rFonts w:ascii="David" w:hAnsi="David" w:hint="cs"/>
          <w:sz w:val="22"/>
          <w:szCs w:val="22"/>
          <w:rtl/>
        </w:rPr>
        <w:t>/</w:t>
      </w:r>
      <w:r w:rsidR="00B96728">
        <w:rPr>
          <w:rFonts w:ascii="David" w:hAnsi="David" w:hint="cs"/>
          <w:sz w:val="22"/>
          <w:szCs w:val="22"/>
          <w:rtl/>
        </w:rPr>
        <w:t>20</w:t>
      </w:r>
    </w:p>
    <w:p w:rsidR="00750546" w:rsidRPr="006C304C" w:rsidRDefault="005E26AC" w:rsidP="006D4473">
      <w:pPr>
        <w:pStyle w:val="ab"/>
        <w:bidi/>
        <w:jc w:val="center"/>
        <w:rPr>
          <w:rFonts w:ascii="David" w:hAnsi="David"/>
          <w:sz w:val="22"/>
          <w:szCs w:val="22"/>
          <w:rtl/>
        </w:rPr>
      </w:pPr>
      <w:r>
        <w:rPr>
          <w:rFonts w:ascii="David" w:hAnsi="David"/>
          <w:b/>
          <w:bCs/>
          <w:noProof/>
          <w:sz w:val="22"/>
          <w:szCs w:val="22"/>
          <w:rtl/>
        </w:rPr>
        <mc:AlternateContent>
          <mc:Choice Requires="wps">
            <w:drawing>
              <wp:anchor distT="0" distB="0" distL="114300" distR="114300" simplePos="0" relativeHeight="251659264" behindDoc="0" locked="0" layoutInCell="1" allowOverlap="1" wp14:anchorId="00D52425" wp14:editId="0BD855D8">
                <wp:simplePos x="0" y="0"/>
                <wp:positionH relativeFrom="column">
                  <wp:posOffset>27940</wp:posOffset>
                </wp:positionH>
                <wp:positionV relativeFrom="paragraph">
                  <wp:posOffset>173990</wp:posOffset>
                </wp:positionV>
                <wp:extent cx="5661660" cy="463550"/>
                <wp:effectExtent l="5080" t="9525" r="10160" b="12700"/>
                <wp:wrapNone/>
                <wp:docPr id="3"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661660" cy="463550"/>
                        </a:xfrm>
                        <a:prstGeom prst="rect">
                          <a:avLst/>
                        </a:prstGeom>
                        <a:noFill/>
                        <a:ln w="9525">
                          <a:solidFill>
                            <a:schemeClr val="tx1">
                              <a:lumMod val="100000"/>
                              <a:lumOff val="0"/>
                            </a:schemeClr>
                          </a:solidFill>
                          <a:prstDash val="dashDot"/>
                          <a:miter lim="800000"/>
                          <a:headEnd/>
                          <a:tailEnd/>
                        </a:ln>
                        <a:extLst>
                          <a:ext uri="{909E8E84-426E-40DD-AFC4-6F175D3DCCD1}">
                            <a14:hiddenFill xmlns:a14="http://schemas.microsoft.com/office/drawing/2010/main">
                              <a:solidFill>
                                <a:schemeClr val="accent1">
                                  <a:lumMod val="20000"/>
                                  <a:lumOff val="80000"/>
                                </a:schemeClr>
                              </a:solidFill>
                            </a14:hiddenFill>
                          </a:ext>
                        </a:extLst>
                      </wps:spPr>
                      <wps:txbx>
                        <w:txbxContent>
                          <w:p w:rsidR="005E7BE6" w:rsidRPr="006C304C" w:rsidRDefault="005E7BE6" w:rsidP="002A61A9">
                            <w:pPr>
                              <w:jc w:val="center"/>
                              <w:rPr>
                                <w:rFonts w:ascii="David" w:hAnsi="David" w:cs="David"/>
                                <w:b/>
                                <w:bCs/>
                                <w:sz w:val="32"/>
                                <w:szCs w:val="32"/>
                                <w:rtl/>
                                <w:cs/>
                              </w:rPr>
                            </w:pPr>
                            <w:r>
                              <w:rPr>
                                <w:rFonts w:ascii="David" w:hAnsi="David" w:cs="David" w:hint="cs"/>
                                <w:b/>
                                <w:bCs/>
                                <w:sz w:val="32"/>
                                <w:szCs w:val="32"/>
                                <w:rtl/>
                              </w:rPr>
                              <w:t xml:space="preserve">הזרקה תוך עינית </w:t>
                            </w:r>
                            <w:r>
                              <w:rPr>
                                <w:rFonts w:ascii="David" w:hAnsi="David" w:cs="David" w:hint="cs"/>
                                <w:b/>
                                <w:bCs/>
                                <w:sz w:val="32"/>
                                <w:szCs w:val="32"/>
                                <w:rtl/>
                                <w:cs/>
                              </w:rPr>
                              <w:t xml:space="preserve">/ </w:t>
                            </w:r>
                            <w:r w:rsidRPr="00F6584F">
                              <w:rPr>
                                <w:rFonts w:ascii="David" w:hAnsi="David" w:cs="David"/>
                                <w:b/>
                                <w:bCs/>
                                <w:sz w:val="28"/>
                                <w:szCs w:val="28"/>
                              </w:rPr>
                              <w:t>INTRA-VITREAL INJECTION</w:t>
                            </w:r>
                          </w:p>
                        </w:txbxContent>
                      </wps:txbx>
                      <wps:bodyPr rot="0" vert="horz" wrap="square" lIns="91440" tIns="18000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00D52425" id="תיבת טקסט 2" o:spid="_x0000_s1031" type="#_x0000_t202" style="position:absolute;left:0;text-align:left;margin-left:2.2pt;margin-top:13.7pt;width:445.8pt;height:36.5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" filled="f" fillcolor="#dbe5f1 [660]" strokecolor="black [3213]">
                <v:stroke dashstyle="dashDot"/>
                <v:textbox inset=",5mm">
                  <w:txbxContent>
                    <w:p w:rsidR="005E7BE6" w:rsidRPr="006C304C" w:rsidRDefault="005E7BE6" w:rsidP="002A61A9">
                      <w:pPr>
                        <w:jc w:val="center"/>
                        <w:rPr>
                          <w:rFonts w:ascii="David" w:hAnsi="David" w:cs="David"/>
                          <w:b/>
                          <w:bCs/>
                          <w:sz w:val="32"/>
                          <w:szCs w:val="32"/>
                          <w:rtl/>
                          <w:cs/>
                        </w:rPr>
                      </w:pPr>
                      <w:r>
                        <w:rPr>
                          <w:rFonts w:ascii="David" w:hAnsi="David" w:cs="David" w:hint="cs"/>
                          <w:b/>
                          <w:bCs/>
                          <w:sz w:val="32"/>
                          <w:szCs w:val="32"/>
                          <w:rtl/>
                        </w:rPr>
                        <w:t xml:space="preserve">הזרקה תוך עינית </w:t>
                      </w:r>
                      <w:r>
                        <w:rPr>
                          <w:rFonts w:ascii="David" w:hAnsi="David" w:cs="David" w:hint="cs"/>
                          <w:b/>
                          <w:bCs/>
                          <w:sz w:val="32"/>
                          <w:szCs w:val="32"/>
                          <w:rtl/>
                          <w:cs/>
                        </w:rPr>
                        <w:t xml:space="preserve">/ </w:t>
                      </w:r>
                      <w:r w:rsidRPr="00F6584F">
                        <w:rPr>
                          <w:rFonts w:ascii="David" w:hAnsi="David" w:cs="David"/>
                          <w:b/>
                          <w:bCs/>
                          <w:sz w:val="28"/>
                          <w:szCs w:val="28"/>
                        </w:rPr>
                        <w:t>INTRA-VITREAL INJECTION</w:t>
                      </w:r>
                    </w:p>
                  </w:txbxContent>
                </v:textbox>
              </v:shape>
            </w:pict>
          </mc:Fallback>
        </mc:AlternateConten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AC4E38" w:rsidRPr="00AC4E38" w:rsidRDefault="00AC4E38" w:rsidP="00243121">
      <w:pPr>
        <w:pStyle w:val="ab"/>
        <w:bidi/>
        <w:spacing w:after="120" w:line="240" w:lineRule="auto"/>
        <w:rPr>
          <w:rFonts w:ascii="David" w:hAnsi="David"/>
          <w:spacing w:val="0"/>
          <w:sz w:val="24"/>
          <w:szCs w:val="24"/>
          <w:rtl/>
        </w:rPr>
      </w:pPr>
      <w:r w:rsidRPr="00AC4E38">
        <w:rPr>
          <w:rFonts w:ascii="David" w:hAnsi="David" w:hint="cs"/>
          <w:spacing w:val="0"/>
          <w:sz w:val="24"/>
          <w:szCs w:val="24"/>
          <w:rtl/>
        </w:rPr>
        <w:t xml:space="preserve">מחלות הרשתית והדמית הגורמות לירידה בחדות ראייה, איכות הראייה ושדה הראייה על רקע צמיחת כלי דם פתולוגיים בעין ודלף מכלי דם בדמית וברשתית מטופלות, בשנים האחרונות, על ידי הזרקה תוך עינית של חומרים נוגדי החלבון </w:t>
      </w:r>
      <w:r w:rsidRPr="00AC4E38">
        <w:rPr>
          <w:rFonts w:ascii="David" w:hAnsi="David"/>
          <w:spacing w:val="0"/>
          <w:sz w:val="24"/>
          <w:szCs w:val="24"/>
        </w:rPr>
        <w:t>VEGF</w:t>
      </w:r>
      <w:r w:rsidRPr="00AC4E38">
        <w:rPr>
          <w:rFonts w:ascii="David" w:hAnsi="David" w:hint="cs"/>
          <w:spacing w:val="0"/>
          <w:sz w:val="24"/>
          <w:szCs w:val="24"/>
          <w:rtl/>
        </w:rPr>
        <w:t xml:space="preserve"> (</w:t>
      </w:r>
      <w:r w:rsidRPr="00AC4E38">
        <w:rPr>
          <w:rFonts w:ascii="David" w:hAnsi="David"/>
          <w:spacing w:val="0"/>
          <w:sz w:val="24"/>
          <w:szCs w:val="24"/>
        </w:rPr>
        <w:t>Vascular Endothelia Growth Factor</w:t>
      </w:r>
      <w:r w:rsidRPr="00AC4E38">
        <w:rPr>
          <w:rFonts w:ascii="David" w:hAnsi="David" w:hint="cs"/>
          <w:spacing w:val="0"/>
          <w:sz w:val="24"/>
          <w:szCs w:val="24"/>
          <w:rtl/>
        </w:rPr>
        <w:t>).</w:t>
      </w:r>
    </w:p>
    <w:p w:rsidR="00AC4E38" w:rsidRPr="00AC4E38" w:rsidRDefault="00AC4E38" w:rsidP="00243121">
      <w:pPr>
        <w:pStyle w:val="ab"/>
        <w:bidi/>
        <w:spacing w:after="120" w:line="240" w:lineRule="auto"/>
        <w:rPr>
          <w:rFonts w:ascii="David" w:hAnsi="David"/>
          <w:spacing w:val="0"/>
          <w:sz w:val="24"/>
          <w:szCs w:val="24"/>
          <w:rtl/>
        </w:rPr>
      </w:pPr>
      <w:r w:rsidRPr="00AC4E38">
        <w:rPr>
          <w:rFonts w:ascii="David" w:hAnsi="David" w:hint="cs"/>
          <w:spacing w:val="0"/>
          <w:sz w:val="24"/>
          <w:szCs w:val="24"/>
          <w:rtl/>
        </w:rPr>
        <w:t>המצבים העיקריים בהם מתבצעות הזרקות לתוך העין הם: צמיחת כלי דם מהדמית על רקע ניוון מקולרי</w:t>
      </w:r>
      <w:r>
        <w:rPr>
          <w:rFonts w:ascii="David" w:hAnsi="David" w:hint="cs"/>
          <w:spacing w:val="0"/>
          <w:sz w:val="24"/>
          <w:szCs w:val="24"/>
          <w:rtl/>
        </w:rPr>
        <w:t>,</w:t>
      </w:r>
      <w:r w:rsidRPr="00AC4E38">
        <w:rPr>
          <w:rFonts w:ascii="David" w:hAnsi="David" w:hint="cs"/>
          <w:spacing w:val="0"/>
          <w:sz w:val="24"/>
          <w:szCs w:val="24"/>
          <w:rtl/>
        </w:rPr>
        <w:t xml:space="preserve"> קוצר ראיה, חבלה או מחלות אחרות, רטינופטיה על רקע סכרת, בצקות של המקולה (מרכז הראיה) על רקע סכרת, חסימות כלי דם ברשתית ומחלות אחרות. בנוסף, יש אפשרות להזריק סטרואידים לזגוגית העין כטיפול לבצקות של הרשתית ודלקת הענביה. במצבים של זיהום תוך עיני ניתן להזריק גם תרופות אנטיביוטיות/ אנטי וירליות/ אנטי פטרייתיות. כמו כן במחלות ענביה ובגידולים כגון לימפומה ניתן להזריק בנוסף, תרופות אנטי מטבוליות וביולוגיות. </w:t>
      </w:r>
    </w:p>
    <w:p w:rsidR="00AC4E38" w:rsidRPr="00B56A90" w:rsidRDefault="00AC4E38" w:rsidP="008F4AC8">
      <w:pPr>
        <w:pStyle w:val="ab"/>
        <w:bidi/>
        <w:spacing w:line="240" w:lineRule="auto"/>
        <w:rPr>
          <w:rFonts w:ascii="David" w:hAnsi="David"/>
          <w:b/>
          <w:bCs/>
          <w:spacing w:val="0"/>
          <w:sz w:val="24"/>
          <w:szCs w:val="24"/>
          <w:rtl/>
        </w:rPr>
      </w:pPr>
      <w:r w:rsidRPr="00AC4E38">
        <w:rPr>
          <w:rFonts w:ascii="David" w:hAnsi="David" w:hint="cs"/>
          <w:spacing w:val="0"/>
          <w:sz w:val="24"/>
          <w:szCs w:val="24"/>
          <w:rtl/>
        </w:rPr>
        <w:t>הטיפול בהזרקה ניתן בתכיפות ומשך המותאמים למחלתו/ה של ה</w:t>
      </w:r>
      <w:r>
        <w:rPr>
          <w:rFonts w:ascii="David" w:hAnsi="David" w:hint="cs"/>
          <w:spacing w:val="0"/>
          <w:sz w:val="24"/>
          <w:szCs w:val="24"/>
          <w:rtl/>
        </w:rPr>
        <w:t xml:space="preserve">מטופל </w:t>
      </w:r>
      <w:r w:rsidRPr="00AC4E38">
        <w:rPr>
          <w:rFonts w:ascii="David" w:hAnsi="David" w:hint="cs"/>
          <w:spacing w:val="0"/>
          <w:sz w:val="24"/>
          <w:szCs w:val="24"/>
          <w:rtl/>
        </w:rPr>
        <w:t xml:space="preserve">ולתגובתו/ה לטיפול. </w:t>
      </w:r>
      <w:r w:rsidR="007F4682">
        <w:rPr>
          <w:rFonts w:ascii="David" w:hAnsi="David" w:hint="cs"/>
          <w:b/>
          <w:bCs/>
          <w:spacing w:val="0"/>
          <w:sz w:val="24"/>
          <w:szCs w:val="24"/>
          <w:rtl/>
        </w:rPr>
        <w:t>בחלק מ</w:t>
      </w:r>
      <w:r w:rsidRPr="00B56A90">
        <w:rPr>
          <w:rFonts w:ascii="David" w:hAnsi="David" w:hint="cs"/>
          <w:b/>
          <w:bCs/>
          <w:spacing w:val="0"/>
          <w:sz w:val="24"/>
          <w:szCs w:val="24"/>
          <w:rtl/>
        </w:rPr>
        <w:t>המקרים יש צורך בהזרקות חוזרות, לעיתים אחת לחודש, ל</w:t>
      </w:r>
      <w:r w:rsidR="00257107">
        <w:rPr>
          <w:rFonts w:ascii="David" w:hAnsi="David" w:hint="cs"/>
          <w:b/>
          <w:bCs/>
          <w:spacing w:val="0"/>
          <w:sz w:val="24"/>
          <w:szCs w:val="24"/>
          <w:rtl/>
        </w:rPr>
        <w:t>פרקי זמן ממושכים</w:t>
      </w:r>
      <w:r w:rsidRPr="00B56A90">
        <w:rPr>
          <w:rFonts w:ascii="David" w:hAnsi="David" w:hint="cs"/>
          <w:b/>
          <w:bCs/>
          <w:spacing w:val="0"/>
          <w:sz w:val="24"/>
          <w:szCs w:val="24"/>
          <w:rtl/>
        </w:rPr>
        <w:t>.</w:t>
      </w:r>
    </w:p>
    <w:p w:rsidR="00D5023D" w:rsidRPr="00D5023D" w:rsidRDefault="00D5023D" w:rsidP="00D5023D">
      <w:pPr>
        <w:pStyle w:val="ab"/>
        <w:bidi/>
        <w:spacing w:line="240" w:lineRule="auto"/>
        <w:rPr>
          <w:rFonts w:ascii="David" w:hAnsi="David"/>
          <w:sz w:val="24"/>
          <w:szCs w:val="24"/>
          <w:rtl/>
        </w:rPr>
      </w:pPr>
      <w:r w:rsidRPr="00D5023D">
        <w:rPr>
          <w:rFonts w:ascii="David" w:hAnsi="David"/>
          <w:spacing w:val="0"/>
          <w:sz w:val="24"/>
          <w:szCs w:val="24"/>
          <w:rtl/>
        </w:rPr>
        <w:t>צורת</w:t>
      </w:r>
      <w:r w:rsidRPr="00D5023D">
        <w:rPr>
          <w:rFonts w:ascii="David" w:hAnsi="David"/>
          <w:spacing w:val="0"/>
          <w:sz w:val="24"/>
          <w:szCs w:val="24"/>
        </w:rPr>
        <w:t xml:space="preserve"> </w:t>
      </w:r>
      <w:r w:rsidRPr="00D5023D">
        <w:rPr>
          <w:rFonts w:ascii="David" w:hAnsi="David"/>
          <w:spacing w:val="0"/>
          <w:sz w:val="24"/>
          <w:szCs w:val="24"/>
          <w:rtl/>
        </w:rPr>
        <w:t>ההרדמה</w:t>
      </w:r>
      <w:r w:rsidRPr="00D5023D">
        <w:rPr>
          <w:rFonts w:ascii="David" w:hAnsi="David"/>
          <w:spacing w:val="0"/>
          <w:sz w:val="24"/>
          <w:szCs w:val="24"/>
        </w:rPr>
        <w:t xml:space="preserve"> </w:t>
      </w:r>
      <w:r w:rsidRPr="00D5023D">
        <w:rPr>
          <w:rFonts w:ascii="David" w:hAnsi="David"/>
          <w:spacing w:val="0"/>
          <w:sz w:val="24"/>
          <w:szCs w:val="24"/>
          <w:rtl/>
        </w:rPr>
        <w:t>המלווה</w:t>
      </w:r>
      <w:r w:rsidRPr="00D5023D">
        <w:rPr>
          <w:rFonts w:ascii="David" w:hAnsi="David"/>
          <w:spacing w:val="0"/>
          <w:sz w:val="24"/>
          <w:szCs w:val="24"/>
        </w:rPr>
        <w:t xml:space="preserve"> </w:t>
      </w:r>
      <w:r w:rsidRPr="00D5023D">
        <w:rPr>
          <w:rFonts w:ascii="David" w:hAnsi="David"/>
          <w:spacing w:val="0"/>
          <w:sz w:val="24"/>
          <w:szCs w:val="24"/>
          <w:rtl/>
        </w:rPr>
        <w:t>פעולה</w:t>
      </w:r>
      <w:r w:rsidRPr="00D5023D">
        <w:rPr>
          <w:rFonts w:ascii="David" w:hAnsi="David"/>
          <w:spacing w:val="0"/>
          <w:sz w:val="24"/>
          <w:szCs w:val="24"/>
        </w:rPr>
        <w:t xml:space="preserve"> </w:t>
      </w:r>
      <w:r w:rsidRPr="00D5023D">
        <w:rPr>
          <w:rFonts w:ascii="David" w:hAnsi="David"/>
          <w:spacing w:val="0"/>
          <w:sz w:val="24"/>
          <w:szCs w:val="24"/>
          <w:rtl/>
        </w:rPr>
        <w:t>זאת:</w:t>
      </w:r>
      <w:r w:rsidRPr="00D5023D">
        <w:rPr>
          <w:rFonts w:ascii="David" w:hAnsi="David"/>
          <w:sz w:val="24"/>
          <w:szCs w:val="24"/>
          <w:rtl/>
        </w:rPr>
        <w:t xml:space="preserve"> </w:t>
      </w:r>
      <w:r w:rsidRPr="00D5023D">
        <w:rPr>
          <w:rFonts w:ascii="David" w:hAnsi="David" w:hint="cs"/>
          <w:b/>
          <w:bCs/>
          <w:sz w:val="24"/>
          <w:szCs w:val="24"/>
          <w:rtl/>
        </w:rPr>
        <w:t>מקומית/ כללית</w:t>
      </w:r>
      <w:r w:rsidRPr="00D5023D">
        <w:rPr>
          <w:rFonts w:ascii="David" w:hAnsi="David" w:hint="cs"/>
          <w:sz w:val="24"/>
          <w:szCs w:val="24"/>
          <w:rtl/>
        </w:rPr>
        <w:t xml:space="preserve"> </w:t>
      </w:r>
      <w:r w:rsidRPr="00D5023D">
        <w:rPr>
          <w:rFonts w:ascii="David" w:hAnsi="David"/>
          <w:sz w:val="24"/>
          <w:szCs w:val="24"/>
          <w:rtl/>
        </w:rPr>
        <w:t>(הקף</w:t>
      </w:r>
      <w:r w:rsidRPr="00D5023D">
        <w:rPr>
          <w:rFonts w:ascii="David" w:hAnsi="David"/>
          <w:sz w:val="24"/>
          <w:szCs w:val="24"/>
        </w:rPr>
        <w:t xml:space="preserve"> </w:t>
      </w:r>
      <w:r w:rsidRPr="00D5023D">
        <w:rPr>
          <w:rFonts w:ascii="David" w:hAnsi="David"/>
          <w:sz w:val="24"/>
          <w:szCs w:val="24"/>
          <w:rtl/>
        </w:rPr>
        <w:t>בעיגול</w:t>
      </w:r>
      <w:r w:rsidRPr="00D5023D">
        <w:rPr>
          <w:rFonts w:ascii="David" w:hAnsi="David"/>
          <w:sz w:val="24"/>
          <w:szCs w:val="24"/>
        </w:rPr>
        <w:t xml:space="preserve"> </w:t>
      </w:r>
      <w:r w:rsidRPr="00D5023D">
        <w:rPr>
          <w:rFonts w:ascii="David" w:hAnsi="David"/>
          <w:sz w:val="24"/>
          <w:szCs w:val="24"/>
          <w:rtl/>
        </w:rPr>
        <w:t>את</w:t>
      </w:r>
      <w:r w:rsidRPr="00D5023D">
        <w:rPr>
          <w:rFonts w:ascii="David" w:hAnsi="David"/>
          <w:sz w:val="24"/>
          <w:szCs w:val="24"/>
        </w:rPr>
        <w:t xml:space="preserve"> </w:t>
      </w:r>
      <w:r w:rsidRPr="00D5023D">
        <w:rPr>
          <w:rFonts w:ascii="David" w:hAnsi="David"/>
          <w:sz w:val="24"/>
          <w:szCs w:val="24"/>
          <w:rtl/>
        </w:rPr>
        <w:t>המתאים</w:t>
      </w:r>
      <w:r w:rsidRPr="00D5023D">
        <w:rPr>
          <w:rFonts w:ascii="David" w:hAnsi="David"/>
          <w:sz w:val="24"/>
          <w:szCs w:val="24"/>
        </w:rPr>
        <w:t>(</w:t>
      </w:r>
    </w:p>
    <w:p w:rsidR="002A61A9" w:rsidRPr="00272B40"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207"/>
        <w:gridCol w:w="2101"/>
        <w:gridCol w:w="2220"/>
        <w:gridCol w:w="2366"/>
      </w:tblGrid>
      <w:tr w:rsidR="00086AA3" w:rsidTr="001B427C">
        <w:trPr>
          <w:trHeight w:val="393"/>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34438294"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3443829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51"/>
        <w:gridCol w:w="2244"/>
        <w:gridCol w:w="2240"/>
        <w:gridCol w:w="2240"/>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Default="00597C1B" w:rsidP="00086AA3">
      <w:pPr>
        <w:spacing w:after="160"/>
        <w:rPr>
          <w:rFonts w:ascii="David" w:hAnsi="David" w:cs="David"/>
          <w:sz w:val="24"/>
          <w:szCs w:val="24"/>
          <w:rtl/>
        </w:rPr>
      </w:pPr>
    </w:p>
    <w:p w:rsidR="003C2E7D" w:rsidRDefault="002A61A9" w:rsidP="003C2E7D">
      <w:pPr>
        <w:autoSpaceDE w:val="0"/>
        <w:autoSpaceDN w:val="0"/>
        <w:adjustRightInd w:val="0"/>
        <w:spacing w:after="120" w:line="240" w:lineRule="auto"/>
        <w:jc w:val="both"/>
        <w:rPr>
          <w:rFonts w:cs="David"/>
          <w:sz w:val="24"/>
          <w:szCs w:val="24"/>
          <w:rtl/>
        </w:rPr>
      </w:pPr>
      <w:r w:rsidRPr="00272B40">
        <w:rPr>
          <w:rFonts w:ascii="David" w:hAnsi="David" w:cs="David"/>
          <w:sz w:val="24"/>
          <w:szCs w:val="24"/>
          <w:rtl/>
        </w:rPr>
        <w:t>אני מצהיר/ה ומאשר/ת בזאת שקיבלתי הסבר מפורט</w:t>
      </w:r>
      <w:r w:rsidR="00824109">
        <w:rPr>
          <w:rFonts w:ascii="David" w:hAnsi="David" w:cs="David" w:hint="cs"/>
          <w:sz w:val="24"/>
          <w:szCs w:val="24"/>
          <w:rtl/>
        </w:rPr>
        <w:t>,</w:t>
      </w:r>
      <w:r w:rsidRPr="00272B40">
        <w:rPr>
          <w:rFonts w:ascii="David" w:hAnsi="David" w:cs="David"/>
          <w:sz w:val="24"/>
          <w:szCs w:val="24"/>
          <w:rtl/>
        </w:rPr>
        <w:t xml:space="preserve"> בעל פה</w:t>
      </w:r>
      <w:r w:rsidR="00824109">
        <w:rPr>
          <w:rFonts w:ascii="David" w:hAnsi="David" w:cs="David" w:hint="cs"/>
          <w:sz w:val="24"/>
          <w:szCs w:val="24"/>
          <w:rtl/>
        </w:rPr>
        <w:t xml:space="preserve">, </w:t>
      </w:r>
      <w:r w:rsidR="00824109" w:rsidRPr="00272B40">
        <w:rPr>
          <w:rFonts w:ascii="David" w:hAnsi="David" w:cs="David"/>
          <w:sz w:val="24"/>
          <w:szCs w:val="24"/>
          <w:rtl/>
        </w:rPr>
        <w:t>על</w:t>
      </w:r>
      <w:r w:rsidR="00824109" w:rsidRPr="00272B40">
        <w:rPr>
          <w:rFonts w:ascii="David" w:hAnsi="David" w:cs="David"/>
          <w:sz w:val="24"/>
          <w:szCs w:val="24"/>
        </w:rPr>
        <w:t xml:space="preserve"> </w:t>
      </w:r>
      <w:r w:rsidR="00824109" w:rsidRPr="00272B40">
        <w:rPr>
          <w:rFonts w:ascii="David" w:hAnsi="David" w:cs="David"/>
          <w:sz w:val="24"/>
          <w:szCs w:val="24"/>
          <w:rtl/>
        </w:rPr>
        <w:t>הצורך</w:t>
      </w:r>
      <w:r w:rsidR="00824109" w:rsidRPr="00272B40">
        <w:rPr>
          <w:rFonts w:ascii="David" w:hAnsi="David" w:cs="David"/>
          <w:sz w:val="24"/>
          <w:szCs w:val="24"/>
        </w:rPr>
        <w:t xml:space="preserve"> </w:t>
      </w:r>
      <w:r w:rsidR="00824109" w:rsidRPr="00272B40">
        <w:rPr>
          <w:rFonts w:ascii="David" w:hAnsi="David" w:cs="David"/>
          <w:sz w:val="24"/>
          <w:szCs w:val="24"/>
          <w:rtl/>
        </w:rPr>
        <w:t>בביצוע</w:t>
      </w:r>
      <w:r w:rsidR="003C2E7D">
        <w:rPr>
          <w:rFonts w:cs="David" w:hint="cs"/>
          <w:sz w:val="24"/>
          <w:szCs w:val="24"/>
          <w:rtl/>
        </w:rPr>
        <w:t xml:space="preserve"> הזרקה תוך עינית לחלל </w:t>
      </w:r>
      <w:r w:rsidR="00531B59">
        <w:rPr>
          <w:rFonts w:cs="David" w:hint="cs"/>
          <w:sz w:val="24"/>
          <w:szCs w:val="24"/>
          <w:rtl/>
        </w:rPr>
        <w:t>ה</w:t>
      </w:r>
      <w:r w:rsidR="003C2E7D">
        <w:rPr>
          <w:rFonts w:cs="David" w:hint="cs"/>
          <w:sz w:val="24"/>
          <w:szCs w:val="24"/>
          <w:rtl/>
        </w:rPr>
        <w:t>זגוגית -</w:t>
      </w:r>
    </w:p>
    <w:p w:rsidR="003C2E7D" w:rsidRDefault="003C2E7D" w:rsidP="003C2E7D">
      <w:pPr>
        <w:autoSpaceDE w:val="0"/>
        <w:autoSpaceDN w:val="0"/>
        <w:adjustRightInd w:val="0"/>
        <w:spacing w:after="120" w:line="240" w:lineRule="auto"/>
        <w:jc w:val="both"/>
        <w:rPr>
          <w:rFonts w:cs="David"/>
          <w:sz w:val="24"/>
          <w:szCs w:val="24"/>
          <w:rtl/>
        </w:rPr>
      </w:pPr>
      <w:r w:rsidRPr="003A4952">
        <w:rPr>
          <w:rFonts w:cs="David" w:hint="cs"/>
          <w:b/>
          <w:bCs/>
          <w:sz w:val="24"/>
          <w:szCs w:val="24"/>
          <w:rtl/>
        </w:rPr>
        <w:t>עין ימין</w:t>
      </w:r>
      <w:r>
        <w:rPr>
          <w:rFonts w:cs="David" w:hint="cs"/>
          <w:sz w:val="24"/>
          <w:szCs w:val="24"/>
          <w:rtl/>
        </w:rPr>
        <w:t xml:space="preserve"> : אבסטין / לוסנטיס / </w:t>
      </w:r>
      <w:r w:rsidRPr="003C2E7D">
        <w:rPr>
          <w:rFonts w:ascii="David" w:hAnsi="David" w:cs="David" w:hint="cs"/>
          <w:sz w:val="24"/>
          <w:szCs w:val="24"/>
          <w:rtl/>
        </w:rPr>
        <w:t>אייליה</w:t>
      </w:r>
      <w:r>
        <w:rPr>
          <w:rFonts w:cs="David" w:hint="cs"/>
          <w:sz w:val="24"/>
          <w:szCs w:val="24"/>
          <w:rtl/>
        </w:rPr>
        <w:t xml:space="preserve"> / אוזורדקס / טריאסנס / קנלוג / אחר: __________________</w:t>
      </w:r>
    </w:p>
    <w:p w:rsidR="003C2E7D" w:rsidRDefault="003C2E7D" w:rsidP="003C2E7D">
      <w:pPr>
        <w:autoSpaceDE w:val="0"/>
        <w:autoSpaceDN w:val="0"/>
        <w:adjustRightInd w:val="0"/>
        <w:spacing w:after="120" w:line="360" w:lineRule="auto"/>
        <w:jc w:val="both"/>
        <w:rPr>
          <w:rFonts w:ascii="David" w:hAnsi="David" w:cs="David"/>
          <w:sz w:val="24"/>
          <w:szCs w:val="24"/>
          <w:rtl/>
        </w:rPr>
      </w:pPr>
      <w:r w:rsidRPr="003A4952">
        <w:rPr>
          <w:rFonts w:cs="David" w:hint="cs"/>
          <w:b/>
          <w:bCs/>
          <w:sz w:val="24"/>
          <w:szCs w:val="24"/>
          <w:rtl/>
        </w:rPr>
        <w:t xml:space="preserve">עין </w:t>
      </w:r>
      <w:r>
        <w:rPr>
          <w:rFonts w:cs="David" w:hint="cs"/>
          <w:b/>
          <w:bCs/>
          <w:sz w:val="24"/>
          <w:szCs w:val="24"/>
          <w:rtl/>
        </w:rPr>
        <w:t>שמאל</w:t>
      </w:r>
      <w:r>
        <w:rPr>
          <w:rFonts w:cs="David" w:hint="cs"/>
          <w:sz w:val="24"/>
          <w:szCs w:val="24"/>
          <w:rtl/>
        </w:rPr>
        <w:t xml:space="preserve"> : אבסטין / לוסנטיס / אייליה / אוזורדקס / טריאסנס / קנלוג / אחר: _________________ בשל </w:t>
      </w:r>
      <w:r w:rsidRPr="00BD1682">
        <w:rPr>
          <w:rFonts w:cs="David" w:hint="cs"/>
          <w:b/>
          <w:bCs/>
          <w:sz w:val="24"/>
          <w:szCs w:val="24"/>
          <w:rtl/>
        </w:rPr>
        <w:t>אבחנה</w:t>
      </w:r>
      <w:r>
        <w:rPr>
          <w:rFonts w:cs="David" w:hint="cs"/>
          <w:sz w:val="24"/>
          <w:szCs w:val="24"/>
          <w:rtl/>
        </w:rPr>
        <w:t>: ניוון מקולרי (</w:t>
      </w:r>
      <w:r>
        <w:rPr>
          <w:rFonts w:cs="David"/>
          <w:sz w:val="24"/>
          <w:szCs w:val="24"/>
        </w:rPr>
        <w:t>AMD</w:t>
      </w:r>
      <w:r>
        <w:rPr>
          <w:rFonts w:cs="David" w:hint="cs"/>
          <w:sz w:val="24"/>
          <w:szCs w:val="24"/>
          <w:rtl/>
        </w:rPr>
        <w:t xml:space="preserve">) / בצקת </w:t>
      </w:r>
      <w:r w:rsidRPr="003C2E7D">
        <w:rPr>
          <w:rFonts w:ascii="David" w:hAnsi="David" w:cs="David" w:hint="cs"/>
          <w:sz w:val="24"/>
          <w:szCs w:val="24"/>
          <w:rtl/>
        </w:rPr>
        <w:t>מקולרית</w:t>
      </w:r>
      <w:r>
        <w:rPr>
          <w:rFonts w:cs="David" w:hint="cs"/>
          <w:sz w:val="24"/>
          <w:szCs w:val="24"/>
          <w:rtl/>
        </w:rPr>
        <w:t xml:space="preserve"> / דלקת הענביה/  אחר:____________________</w:t>
      </w:r>
    </w:p>
    <w:p w:rsidR="002A61A9" w:rsidRDefault="003C2E7D" w:rsidP="003C2E7D">
      <w:pPr>
        <w:autoSpaceDE w:val="0"/>
        <w:autoSpaceDN w:val="0"/>
        <w:adjustRightInd w:val="0"/>
        <w:spacing w:after="120" w:line="240" w:lineRule="auto"/>
        <w:jc w:val="both"/>
        <w:rPr>
          <w:rFonts w:ascii="David" w:hAnsi="David" w:cs="David"/>
          <w:sz w:val="24"/>
          <w:szCs w:val="24"/>
          <w:rtl/>
        </w:rPr>
      </w:pPr>
      <w:r>
        <w:rPr>
          <w:rFonts w:cs="David" w:hint="cs"/>
          <w:sz w:val="24"/>
          <w:szCs w:val="24"/>
          <w:rtl/>
        </w:rPr>
        <w:t>(להלן: "</w:t>
      </w:r>
      <w:r w:rsidRPr="003C2E7D">
        <w:rPr>
          <w:rFonts w:ascii="David" w:hAnsi="David" w:cs="David" w:hint="cs"/>
          <w:sz w:val="24"/>
          <w:szCs w:val="24"/>
          <w:rtl/>
        </w:rPr>
        <w:t>הטיפול</w:t>
      </w:r>
      <w:r>
        <w:rPr>
          <w:rFonts w:cs="David" w:hint="cs"/>
          <w:sz w:val="24"/>
          <w:szCs w:val="24"/>
          <w:rtl/>
        </w:rPr>
        <w:t xml:space="preserve"> העיקרי"), </w:t>
      </w:r>
      <w:r w:rsidR="002A61A9" w:rsidRPr="00272B40">
        <w:rPr>
          <w:rFonts w:ascii="David" w:hAnsi="David" w:cs="David"/>
          <w:sz w:val="24"/>
          <w:szCs w:val="24"/>
          <w:rtl/>
        </w:rPr>
        <w:t>מד"ר</w:t>
      </w:r>
      <w:r w:rsidR="008D27E9">
        <w:rPr>
          <w:rFonts w:ascii="David" w:hAnsi="David" w:cs="David" w:hint="cs"/>
          <w:sz w:val="24"/>
          <w:szCs w:val="24"/>
          <w:rtl/>
        </w:rPr>
        <w:t>/פרופ'</w:t>
      </w:r>
      <w:r w:rsidR="002A61A9" w:rsidRPr="00272B40">
        <w:rPr>
          <w:rFonts w:ascii="David" w:hAnsi="David" w:cs="David"/>
          <w:sz w:val="24"/>
          <w:szCs w:val="24"/>
          <w:rtl/>
        </w:rPr>
        <w:t>:</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2"/>
      </w:tblGrid>
      <w:tr w:rsidR="00086AA3" w:rsidTr="001B427C">
        <w:trPr>
          <w:trHeight w:val="415"/>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566059755"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566059755"/>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91"/>
        <w:gridCol w:w="4484"/>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3634CF" w:rsidRDefault="003634CF" w:rsidP="005234FA">
      <w:pPr>
        <w:autoSpaceDE w:val="0"/>
        <w:autoSpaceDN w:val="0"/>
        <w:adjustRightInd w:val="0"/>
        <w:spacing w:after="120" w:line="240" w:lineRule="auto"/>
        <w:jc w:val="both"/>
        <w:rPr>
          <w:rFonts w:ascii="David" w:hAnsi="David" w:cs="David"/>
          <w:sz w:val="24"/>
          <w:szCs w:val="24"/>
          <w:rtl/>
        </w:rPr>
      </w:pPr>
    </w:p>
    <w:tbl>
      <w:tblPr>
        <w:tblStyle w:val="aa"/>
        <w:bidiVisual/>
        <w:tblW w:w="9085" w:type="dxa"/>
        <w:tblInd w:w="-94"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73"/>
        <w:gridCol w:w="3056"/>
        <w:gridCol w:w="3056"/>
      </w:tblGrid>
      <w:tr w:rsidR="003634CF" w:rsidTr="00E07CBF">
        <w:trPr>
          <w:trHeight w:val="413"/>
        </w:trPr>
        <w:tc>
          <w:tcPr>
            <w:tcW w:w="2973" w:type="dxa"/>
            <w:tcBorders>
              <w:top w:val="single" w:sz="36" w:space="0" w:color="auto"/>
              <w:left w:val="nil"/>
              <w:bottom w:val="dotDash" w:sz="4" w:space="0" w:color="auto"/>
              <w:right w:val="nil"/>
            </w:tcBorders>
            <w:shd w:val="clear" w:color="auto" w:fill="FFFFFF" w:themeFill="background1"/>
          </w:tcPr>
          <w:p w:rsidR="003634CF" w:rsidRDefault="003634CF" w:rsidP="00DD2E0B">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237004566" w:edGrp="everyone"/>
          </w:p>
        </w:tc>
        <w:tc>
          <w:tcPr>
            <w:tcW w:w="3056" w:type="dxa"/>
            <w:tcBorders>
              <w:top w:val="single" w:sz="36" w:space="0" w:color="auto"/>
              <w:left w:val="nil"/>
              <w:bottom w:val="dotDash" w:sz="4" w:space="0" w:color="auto"/>
              <w:right w:val="nil"/>
            </w:tcBorders>
            <w:shd w:val="clear" w:color="auto" w:fill="FFFFFF" w:themeFill="background1"/>
          </w:tcPr>
          <w:p w:rsidR="003634CF" w:rsidRDefault="003634CF" w:rsidP="00DD2E0B">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56" w:type="dxa"/>
            <w:tcBorders>
              <w:top w:val="single" w:sz="36" w:space="0" w:color="auto"/>
              <w:left w:val="nil"/>
              <w:bottom w:val="dotDash" w:sz="4" w:space="0" w:color="auto"/>
              <w:right w:val="nil"/>
            </w:tcBorders>
            <w:shd w:val="clear" w:color="auto" w:fill="FFFFFF" w:themeFill="background1"/>
          </w:tcPr>
          <w:p w:rsidR="003634CF" w:rsidRDefault="003634CF" w:rsidP="00DD2E0B">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237004566"/>
    </w:tbl>
    <w:p w:rsidR="003634CF" w:rsidRDefault="003634CF" w:rsidP="003634CF">
      <w:pPr>
        <w:autoSpaceDE w:val="0"/>
        <w:autoSpaceDN w:val="0"/>
        <w:adjustRightInd w:val="0"/>
        <w:spacing w:after="0" w:line="120" w:lineRule="auto"/>
        <w:jc w:val="both"/>
        <w:rPr>
          <w:rFonts w:ascii="David" w:hAnsi="David" w:cs="David"/>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92"/>
        <w:gridCol w:w="2985"/>
        <w:gridCol w:w="2998"/>
      </w:tblGrid>
      <w:tr w:rsidR="003634CF" w:rsidTr="00DD2E0B">
        <w:tc>
          <w:tcPr>
            <w:tcW w:w="3063" w:type="dxa"/>
            <w:vAlign w:val="center"/>
          </w:tcPr>
          <w:p w:rsidR="003634CF" w:rsidRPr="00C95D64" w:rsidRDefault="003634CF" w:rsidP="00DD2E0B">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3634CF" w:rsidRPr="00C95D64" w:rsidRDefault="003634CF" w:rsidP="00DD2E0B">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3634CF" w:rsidRPr="00C95D64" w:rsidRDefault="003634CF" w:rsidP="00DD2E0B">
            <w:pPr>
              <w:pStyle w:val="ab"/>
              <w:bidi/>
              <w:spacing w:before="120"/>
              <w:jc w:val="center"/>
              <w:rPr>
                <w:b/>
                <w:bCs/>
                <w:sz w:val="22"/>
                <w:szCs w:val="22"/>
              </w:rPr>
            </w:pPr>
            <w:r w:rsidRPr="00C95D64">
              <w:rPr>
                <w:rFonts w:hint="cs"/>
                <w:b/>
                <w:bCs/>
                <w:sz w:val="22"/>
                <w:szCs w:val="22"/>
                <w:rtl/>
              </w:rPr>
              <w:t>חתימת המטופל</w:t>
            </w:r>
          </w:p>
        </w:tc>
      </w:tr>
    </w:tbl>
    <w:p w:rsidR="003634CF" w:rsidRDefault="003634CF" w:rsidP="005234FA">
      <w:pPr>
        <w:autoSpaceDE w:val="0"/>
        <w:autoSpaceDN w:val="0"/>
        <w:adjustRightInd w:val="0"/>
        <w:spacing w:after="120" w:line="240" w:lineRule="auto"/>
        <w:jc w:val="both"/>
        <w:rPr>
          <w:rFonts w:ascii="David" w:hAnsi="David" w:cs="David"/>
          <w:sz w:val="24"/>
          <w:szCs w:val="24"/>
          <w:rtl/>
        </w:rPr>
      </w:pPr>
    </w:p>
    <w:p w:rsidR="00C84CD9" w:rsidRDefault="005234FA" w:rsidP="00573BD4">
      <w:pPr>
        <w:autoSpaceDE w:val="0"/>
        <w:autoSpaceDN w:val="0"/>
        <w:adjustRightInd w:val="0"/>
        <w:spacing w:after="120" w:line="240" w:lineRule="auto"/>
        <w:jc w:val="both"/>
        <w:rPr>
          <w:rFonts w:cs="David"/>
          <w:sz w:val="24"/>
          <w:szCs w:val="24"/>
          <w:rtl/>
        </w:rPr>
      </w:pPr>
      <w:r w:rsidRPr="005234FA">
        <w:rPr>
          <w:rFonts w:ascii="David" w:hAnsi="David" w:cs="David" w:hint="cs"/>
          <w:sz w:val="24"/>
          <w:szCs w:val="24"/>
          <w:rtl/>
        </w:rPr>
        <w:t>כמו</w:t>
      </w:r>
      <w:r>
        <w:rPr>
          <w:rFonts w:cs="David" w:hint="cs"/>
          <w:sz w:val="24"/>
          <w:szCs w:val="24"/>
          <w:rtl/>
        </w:rPr>
        <w:t xml:space="preserve"> כן, הוסברו לי החלופות הטיפוליות האפשריות בתלות במחלה, לרבות: תכשירים אחרים, טיפולי לייזר וטיפול פוטודינאמי. הוסברו לי הסיכויים לשיפור במהלך המחלה ובחדות הראיה, תופעות הלוואי </w:t>
      </w:r>
      <w:r w:rsidR="00243121">
        <w:rPr>
          <w:rFonts w:cs="David" w:hint="cs"/>
          <w:sz w:val="24"/>
          <w:szCs w:val="24"/>
          <w:rtl/>
        </w:rPr>
        <w:t>והסיכונים הכרוכים</w:t>
      </w:r>
      <w:r w:rsidR="00243121" w:rsidRPr="00243121">
        <w:rPr>
          <w:rFonts w:cs="David" w:hint="cs"/>
          <w:sz w:val="24"/>
          <w:szCs w:val="24"/>
          <w:rtl/>
        </w:rPr>
        <w:t xml:space="preserve"> </w:t>
      </w:r>
      <w:r w:rsidR="00243121">
        <w:rPr>
          <w:rFonts w:cs="David" w:hint="cs"/>
          <w:sz w:val="24"/>
          <w:szCs w:val="24"/>
          <w:rtl/>
        </w:rPr>
        <w:t>בכל אחד מהליכים אלה והצורך בהזרקות חוזרות</w:t>
      </w:r>
      <w:r w:rsidR="00243121" w:rsidRPr="00243121">
        <w:rPr>
          <w:rFonts w:cs="David" w:hint="cs"/>
          <w:sz w:val="24"/>
          <w:szCs w:val="24"/>
          <w:rtl/>
        </w:rPr>
        <w:t xml:space="preserve"> </w:t>
      </w:r>
      <w:r w:rsidR="00243121">
        <w:rPr>
          <w:rFonts w:cs="David" w:hint="cs"/>
          <w:sz w:val="24"/>
          <w:szCs w:val="24"/>
          <w:rtl/>
        </w:rPr>
        <w:t>באם יידר</w:t>
      </w:r>
      <w:r w:rsidR="00243121">
        <w:rPr>
          <w:rFonts w:cs="David" w:hint="eastAsia"/>
          <w:sz w:val="24"/>
          <w:szCs w:val="24"/>
          <w:rtl/>
        </w:rPr>
        <w:t>ש</w:t>
      </w:r>
      <w:r w:rsidR="00243121">
        <w:rPr>
          <w:rFonts w:cs="David" w:hint="cs"/>
          <w:sz w:val="24"/>
          <w:szCs w:val="24"/>
          <w:rtl/>
        </w:rPr>
        <w:t>.</w:t>
      </w: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C84CD9" w:rsidRPr="00F00AF0" w:rsidTr="00DD2E0B">
        <w:trPr>
          <w:trHeight w:val="20"/>
        </w:trPr>
        <w:tc>
          <w:tcPr>
            <w:tcW w:w="9014" w:type="dxa"/>
            <w:shd w:val="clear" w:color="auto" w:fill="FFFFFF" w:themeFill="background1"/>
          </w:tcPr>
          <w:p w:rsidR="00C84CD9" w:rsidRDefault="005E26AC" w:rsidP="00DD2E0B">
            <w:pPr>
              <w:pStyle w:val="ab"/>
              <w:bidi/>
              <w:jc w:val="right"/>
              <w:rPr>
                <w:noProof/>
                <w:sz w:val="22"/>
                <w:szCs w:val="22"/>
                <w:rtl/>
              </w:rPr>
            </w:pPr>
            <w:permStart w:id="832134488" w:edGrp="everyone" w:colFirst="0" w:colLast="0"/>
            <w:r>
              <w:rPr>
                <w:noProof/>
                <w:sz w:val="4"/>
                <w:szCs w:val="4"/>
                <w:rtl/>
              </w:rPr>
              <mc:AlternateContent>
                <mc:Choice Requires="wpg">
                  <w:drawing>
                    <wp:anchor distT="0" distB="0" distL="114300" distR="114300" simplePos="0" relativeHeight="251683840" behindDoc="0" locked="0" layoutInCell="1" allowOverlap="1" wp14:anchorId="5D2AB0B9" wp14:editId="49CAA031">
                      <wp:simplePos x="0" y="0"/>
                      <wp:positionH relativeFrom="column">
                        <wp:posOffset>-45720</wp:posOffset>
                      </wp:positionH>
                      <wp:positionV relativeFrom="paragraph">
                        <wp:posOffset>11430</wp:posOffset>
                      </wp:positionV>
                      <wp:extent cx="5450840" cy="787400"/>
                      <wp:effectExtent l="0" t="0" r="0" b="0"/>
                      <wp:wrapNone/>
                      <wp:docPr id="1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14"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C84CD9" w:rsidRPr="001D4560" w:rsidRDefault="00C84CD9" w:rsidP="00C84CD9">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wps:txbx>
                              <wps:bodyPr rot="0" vert="horz" wrap="square" lIns="91440" tIns="45720" rIns="91440" bIns="45720" anchor="t" anchorCtr="0" upright="1">
                                <a:noAutofit/>
                              </wps:bodyPr>
                            </wps:wsp>
                            <wpg:grpSp>
                              <wpg:cNvPr id="16" name="Group 21"/>
                              <wpg:cNvGrpSpPr>
                                <a:grpSpLocks/>
                              </wpg:cNvGrpSpPr>
                              <wpg:grpSpPr bwMode="auto">
                                <a:xfrm>
                                  <a:off x="1170" y="998"/>
                                  <a:ext cx="2304" cy="1240"/>
                                  <a:chOff x="1236" y="1175"/>
                                  <a:chExt cx="2304" cy="1240"/>
                                </a:xfrm>
                              </wpg:grpSpPr>
                              <wps:wsp>
                                <wps:cNvPr id="17"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8"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84CD9" w:rsidRPr="00272B40" w:rsidRDefault="00C84CD9" w:rsidP="00C84CD9">
                                      <w:pPr>
                                        <w:pStyle w:val="ab"/>
                                        <w:bidi/>
                                        <w:jc w:val="center"/>
                                        <w:rPr>
                                          <w:sz w:val="16"/>
                                          <w:szCs w:val="16"/>
                                          <w:rtl/>
                                          <w:cs/>
                                        </w:rPr>
                                      </w:pPr>
                                      <w:r w:rsidRPr="00272B40">
                                        <w:rPr>
                                          <w:rFonts w:hint="cs"/>
                                          <w:sz w:val="16"/>
                                          <w:szCs w:val="16"/>
                                          <w:rtl/>
                                        </w:rPr>
                                        <w:t>מדבקת המטופל</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D2AB0B9" id="_x0000_s1032" style="position:absolute;margin-left:-3.6pt;margin-top:.9pt;width:429.2pt;height:62pt;z-index:251683840"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">
                      <v:rect id="Rectangle 1" o:spid="_x0000_s1033"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C84CD9" w:rsidRPr="001D4560" w:rsidRDefault="00C84CD9" w:rsidP="00C84CD9">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034"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35"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036"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C84CD9" w:rsidRPr="00272B40" w:rsidRDefault="00C84CD9" w:rsidP="00C84CD9">
                                <w:pPr>
                                  <w:pStyle w:val="ab"/>
                                  <w:bidi/>
                                  <w:jc w:val="center"/>
                                  <w:rPr>
                                    <w:sz w:val="16"/>
                                    <w:szCs w:val="16"/>
                                    <w:rtl/>
                                    <w:cs/>
                                  </w:rPr>
                                </w:pPr>
                                <w:r w:rsidRPr="00272B40">
                                  <w:rPr>
                                    <w:rFonts w:hint="cs"/>
                                    <w:sz w:val="16"/>
                                    <w:szCs w:val="16"/>
                                    <w:rtl/>
                                  </w:rPr>
                                  <w:t>מדבקת המטופל</w:t>
                                </w:r>
                              </w:p>
                            </w:txbxContent>
                          </v:textbox>
                        </v:shape>
                      </v:group>
                    </v:group>
                  </w:pict>
                </mc:Fallback>
              </mc:AlternateContent>
            </w:r>
          </w:p>
          <w:p w:rsidR="00C84CD9" w:rsidRDefault="00C84CD9" w:rsidP="00DD2E0B">
            <w:pPr>
              <w:pStyle w:val="ab"/>
              <w:bidi/>
              <w:jc w:val="right"/>
              <w:rPr>
                <w:sz w:val="22"/>
                <w:szCs w:val="22"/>
                <w:rtl/>
              </w:rPr>
            </w:pPr>
          </w:p>
          <w:p w:rsidR="00C84CD9" w:rsidRPr="00F00AF0" w:rsidRDefault="00C84CD9" w:rsidP="00DD2E0B">
            <w:pPr>
              <w:pStyle w:val="ab"/>
              <w:bidi/>
              <w:jc w:val="right"/>
              <w:rPr>
                <w:sz w:val="22"/>
                <w:szCs w:val="22"/>
                <w:rtl/>
              </w:rPr>
            </w:pPr>
          </w:p>
        </w:tc>
      </w:tr>
    </w:tbl>
    <w:permEnd w:id="832134488"/>
    <w:p w:rsidR="005234FA" w:rsidRDefault="005234FA" w:rsidP="00C84CD9">
      <w:pPr>
        <w:autoSpaceDE w:val="0"/>
        <w:autoSpaceDN w:val="0"/>
        <w:adjustRightInd w:val="0"/>
        <w:spacing w:after="40" w:line="240" w:lineRule="auto"/>
        <w:jc w:val="both"/>
        <w:rPr>
          <w:rFonts w:cs="David"/>
          <w:sz w:val="24"/>
          <w:szCs w:val="24"/>
          <w:rtl/>
        </w:rPr>
      </w:pPr>
      <w:r>
        <w:rPr>
          <w:rFonts w:cs="David" w:hint="cs"/>
          <w:sz w:val="24"/>
          <w:szCs w:val="24"/>
          <w:rtl/>
        </w:rPr>
        <w:t>הובהר לי שהזרקת אבסטין לעין, במידה ותבוצע, ניתנת מחוץ להתוויית היצרן (</w:t>
      </w:r>
      <w:r>
        <w:rPr>
          <w:rFonts w:cs="David"/>
          <w:sz w:val="24"/>
          <w:szCs w:val="24"/>
        </w:rPr>
        <w:t>LABEL OFF</w:t>
      </w:r>
      <w:r>
        <w:rPr>
          <w:rFonts w:cs="David" w:hint="cs"/>
          <w:sz w:val="24"/>
          <w:szCs w:val="24"/>
          <w:rtl/>
        </w:rPr>
        <w:t xml:space="preserve">). </w:t>
      </w:r>
    </w:p>
    <w:p w:rsidR="00826597" w:rsidRDefault="00826597" w:rsidP="00C84CD9">
      <w:pPr>
        <w:autoSpaceDE w:val="0"/>
        <w:autoSpaceDN w:val="0"/>
        <w:adjustRightInd w:val="0"/>
        <w:spacing w:after="80" w:line="240" w:lineRule="auto"/>
        <w:jc w:val="both"/>
        <w:rPr>
          <w:rFonts w:cs="David"/>
          <w:sz w:val="24"/>
          <w:szCs w:val="24"/>
          <w:rtl/>
        </w:rPr>
      </w:pPr>
      <w:r>
        <w:rPr>
          <w:rFonts w:cs="David" w:hint="cs"/>
          <w:sz w:val="24"/>
          <w:szCs w:val="24"/>
          <w:rtl/>
        </w:rPr>
        <w:t xml:space="preserve">אני מצהיר/ה ומאשר/ת בזאת שהוסבר לי על תופעות הלוואי האפשריות של הזרקת תרופות לחלל הזגוגית, לרבות: כאבים בעין, דימום תת לחמיתי, גופים צפים בשדה הראייה, בצקת או אי סדירות של פני הקרנית, דלקת הענביה, הפרעות בראייה, רגישות לתרופה המוזרקת ו/או לחומר החיטוי ו/או לאנטיביוטיקה הניתנות במסגרת הטיפול. במרבית המקרים תופעות לוואי אלו חולפות מעצמן או מגיבות לטיפול אך לעיתים  לוקח זמן רב עד להחלמה מלאה. </w:t>
      </w:r>
    </w:p>
    <w:p w:rsidR="00826597" w:rsidRDefault="00826597" w:rsidP="00C84CD9">
      <w:pPr>
        <w:autoSpaceDE w:val="0"/>
        <w:autoSpaceDN w:val="0"/>
        <w:adjustRightInd w:val="0"/>
        <w:spacing w:after="80" w:line="240" w:lineRule="auto"/>
        <w:jc w:val="both"/>
        <w:rPr>
          <w:rFonts w:cs="David"/>
          <w:sz w:val="24"/>
          <w:szCs w:val="24"/>
          <w:rtl/>
        </w:rPr>
      </w:pPr>
      <w:r>
        <w:rPr>
          <w:rFonts w:cs="David" w:hint="cs"/>
          <w:sz w:val="24"/>
          <w:szCs w:val="24"/>
          <w:rtl/>
        </w:rPr>
        <w:t xml:space="preserve">כמו כן, הוסברו לי הסיכונים והסיבוכים האפשריים, לרבות: זיהום חיידקי תוך עיני (אנדופטלמיטיס), קרע עם/ בלי היפרדות רשתית, דימום זגוגיתי, היווצרות/ התקדמות של ירוד (קטרקט) ועלייה זמנית/ ממושכת בלחץ התוך עיני. במרבית המקרים ניתן לטפל בסיבוכים על ידי תרופות או ניתוחים נוספים, אך במקרים מסוימים סיבוכים אלו עלולים לגרום לאובדן ראייה מוחלט והצטמקות העין. </w:t>
      </w:r>
    </w:p>
    <w:p w:rsidR="000665D3" w:rsidRPr="004473BA" w:rsidRDefault="000665D3" w:rsidP="001C3661">
      <w:pPr>
        <w:spacing w:after="120" w:line="240" w:lineRule="auto"/>
        <w:jc w:val="both"/>
        <w:rPr>
          <w:rFonts w:ascii="David" w:hAnsi="David" w:cs="David"/>
          <w:sz w:val="24"/>
          <w:szCs w:val="24"/>
          <w:rtl/>
        </w:rPr>
      </w:pPr>
      <w:r w:rsidRPr="004473BA">
        <w:rPr>
          <w:rFonts w:ascii="David" w:hAnsi="David" w:cs="David" w:hint="cs"/>
          <w:sz w:val="24"/>
          <w:szCs w:val="24"/>
          <w:rtl/>
        </w:rPr>
        <w:t>אני מצהיר/ה ומאשר/ת בזאת כי הוסבר לי ואני מבין/ה שקיימת אפשרות שתוך מהלך</w:t>
      </w:r>
      <w:r w:rsidR="005E7BE6" w:rsidRPr="005E7BE6">
        <w:rPr>
          <w:rFonts w:ascii="David" w:hAnsi="David" w:cs="David" w:hint="cs"/>
          <w:sz w:val="24"/>
          <w:szCs w:val="24"/>
          <w:rtl/>
        </w:rPr>
        <w:t xml:space="preserve"> הטיפול העיקרי</w:t>
      </w:r>
      <w:r w:rsidRPr="00272B40">
        <w:rPr>
          <w:rFonts w:ascii="David" w:hAnsi="David" w:cs="David"/>
          <w:color w:val="948A54" w:themeColor="background2" w:themeShade="80"/>
          <w:sz w:val="24"/>
          <w:szCs w:val="24"/>
          <w:rtl/>
        </w:rPr>
        <w:t xml:space="preserve"> </w:t>
      </w:r>
      <w:r w:rsidRPr="004473BA">
        <w:rPr>
          <w:rFonts w:ascii="David" w:hAnsi="David" w:cs="David" w:hint="cs"/>
          <w:sz w:val="24"/>
          <w:szCs w:val="24"/>
          <w:rtl/>
        </w:rPr>
        <w:t xml:space="preserve">יתברר שיש צורך להרחיב את היקפו, לשנותו או לנקוט בהליכים אחרים או נוספים </w:t>
      </w:r>
      <w:r>
        <w:rPr>
          <w:rFonts w:ascii="David" w:hAnsi="David" w:cs="David" w:hint="cs"/>
          <w:sz w:val="24"/>
          <w:szCs w:val="24"/>
          <w:rtl/>
        </w:rPr>
        <w:t>שלא ניתן לצפותם</w:t>
      </w:r>
      <w:r w:rsidRPr="004473BA">
        <w:rPr>
          <w:rFonts w:ascii="David" w:hAnsi="David" w:cs="David" w:hint="cs"/>
          <w:sz w:val="24"/>
          <w:szCs w:val="24"/>
          <w:rtl/>
        </w:rPr>
        <w:t xml:space="preserve"> מראש לצורך הצלת חיים,</w:t>
      </w:r>
      <w:r>
        <w:rPr>
          <w:rFonts w:ascii="David" w:hAnsi="David" w:cs="David" w:hint="cs"/>
          <w:sz w:val="24"/>
          <w:szCs w:val="24"/>
          <w:rtl/>
        </w:rPr>
        <w:t xml:space="preserve"> או</w:t>
      </w:r>
      <w:r w:rsidRPr="004473BA">
        <w:rPr>
          <w:rFonts w:ascii="David" w:hAnsi="David" w:cs="David" w:hint="cs"/>
          <w:sz w:val="24"/>
          <w:szCs w:val="24"/>
          <w:rtl/>
        </w:rPr>
        <w:t xml:space="preserve"> מניעת נזק גופני. לפיכך,</w:t>
      </w:r>
      <w:r w:rsidRPr="004473BA">
        <w:rPr>
          <w:rFonts w:ascii="David" w:hAnsi="David" w:cs="David"/>
          <w:sz w:val="24"/>
          <w:szCs w:val="24"/>
        </w:rPr>
        <w:t xml:space="preserve"> </w:t>
      </w:r>
      <w:r w:rsidRPr="004473BA">
        <w:rPr>
          <w:rFonts w:ascii="David" w:hAnsi="David" w:cs="David" w:hint="cs"/>
          <w:sz w:val="24"/>
          <w:szCs w:val="24"/>
          <w:rtl/>
        </w:rPr>
        <w:t>אני מסכים/ה</w:t>
      </w:r>
      <w:r w:rsidRPr="004473BA">
        <w:rPr>
          <w:rFonts w:ascii="David" w:hAnsi="David" w:cs="David"/>
          <w:sz w:val="24"/>
          <w:szCs w:val="24"/>
        </w:rPr>
        <w:t xml:space="preserve"> </w:t>
      </w:r>
      <w:r w:rsidRPr="004473BA">
        <w:rPr>
          <w:rFonts w:ascii="David" w:hAnsi="David" w:cs="David" w:hint="cs"/>
          <w:sz w:val="24"/>
          <w:szCs w:val="24"/>
          <w:rtl/>
        </w:rPr>
        <w:t>גם</w:t>
      </w:r>
      <w:r w:rsidRPr="004473BA">
        <w:rPr>
          <w:rFonts w:ascii="David" w:hAnsi="David" w:cs="David"/>
          <w:sz w:val="24"/>
          <w:szCs w:val="24"/>
        </w:rPr>
        <w:t xml:space="preserve"> </w:t>
      </w:r>
      <w:r w:rsidRPr="004473BA">
        <w:rPr>
          <w:rFonts w:ascii="David" w:hAnsi="David" w:cs="David" w:hint="cs"/>
          <w:sz w:val="24"/>
          <w:szCs w:val="24"/>
          <w:rtl/>
        </w:rPr>
        <w:t>לאותה</w:t>
      </w:r>
      <w:r w:rsidRPr="004473BA">
        <w:rPr>
          <w:rFonts w:ascii="David" w:hAnsi="David" w:cs="David"/>
          <w:sz w:val="24"/>
          <w:szCs w:val="24"/>
        </w:rPr>
        <w:t xml:space="preserve"> </w:t>
      </w:r>
      <w:r w:rsidRPr="004473BA">
        <w:rPr>
          <w:rFonts w:ascii="David" w:hAnsi="David" w:cs="David" w:hint="cs"/>
          <w:sz w:val="24"/>
          <w:szCs w:val="24"/>
          <w:rtl/>
        </w:rPr>
        <w:t>הרחבה,</w:t>
      </w:r>
      <w:r w:rsidRPr="004473BA">
        <w:rPr>
          <w:rFonts w:ascii="David" w:hAnsi="David" w:cs="David"/>
          <w:sz w:val="24"/>
          <w:szCs w:val="24"/>
        </w:rPr>
        <w:t xml:space="preserve"> </w:t>
      </w:r>
      <w:r w:rsidRPr="004473BA">
        <w:rPr>
          <w:rFonts w:ascii="David" w:hAnsi="David" w:cs="David" w:hint="cs"/>
          <w:sz w:val="24"/>
          <w:szCs w:val="24"/>
          <w:rtl/>
        </w:rPr>
        <w:t>שינוי</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ביצוע</w:t>
      </w:r>
      <w:r w:rsidRPr="004473BA">
        <w:rPr>
          <w:rFonts w:ascii="David" w:hAnsi="David" w:cs="David"/>
          <w:sz w:val="24"/>
          <w:szCs w:val="24"/>
        </w:rPr>
        <w:t xml:space="preserve"> </w:t>
      </w:r>
      <w:r w:rsidRPr="004473BA">
        <w:rPr>
          <w:rFonts w:ascii="David" w:hAnsi="David" w:cs="David" w:hint="cs"/>
          <w:sz w:val="24"/>
          <w:szCs w:val="24"/>
          <w:rtl/>
        </w:rPr>
        <w:t>הליכים</w:t>
      </w:r>
      <w:r w:rsidRPr="004473BA">
        <w:rPr>
          <w:rFonts w:ascii="David" w:hAnsi="David" w:cs="David"/>
          <w:sz w:val="24"/>
          <w:szCs w:val="24"/>
        </w:rPr>
        <w:t xml:space="preserve"> </w:t>
      </w:r>
      <w:r w:rsidRPr="004473BA">
        <w:rPr>
          <w:rFonts w:ascii="David" w:hAnsi="David" w:cs="David" w:hint="cs"/>
          <w:sz w:val="24"/>
          <w:szCs w:val="24"/>
          <w:rtl/>
        </w:rPr>
        <w:t>אחרים</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נוספים</w:t>
      </w:r>
      <w:r w:rsidRPr="004473BA">
        <w:rPr>
          <w:rFonts w:ascii="David" w:hAnsi="David" w:cs="David"/>
          <w:sz w:val="24"/>
          <w:szCs w:val="24"/>
        </w:rPr>
        <w:t xml:space="preserve"> </w:t>
      </w:r>
      <w:r w:rsidRPr="004473BA">
        <w:rPr>
          <w:rFonts w:ascii="David" w:hAnsi="David" w:cs="David" w:hint="cs"/>
          <w:sz w:val="24"/>
          <w:szCs w:val="24"/>
          <w:rtl/>
        </w:rPr>
        <w:t>לרבות</w:t>
      </w:r>
      <w:r w:rsidRPr="004473BA">
        <w:rPr>
          <w:rFonts w:ascii="David" w:hAnsi="David" w:cs="David"/>
          <w:sz w:val="24"/>
          <w:szCs w:val="24"/>
        </w:rPr>
        <w:t xml:space="preserve"> </w:t>
      </w:r>
      <w:r w:rsidRPr="004473BA">
        <w:rPr>
          <w:rFonts w:ascii="David" w:hAnsi="David" w:cs="David" w:hint="cs"/>
          <w:sz w:val="24"/>
          <w:szCs w:val="24"/>
          <w:rtl/>
        </w:rPr>
        <w:t>פעולות</w:t>
      </w:r>
      <w:r w:rsidRPr="004473BA">
        <w:rPr>
          <w:rFonts w:ascii="David" w:hAnsi="David" w:cs="David"/>
          <w:sz w:val="24"/>
          <w:szCs w:val="24"/>
        </w:rPr>
        <w:t xml:space="preserve"> </w:t>
      </w:r>
      <w:r w:rsidRPr="004473BA">
        <w:rPr>
          <w:rFonts w:ascii="David" w:hAnsi="David" w:cs="David" w:hint="cs"/>
          <w:sz w:val="24"/>
          <w:szCs w:val="24"/>
          <w:rtl/>
        </w:rPr>
        <w:t>שלדעת</w:t>
      </w:r>
      <w:r w:rsidRPr="004473BA">
        <w:rPr>
          <w:rFonts w:ascii="David" w:hAnsi="David" w:cs="David"/>
          <w:sz w:val="24"/>
          <w:szCs w:val="24"/>
        </w:rPr>
        <w:t xml:space="preserve"> </w:t>
      </w:r>
      <w:r w:rsidRPr="004473BA">
        <w:rPr>
          <w:rFonts w:ascii="David" w:hAnsi="David" w:cs="David" w:hint="cs"/>
          <w:sz w:val="24"/>
          <w:szCs w:val="24"/>
          <w:rtl/>
        </w:rPr>
        <w:t>רופאי</w:t>
      </w:r>
      <w:r w:rsidRPr="004473BA">
        <w:rPr>
          <w:rFonts w:ascii="David" w:hAnsi="David" w:cs="David"/>
          <w:sz w:val="24"/>
          <w:szCs w:val="24"/>
        </w:rPr>
        <w:t xml:space="preserve"> </w:t>
      </w:r>
      <w:r w:rsidRPr="004473BA">
        <w:rPr>
          <w:rFonts w:ascii="David" w:hAnsi="David" w:cs="David" w:hint="cs"/>
          <w:sz w:val="24"/>
          <w:szCs w:val="24"/>
          <w:rtl/>
        </w:rPr>
        <w:t>בית החולים</w:t>
      </w:r>
      <w:r w:rsidRPr="004473BA">
        <w:rPr>
          <w:rFonts w:ascii="David" w:hAnsi="David" w:cs="David"/>
          <w:sz w:val="24"/>
          <w:szCs w:val="24"/>
        </w:rPr>
        <w:t xml:space="preserve"> </w:t>
      </w:r>
      <w:r w:rsidRPr="004473BA">
        <w:rPr>
          <w:rFonts w:ascii="David" w:hAnsi="David" w:cs="David" w:hint="cs"/>
          <w:sz w:val="24"/>
          <w:szCs w:val="24"/>
          <w:rtl/>
        </w:rPr>
        <w:t>יהיו</w:t>
      </w:r>
      <w:r w:rsidRPr="004473BA">
        <w:rPr>
          <w:rFonts w:ascii="David" w:hAnsi="David" w:cs="David"/>
          <w:sz w:val="24"/>
          <w:szCs w:val="24"/>
        </w:rPr>
        <w:t xml:space="preserve"> </w:t>
      </w:r>
      <w:r w:rsidRPr="004473BA">
        <w:rPr>
          <w:rFonts w:ascii="David" w:hAnsi="David" w:cs="David" w:hint="cs"/>
          <w:sz w:val="24"/>
          <w:szCs w:val="24"/>
          <w:rtl/>
        </w:rPr>
        <w:t>חיוניות</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דרושות</w:t>
      </w:r>
      <w:r w:rsidRPr="004473BA">
        <w:rPr>
          <w:rFonts w:ascii="David" w:hAnsi="David" w:cs="David"/>
          <w:sz w:val="24"/>
          <w:szCs w:val="24"/>
        </w:rPr>
        <w:t xml:space="preserve"> </w:t>
      </w:r>
      <w:r w:rsidRPr="004473BA">
        <w:rPr>
          <w:rFonts w:ascii="David" w:hAnsi="David" w:cs="David" w:hint="cs"/>
          <w:sz w:val="24"/>
          <w:szCs w:val="24"/>
          <w:rtl/>
        </w:rPr>
        <w:t>במהלך</w:t>
      </w:r>
      <w:r w:rsidRPr="004473BA">
        <w:rPr>
          <w:rFonts w:ascii="David" w:hAnsi="David" w:cs="David"/>
          <w:sz w:val="24"/>
          <w:szCs w:val="24"/>
        </w:rPr>
        <w:t xml:space="preserve"> </w:t>
      </w:r>
      <w:r w:rsidRPr="004473BA">
        <w:rPr>
          <w:rFonts w:ascii="David" w:hAnsi="David" w:cs="David" w:hint="cs"/>
          <w:sz w:val="24"/>
          <w:szCs w:val="24"/>
          <w:rtl/>
        </w:rPr>
        <w:t>הטיפול</w:t>
      </w:r>
      <w:r w:rsidRPr="004473BA">
        <w:rPr>
          <w:rFonts w:ascii="David" w:hAnsi="David" w:cs="David"/>
          <w:sz w:val="24"/>
          <w:szCs w:val="24"/>
        </w:rPr>
        <w:t xml:space="preserve"> </w:t>
      </w:r>
      <w:r w:rsidRPr="004473BA">
        <w:rPr>
          <w:rFonts w:ascii="David" w:hAnsi="David" w:cs="David" w:hint="cs"/>
          <w:sz w:val="24"/>
          <w:szCs w:val="24"/>
          <w:rtl/>
        </w:rPr>
        <w:t>העיקרי.</w:t>
      </w:r>
    </w:p>
    <w:p w:rsidR="00392097" w:rsidRDefault="0090537C" w:rsidP="000076E6">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ניתנת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גם</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Pr="00272B40">
        <w:rPr>
          <w:rFonts w:ascii="David" w:hAnsi="David" w:cs="David"/>
          <w:sz w:val="24"/>
          <w:szCs w:val="24"/>
          <w:rtl/>
        </w:rPr>
        <w:t>הרדמה</w:t>
      </w:r>
      <w:r w:rsidRPr="00272B40">
        <w:rPr>
          <w:rFonts w:ascii="David" w:hAnsi="David" w:cs="David"/>
          <w:sz w:val="24"/>
          <w:szCs w:val="24"/>
        </w:rPr>
        <w:t xml:space="preserve"> </w:t>
      </w:r>
      <w:r w:rsidRPr="00272B40">
        <w:rPr>
          <w:rFonts w:ascii="David" w:hAnsi="David" w:cs="David"/>
          <w:sz w:val="24"/>
          <w:szCs w:val="24"/>
          <w:rtl/>
        </w:rPr>
        <w:t>מקומית</w:t>
      </w:r>
      <w:r w:rsidRPr="00272B40">
        <w:rPr>
          <w:rFonts w:ascii="David" w:hAnsi="David" w:cs="David"/>
          <w:sz w:val="24"/>
          <w:szCs w:val="24"/>
        </w:rPr>
        <w:t xml:space="preserve"> </w:t>
      </w:r>
      <w:r w:rsidRPr="00272B40">
        <w:rPr>
          <w:rFonts w:ascii="David" w:hAnsi="David" w:cs="David"/>
          <w:sz w:val="24"/>
          <w:szCs w:val="24"/>
          <w:rtl/>
        </w:rPr>
        <w:t>עם</w:t>
      </w:r>
      <w:r w:rsidRPr="00272B40">
        <w:rPr>
          <w:rFonts w:ascii="David" w:hAnsi="David" w:cs="David"/>
          <w:sz w:val="24"/>
          <w:szCs w:val="24"/>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בלי</w:t>
      </w:r>
      <w:r w:rsidR="00392097" w:rsidRPr="00272B40">
        <w:rPr>
          <w:rFonts w:ascii="David" w:hAnsi="David" w:cs="David"/>
          <w:sz w:val="24"/>
          <w:szCs w:val="24"/>
          <w:rtl/>
        </w:rPr>
        <w:t xml:space="preserve"> </w:t>
      </w:r>
      <w:r w:rsidRPr="00272B40">
        <w:rPr>
          <w:rFonts w:ascii="David" w:hAnsi="David" w:cs="David"/>
          <w:sz w:val="24"/>
          <w:szCs w:val="24"/>
          <w:rtl/>
        </w:rPr>
        <w:t>הזרקה</w:t>
      </w:r>
      <w:r w:rsidRPr="00272B40">
        <w:rPr>
          <w:rFonts w:ascii="David" w:hAnsi="David" w:cs="David"/>
          <w:sz w:val="24"/>
          <w:szCs w:val="24"/>
        </w:rPr>
        <w:t xml:space="preserve"> </w:t>
      </w:r>
      <w:r w:rsidRPr="00272B40">
        <w:rPr>
          <w:rFonts w:ascii="David" w:hAnsi="David" w:cs="David"/>
          <w:sz w:val="24"/>
          <w:szCs w:val="24"/>
          <w:rtl/>
        </w:rPr>
        <w:t>תוך</w:t>
      </w:r>
      <w:r w:rsidRPr="00272B40">
        <w:rPr>
          <w:rFonts w:ascii="David" w:hAnsi="David" w:cs="David"/>
          <w:sz w:val="24"/>
          <w:szCs w:val="24"/>
        </w:rPr>
        <w:t xml:space="preserve"> </w:t>
      </w:r>
      <w:r w:rsidRPr="00272B40">
        <w:rPr>
          <w:rFonts w:ascii="David" w:hAnsi="David" w:cs="David"/>
          <w:sz w:val="24"/>
          <w:szCs w:val="24"/>
          <w:rtl/>
        </w:rPr>
        <w:t>ורידית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חומרי</w:t>
      </w:r>
      <w:r w:rsidRPr="00272B40">
        <w:rPr>
          <w:rFonts w:ascii="David" w:hAnsi="David" w:cs="David"/>
          <w:sz w:val="24"/>
          <w:szCs w:val="24"/>
        </w:rPr>
        <w:t xml:space="preserve"> </w:t>
      </w:r>
      <w:r w:rsidRPr="00272B40">
        <w:rPr>
          <w:rFonts w:ascii="David" w:hAnsi="David" w:cs="David"/>
          <w:sz w:val="24"/>
          <w:szCs w:val="24"/>
          <w:rtl/>
        </w:rPr>
        <w:t>הרגעה</w:t>
      </w:r>
      <w:r w:rsidRPr="00272B40">
        <w:rPr>
          <w:rFonts w:ascii="David" w:hAnsi="David" w:cs="David"/>
          <w:sz w:val="24"/>
          <w:szCs w:val="24"/>
        </w:rPr>
        <w:t xml:space="preserve"> </w:t>
      </w:r>
      <w:r w:rsidRPr="00272B40">
        <w:rPr>
          <w:rFonts w:ascii="David" w:hAnsi="David" w:cs="David"/>
          <w:sz w:val="24"/>
          <w:szCs w:val="24"/>
          <w:rtl/>
        </w:rPr>
        <w:t>לאחר</w:t>
      </w:r>
      <w:r w:rsidRPr="00272B40">
        <w:rPr>
          <w:rFonts w:ascii="David" w:hAnsi="David" w:cs="David"/>
          <w:sz w:val="24"/>
          <w:szCs w:val="24"/>
        </w:rPr>
        <w:t xml:space="preserve"> </w:t>
      </w:r>
      <w:r w:rsidRPr="00272B40">
        <w:rPr>
          <w:rFonts w:ascii="David" w:hAnsi="David" w:cs="David"/>
          <w:sz w:val="24"/>
          <w:szCs w:val="24"/>
          <w:rtl/>
        </w:rPr>
        <w:t>שהוסברו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הסיכונים</w:t>
      </w:r>
      <w:r w:rsidRPr="00272B40">
        <w:rPr>
          <w:rFonts w:ascii="David" w:hAnsi="David" w:cs="David"/>
          <w:sz w:val="24"/>
          <w:szCs w:val="24"/>
        </w:rPr>
        <w:t xml:space="preserve"> </w:t>
      </w:r>
      <w:r w:rsidRPr="00272B40">
        <w:rPr>
          <w:rFonts w:ascii="David" w:hAnsi="David" w:cs="David"/>
          <w:sz w:val="24"/>
          <w:szCs w:val="24"/>
          <w:rtl/>
        </w:rPr>
        <w:t>והסיבוכים</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הרדמה</w:t>
      </w:r>
      <w:r w:rsidR="00392097" w:rsidRPr="00272B40">
        <w:rPr>
          <w:rFonts w:ascii="David" w:hAnsi="David" w:cs="David"/>
          <w:sz w:val="24"/>
          <w:szCs w:val="24"/>
          <w:rtl/>
        </w:rPr>
        <w:t xml:space="preserve"> </w:t>
      </w:r>
      <w:r w:rsidRPr="00272B40">
        <w:rPr>
          <w:rFonts w:ascii="David" w:hAnsi="David" w:cs="David"/>
          <w:sz w:val="24"/>
          <w:szCs w:val="24"/>
          <w:rtl/>
        </w:rPr>
        <w:t>מקומית</w:t>
      </w:r>
      <w:r w:rsidRPr="00272B40">
        <w:rPr>
          <w:rFonts w:ascii="David" w:hAnsi="David" w:cs="David"/>
          <w:sz w:val="24"/>
          <w:szCs w:val="24"/>
        </w:rPr>
        <w:t xml:space="preserve"> </w:t>
      </w:r>
      <w:r w:rsidRPr="00272B40">
        <w:rPr>
          <w:rFonts w:ascii="David" w:hAnsi="David" w:cs="David"/>
          <w:sz w:val="24"/>
          <w:szCs w:val="24"/>
          <w:rtl/>
        </w:rPr>
        <w:t>לרבות</w:t>
      </w:r>
      <w:r w:rsidRPr="00272B40">
        <w:rPr>
          <w:rFonts w:ascii="David" w:hAnsi="David" w:cs="David"/>
          <w:sz w:val="24"/>
          <w:szCs w:val="24"/>
        </w:rPr>
        <w:t xml:space="preserve"> </w:t>
      </w:r>
      <w:r w:rsidR="00531B59">
        <w:rPr>
          <w:rFonts w:cs="David" w:hint="cs"/>
          <w:sz w:val="24"/>
          <w:szCs w:val="24"/>
          <w:rtl/>
        </w:rPr>
        <w:t>רגישות, אודם, אי נוחות</w:t>
      </w:r>
      <w:r w:rsidR="00531B59">
        <w:rPr>
          <w:rFonts w:ascii="David" w:hAnsi="David" w:cs="David" w:hint="cs"/>
          <w:sz w:val="24"/>
          <w:szCs w:val="24"/>
          <w:rtl/>
        </w:rPr>
        <w:t xml:space="preserve"> או </w:t>
      </w:r>
      <w:r w:rsidRPr="00272B40">
        <w:rPr>
          <w:rFonts w:ascii="David" w:hAnsi="David" w:cs="David"/>
          <w:sz w:val="24"/>
          <w:szCs w:val="24"/>
          <w:rtl/>
        </w:rPr>
        <w:t>תגובה</w:t>
      </w:r>
      <w:r w:rsidR="00531B59">
        <w:rPr>
          <w:rFonts w:ascii="David" w:hAnsi="David" w:cs="David" w:hint="cs"/>
          <w:sz w:val="24"/>
          <w:szCs w:val="24"/>
          <w:rtl/>
        </w:rPr>
        <w:t xml:space="preserve"> </w:t>
      </w:r>
      <w:r w:rsidRPr="00272B40">
        <w:rPr>
          <w:rFonts w:ascii="David" w:hAnsi="David" w:cs="David"/>
          <w:sz w:val="24"/>
          <w:szCs w:val="24"/>
          <w:rtl/>
        </w:rPr>
        <w:t>אלרגית</w:t>
      </w:r>
      <w:r w:rsidRPr="00272B40">
        <w:rPr>
          <w:rFonts w:ascii="David" w:hAnsi="David" w:cs="David"/>
          <w:sz w:val="24"/>
          <w:szCs w:val="24"/>
        </w:rPr>
        <w:t xml:space="preserve"> </w:t>
      </w:r>
      <w:r w:rsidRPr="00272B40">
        <w:rPr>
          <w:rFonts w:ascii="David" w:hAnsi="David" w:cs="David"/>
          <w:sz w:val="24"/>
          <w:szCs w:val="24"/>
          <w:rtl/>
        </w:rPr>
        <w:t>בדרגות</w:t>
      </w:r>
      <w:r w:rsidRPr="00272B40">
        <w:rPr>
          <w:rFonts w:ascii="David" w:hAnsi="David" w:cs="David"/>
          <w:sz w:val="24"/>
          <w:szCs w:val="24"/>
        </w:rPr>
        <w:t xml:space="preserve"> </w:t>
      </w:r>
      <w:r w:rsidRPr="00272B40">
        <w:rPr>
          <w:rFonts w:ascii="David" w:hAnsi="David" w:cs="David"/>
          <w:sz w:val="24"/>
          <w:szCs w:val="24"/>
          <w:rtl/>
        </w:rPr>
        <w:t>שונות</w:t>
      </w:r>
      <w:r w:rsidRPr="00272B40">
        <w:rPr>
          <w:rFonts w:ascii="David" w:hAnsi="David" w:cs="David"/>
          <w:sz w:val="24"/>
          <w:szCs w:val="24"/>
        </w:rPr>
        <w:t xml:space="preserve"> </w:t>
      </w:r>
      <w:r w:rsidRPr="00272B40">
        <w:rPr>
          <w:rFonts w:ascii="David" w:hAnsi="David" w:cs="David"/>
          <w:sz w:val="24"/>
          <w:szCs w:val="24"/>
          <w:rtl/>
        </w:rPr>
        <w:t>לחומרי</w:t>
      </w:r>
      <w:r w:rsidRPr="00272B40">
        <w:rPr>
          <w:rFonts w:ascii="David" w:hAnsi="David" w:cs="David"/>
          <w:sz w:val="24"/>
          <w:szCs w:val="24"/>
        </w:rPr>
        <w:t xml:space="preserve"> </w:t>
      </w:r>
      <w:r w:rsidRPr="00272B40">
        <w:rPr>
          <w:rFonts w:ascii="David" w:hAnsi="David" w:cs="David"/>
          <w:sz w:val="24"/>
          <w:szCs w:val="24"/>
          <w:rtl/>
        </w:rPr>
        <w:t>ההרדמה</w:t>
      </w:r>
      <w:r w:rsidRPr="00272B40">
        <w:rPr>
          <w:rFonts w:ascii="David" w:hAnsi="David" w:cs="David"/>
          <w:sz w:val="24"/>
          <w:szCs w:val="24"/>
        </w:rPr>
        <w:t xml:space="preserve"> </w:t>
      </w:r>
      <w:r w:rsidRPr="00272B40">
        <w:rPr>
          <w:rFonts w:ascii="David" w:hAnsi="David" w:cs="David"/>
          <w:sz w:val="24"/>
          <w:szCs w:val="24"/>
          <w:rtl/>
        </w:rPr>
        <w:t>והסיבוכים</w:t>
      </w:r>
      <w:r w:rsidRPr="00272B40">
        <w:rPr>
          <w:rFonts w:ascii="David" w:hAnsi="David" w:cs="David"/>
          <w:sz w:val="24"/>
          <w:szCs w:val="24"/>
        </w:rPr>
        <w:t xml:space="preserve"> </w:t>
      </w:r>
      <w:r w:rsidRPr="00272B40">
        <w:rPr>
          <w:rFonts w:ascii="David" w:hAnsi="David" w:cs="David"/>
          <w:sz w:val="24"/>
          <w:szCs w:val="24"/>
          <w:rtl/>
        </w:rPr>
        <w:t>האפשריים</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שימוש</w:t>
      </w:r>
      <w:r w:rsidR="00392097" w:rsidRPr="00272B40">
        <w:rPr>
          <w:rFonts w:ascii="David" w:hAnsi="David" w:cs="David"/>
          <w:sz w:val="24"/>
          <w:szCs w:val="24"/>
          <w:rtl/>
        </w:rPr>
        <w:t xml:space="preserve"> </w:t>
      </w:r>
      <w:r w:rsidRPr="00272B40">
        <w:rPr>
          <w:rFonts w:ascii="David" w:hAnsi="David" w:cs="David"/>
          <w:sz w:val="24"/>
          <w:szCs w:val="24"/>
          <w:rtl/>
        </w:rPr>
        <w:t>בתרופות</w:t>
      </w:r>
      <w:r w:rsidRPr="00272B40">
        <w:rPr>
          <w:rFonts w:ascii="David" w:hAnsi="David" w:cs="David"/>
          <w:sz w:val="24"/>
          <w:szCs w:val="24"/>
        </w:rPr>
        <w:t xml:space="preserve"> </w:t>
      </w:r>
      <w:r w:rsidRPr="00272B40">
        <w:rPr>
          <w:rFonts w:ascii="David" w:hAnsi="David" w:cs="David"/>
          <w:sz w:val="24"/>
          <w:szCs w:val="24"/>
          <w:rtl/>
        </w:rPr>
        <w:t>הרגעה</w:t>
      </w:r>
      <w:r w:rsidRPr="00272B40">
        <w:rPr>
          <w:rFonts w:ascii="David" w:hAnsi="David" w:cs="David"/>
          <w:sz w:val="24"/>
          <w:szCs w:val="24"/>
        </w:rPr>
        <w:t xml:space="preserve"> </w:t>
      </w:r>
      <w:r w:rsidRPr="00272B40">
        <w:rPr>
          <w:rFonts w:ascii="David" w:hAnsi="David" w:cs="David"/>
          <w:sz w:val="24"/>
          <w:szCs w:val="24"/>
          <w:rtl/>
        </w:rPr>
        <w:t>שעלולות</w:t>
      </w:r>
      <w:r w:rsidRPr="00272B40">
        <w:rPr>
          <w:rFonts w:ascii="David" w:hAnsi="David" w:cs="David"/>
          <w:sz w:val="24"/>
          <w:szCs w:val="24"/>
        </w:rPr>
        <w:t xml:space="preserve"> </w:t>
      </w:r>
      <w:r w:rsidRPr="00272B40">
        <w:rPr>
          <w:rFonts w:ascii="David" w:hAnsi="David" w:cs="David"/>
          <w:sz w:val="24"/>
          <w:szCs w:val="24"/>
          <w:rtl/>
        </w:rPr>
        <w:t>לגרום</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לעיתים</w:t>
      </w:r>
      <w:r w:rsidRPr="00272B40">
        <w:rPr>
          <w:rFonts w:ascii="David" w:hAnsi="David" w:cs="David"/>
          <w:sz w:val="24"/>
          <w:szCs w:val="24"/>
        </w:rPr>
        <w:t xml:space="preserve"> </w:t>
      </w:r>
      <w:r w:rsidRPr="00272B40">
        <w:rPr>
          <w:rFonts w:ascii="David" w:hAnsi="David" w:cs="David"/>
          <w:sz w:val="24"/>
          <w:szCs w:val="24"/>
          <w:rtl/>
        </w:rPr>
        <w:t>נדירות</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להפרעות</w:t>
      </w:r>
      <w:r w:rsidRPr="00272B40">
        <w:rPr>
          <w:rFonts w:ascii="David" w:hAnsi="David" w:cs="David"/>
          <w:sz w:val="24"/>
          <w:szCs w:val="24"/>
        </w:rPr>
        <w:t xml:space="preserve"> </w:t>
      </w:r>
      <w:r w:rsidRPr="00272B40">
        <w:rPr>
          <w:rFonts w:ascii="David" w:hAnsi="David" w:cs="David"/>
          <w:sz w:val="24"/>
          <w:szCs w:val="24"/>
          <w:rtl/>
        </w:rPr>
        <w:t>בנשימה</w:t>
      </w:r>
      <w:r w:rsidRPr="00272B40">
        <w:rPr>
          <w:rFonts w:ascii="David" w:hAnsi="David" w:cs="David"/>
          <w:sz w:val="24"/>
          <w:szCs w:val="24"/>
        </w:rPr>
        <w:t xml:space="preserve"> </w:t>
      </w:r>
      <w:r w:rsidRPr="00272B40">
        <w:rPr>
          <w:rFonts w:ascii="David" w:hAnsi="David" w:cs="David"/>
          <w:sz w:val="24"/>
          <w:szCs w:val="24"/>
          <w:rtl/>
        </w:rPr>
        <w:t>ולהפרעות</w:t>
      </w:r>
      <w:r w:rsidRPr="00272B40">
        <w:rPr>
          <w:rFonts w:ascii="David" w:hAnsi="David" w:cs="David"/>
          <w:sz w:val="24"/>
          <w:szCs w:val="24"/>
        </w:rPr>
        <w:t xml:space="preserve"> </w:t>
      </w:r>
      <w:r w:rsidRPr="00272B40">
        <w:rPr>
          <w:rFonts w:ascii="David" w:hAnsi="David" w:cs="David"/>
          <w:sz w:val="24"/>
          <w:szCs w:val="24"/>
          <w:rtl/>
        </w:rPr>
        <w:t>בפעילות</w:t>
      </w:r>
      <w:r w:rsidRPr="00272B40">
        <w:rPr>
          <w:rFonts w:ascii="David" w:hAnsi="David" w:cs="David"/>
          <w:sz w:val="24"/>
          <w:szCs w:val="24"/>
        </w:rPr>
        <w:t xml:space="preserve"> </w:t>
      </w:r>
      <w:r w:rsidRPr="00272B40">
        <w:rPr>
          <w:rFonts w:ascii="David" w:hAnsi="David" w:cs="David"/>
          <w:sz w:val="24"/>
          <w:szCs w:val="24"/>
          <w:rtl/>
        </w:rPr>
        <w:t>הלב</w:t>
      </w:r>
      <w:r w:rsidRPr="00272B40">
        <w:rPr>
          <w:rFonts w:ascii="David" w:hAnsi="David" w:cs="David"/>
          <w:sz w:val="24"/>
          <w:szCs w:val="24"/>
        </w:rPr>
        <w:t>,</w:t>
      </w:r>
      <w:r w:rsidR="004D59B7" w:rsidRPr="00272B40">
        <w:rPr>
          <w:rFonts w:ascii="David" w:hAnsi="David" w:cs="David"/>
          <w:sz w:val="24"/>
          <w:szCs w:val="24"/>
          <w:rtl/>
        </w:rPr>
        <w:t xml:space="preserve"> </w:t>
      </w:r>
      <w:r w:rsidRPr="00272B40">
        <w:rPr>
          <w:rFonts w:ascii="David" w:hAnsi="David" w:cs="David"/>
          <w:sz w:val="24"/>
          <w:szCs w:val="24"/>
          <w:rtl/>
        </w:rPr>
        <w:t>בעיקר</w:t>
      </w:r>
      <w:r w:rsidRPr="00272B40">
        <w:rPr>
          <w:rFonts w:ascii="David" w:hAnsi="David" w:cs="David"/>
          <w:sz w:val="24"/>
          <w:szCs w:val="24"/>
        </w:rPr>
        <w:t xml:space="preserve"> </w:t>
      </w:r>
      <w:r w:rsidRPr="00272B40">
        <w:rPr>
          <w:rFonts w:ascii="David" w:hAnsi="David" w:cs="David"/>
          <w:sz w:val="24"/>
          <w:szCs w:val="24"/>
          <w:rtl/>
        </w:rPr>
        <w:t>אצל</w:t>
      </w:r>
      <w:r w:rsidRPr="00272B40">
        <w:rPr>
          <w:rFonts w:ascii="David" w:hAnsi="David" w:cs="David"/>
          <w:sz w:val="24"/>
          <w:szCs w:val="24"/>
        </w:rPr>
        <w:t xml:space="preserve"> </w:t>
      </w:r>
      <w:r w:rsidRPr="00272B40">
        <w:rPr>
          <w:rFonts w:ascii="David" w:hAnsi="David" w:cs="David"/>
          <w:sz w:val="24"/>
          <w:szCs w:val="24"/>
          <w:rtl/>
        </w:rPr>
        <w:t>חולי</w:t>
      </w:r>
      <w:r w:rsidRPr="00272B40">
        <w:rPr>
          <w:rFonts w:ascii="David" w:hAnsi="David" w:cs="David"/>
          <w:sz w:val="24"/>
          <w:szCs w:val="24"/>
        </w:rPr>
        <w:t xml:space="preserve"> </w:t>
      </w:r>
      <w:r w:rsidRPr="00272B40">
        <w:rPr>
          <w:rFonts w:ascii="David" w:hAnsi="David" w:cs="David"/>
          <w:sz w:val="24"/>
          <w:szCs w:val="24"/>
          <w:rtl/>
        </w:rPr>
        <w:t>לב</w:t>
      </w:r>
      <w:r w:rsidRPr="00272B40">
        <w:rPr>
          <w:rFonts w:ascii="David" w:hAnsi="David" w:cs="David"/>
          <w:sz w:val="24"/>
          <w:szCs w:val="24"/>
        </w:rPr>
        <w:t xml:space="preserve"> </w:t>
      </w:r>
      <w:r w:rsidRPr="00272B40">
        <w:rPr>
          <w:rFonts w:ascii="David" w:hAnsi="David" w:cs="David"/>
          <w:sz w:val="24"/>
          <w:szCs w:val="24"/>
          <w:rtl/>
        </w:rPr>
        <w:t>וחולים</w:t>
      </w:r>
      <w:r w:rsidRPr="00272B40">
        <w:rPr>
          <w:rFonts w:ascii="David" w:hAnsi="David" w:cs="David"/>
          <w:sz w:val="24"/>
          <w:szCs w:val="24"/>
        </w:rPr>
        <w:t xml:space="preserve"> </w:t>
      </w:r>
      <w:r w:rsidRPr="00272B40">
        <w:rPr>
          <w:rFonts w:ascii="David" w:hAnsi="David" w:cs="David"/>
          <w:sz w:val="24"/>
          <w:szCs w:val="24"/>
          <w:rtl/>
        </w:rPr>
        <w:t>עם</w:t>
      </w:r>
      <w:r w:rsidRPr="00272B40">
        <w:rPr>
          <w:rFonts w:ascii="David" w:hAnsi="David" w:cs="David"/>
          <w:sz w:val="24"/>
          <w:szCs w:val="24"/>
        </w:rPr>
        <w:t xml:space="preserve"> </w:t>
      </w:r>
      <w:r w:rsidRPr="00272B40">
        <w:rPr>
          <w:rFonts w:ascii="David" w:hAnsi="David" w:cs="David"/>
          <w:sz w:val="24"/>
          <w:szCs w:val="24"/>
          <w:rtl/>
        </w:rPr>
        <w:t>הפרעה</w:t>
      </w:r>
      <w:r w:rsidRPr="00272B40">
        <w:rPr>
          <w:rFonts w:ascii="David" w:hAnsi="David" w:cs="David"/>
          <w:sz w:val="24"/>
          <w:szCs w:val="24"/>
        </w:rPr>
        <w:t xml:space="preserve"> </w:t>
      </w:r>
      <w:r w:rsidRPr="00272B40">
        <w:rPr>
          <w:rFonts w:ascii="David" w:hAnsi="David" w:cs="David"/>
          <w:sz w:val="24"/>
          <w:szCs w:val="24"/>
          <w:rtl/>
        </w:rPr>
        <w:t>במערכת</w:t>
      </w:r>
      <w:r w:rsidRPr="00272B40">
        <w:rPr>
          <w:rFonts w:ascii="David" w:hAnsi="David" w:cs="David"/>
          <w:sz w:val="24"/>
          <w:szCs w:val="24"/>
        </w:rPr>
        <w:t xml:space="preserve"> </w:t>
      </w:r>
      <w:r w:rsidRPr="00272B40">
        <w:rPr>
          <w:rFonts w:ascii="David" w:hAnsi="David" w:cs="David"/>
          <w:sz w:val="24"/>
          <w:szCs w:val="24"/>
          <w:rtl/>
        </w:rPr>
        <w:t>הנשימה</w:t>
      </w:r>
      <w:r w:rsidR="00392097" w:rsidRPr="00272B40">
        <w:rPr>
          <w:rFonts w:ascii="David" w:hAnsi="David" w:cs="David"/>
          <w:sz w:val="24"/>
          <w:szCs w:val="24"/>
          <w:rtl/>
        </w:rPr>
        <w:t>.</w:t>
      </w:r>
      <w:r w:rsidR="00243121">
        <w:rPr>
          <w:rFonts w:ascii="David" w:hAnsi="David" w:cs="David" w:hint="cs"/>
          <w:sz w:val="24"/>
          <w:szCs w:val="24"/>
          <w:rtl/>
        </w:rPr>
        <w:t xml:space="preserve"> </w:t>
      </w:r>
    </w:p>
    <w:p w:rsidR="00531B59" w:rsidRPr="00272B40" w:rsidRDefault="00531B59" w:rsidP="00531B59">
      <w:pPr>
        <w:autoSpaceDE w:val="0"/>
        <w:autoSpaceDN w:val="0"/>
        <w:adjustRightInd w:val="0"/>
        <w:spacing w:after="120" w:line="240" w:lineRule="auto"/>
        <w:jc w:val="both"/>
        <w:rPr>
          <w:rFonts w:ascii="David" w:hAnsi="David" w:cs="David"/>
          <w:sz w:val="24"/>
          <w:szCs w:val="24"/>
          <w:rtl/>
        </w:rPr>
      </w:pPr>
      <w:r>
        <w:rPr>
          <w:rFonts w:ascii="David" w:hAnsi="David" w:cs="David" w:hint="cs"/>
          <w:sz w:val="24"/>
          <w:szCs w:val="24"/>
          <w:rtl/>
        </w:rPr>
        <w:t>במידה</w:t>
      </w:r>
      <w:r w:rsidRPr="00272B40">
        <w:rPr>
          <w:rFonts w:ascii="David" w:hAnsi="David" w:cs="David"/>
          <w:sz w:val="24"/>
          <w:szCs w:val="24"/>
          <w:rtl/>
        </w:rPr>
        <w:t xml:space="preserve"> ו</w:t>
      </w:r>
      <w:r>
        <w:rPr>
          <w:rFonts w:ascii="David" w:hAnsi="David" w:cs="David" w:hint="cs"/>
          <w:sz w:val="24"/>
          <w:szCs w:val="24"/>
          <w:rtl/>
        </w:rPr>
        <w:t xml:space="preserve">תידרש </w:t>
      </w:r>
      <w:r w:rsidRPr="00272B40">
        <w:rPr>
          <w:rFonts w:ascii="David" w:hAnsi="David" w:cs="David"/>
          <w:sz w:val="24"/>
          <w:szCs w:val="24"/>
          <w:rtl/>
        </w:rPr>
        <w:t>הרדמה</w:t>
      </w:r>
      <w:r w:rsidRPr="00272B40">
        <w:rPr>
          <w:rFonts w:ascii="David" w:hAnsi="David" w:cs="David"/>
          <w:sz w:val="24"/>
          <w:szCs w:val="24"/>
        </w:rPr>
        <w:t xml:space="preserve"> </w:t>
      </w:r>
      <w:r>
        <w:rPr>
          <w:rFonts w:cs="David" w:hint="cs"/>
          <w:sz w:val="24"/>
          <w:szCs w:val="24"/>
          <w:rtl/>
        </w:rPr>
        <w:t xml:space="preserve">כללית, </w:t>
      </w:r>
      <w:r w:rsidRPr="00272B40">
        <w:rPr>
          <w:rFonts w:ascii="David" w:hAnsi="David" w:cs="David"/>
          <w:sz w:val="24"/>
          <w:szCs w:val="24"/>
          <w:rtl/>
        </w:rPr>
        <w:t>ההסבר</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ההרדמה יינתן</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מרדים</w:t>
      </w:r>
      <w:r w:rsidRPr="00272B40">
        <w:rPr>
          <w:rFonts w:ascii="David" w:hAnsi="David" w:cs="David"/>
          <w:sz w:val="24"/>
          <w:szCs w:val="24"/>
        </w:rPr>
        <w:t>.</w:t>
      </w:r>
    </w:p>
    <w:p w:rsidR="0090537C" w:rsidRPr="00272B40" w:rsidRDefault="0090537C"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ידוע</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w:t>
      </w:r>
      <w:r w:rsidRPr="00272B40">
        <w:rPr>
          <w:rFonts w:ascii="David" w:hAnsi="David" w:cs="David"/>
          <w:sz w:val="24"/>
          <w:szCs w:val="24"/>
        </w:rPr>
        <w:t xml:space="preserve"> </w:t>
      </w:r>
      <w:r w:rsidRPr="00272B40">
        <w:rPr>
          <w:rFonts w:ascii="David" w:hAnsi="David" w:cs="David"/>
          <w:sz w:val="24"/>
          <w:szCs w:val="24"/>
          <w:rtl/>
        </w:rPr>
        <w:t>והמרכז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הינו</w:t>
      </w:r>
      <w:r w:rsidR="00392097" w:rsidRPr="00272B40">
        <w:rPr>
          <w:rFonts w:ascii="David" w:hAnsi="David" w:cs="David"/>
          <w:sz w:val="24"/>
          <w:szCs w:val="24"/>
          <w:rtl/>
        </w:rPr>
        <w:t xml:space="preserve"> </w:t>
      </w:r>
      <w:r w:rsidRPr="00272B40">
        <w:rPr>
          <w:rFonts w:ascii="David" w:hAnsi="David" w:cs="David"/>
          <w:sz w:val="24"/>
          <w:szCs w:val="24"/>
          <w:rtl/>
        </w:rPr>
        <w:t>בעל</w:t>
      </w:r>
      <w:r w:rsidRPr="00272B40">
        <w:rPr>
          <w:rFonts w:ascii="David" w:hAnsi="David" w:cs="David"/>
          <w:sz w:val="24"/>
          <w:szCs w:val="24"/>
        </w:rPr>
        <w:t xml:space="preserve"> </w:t>
      </w:r>
      <w:r w:rsidRPr="00272B40">
        <w:rPr>
          <w:rFonts w:ascii="David" w:hAnsi="David" w:cs="David"/>
          <w:sz w:val="24"/>
          <w:szCs w:val="24"/>
          <w:rtl/>
        </w:rPr>
        <w:t>סינוף</w:t>
      </w:r>
      <w:r w:rsidRPr="00272B40">
        <w:rPr>
          <w:rFonts w:ascii="David" w:hAnsi="David" w:cs="David"/>
          <w:sz w:val="24"/>
          <w:szCs w:val="24"/>
        </w:rPr>
        <w:t xml:space="preserve"> </w:t>
      </w:r>
      <w:r w:rsidRPr="00272B40">
        <w:rPr>
          <w:rFonts w:ascii="David" w:hAnsi="David" w:cs="David"/>
          <w:sz w:val="24"/>
          <w:szCs w:val="24"/>
          <w:rtl/>
        </w:rPr>
        <w:t>אוניברסיטאי</w:t>
      </w:r>
      <w:r w:rsidR="00E82F0D" w:rsidRPr="00272B40">
        <w:rPr>
          <w:rFonts w:ascii="David" w:hAnsi="David" w:cs="David"/>
          <w:sz w:val="24"/>
          <w:szCs w:val="24"/>
          <w:rtl/>
        </w:rPr>
        <w:t xml:space="preserve">, </w:t>
      </w:r>
      <w:r w:rsidRPr="00272B40">
        <w:rPr>
          <w:rFonts w:ascii="David" w:hAnsi="David" w:cs="David"/>
          <w:sz w:val="24"/>
          <w:szCs w:val="24"/>
          <w:rtl/>
        </w:rPr>
        <w:t>במהלך</w:t>
      </w:r>
      <w:r w:rsidRPr="00272B40">
        <w:rPr>
          <w:rFonts w:ascii="David" w:hAnsi="David" w:cs="David"/>
          <w:sz w:val="24"/>
          <w:szCs w:val="24"/>
        </w:rPr>
        <w:t xml:space="preserve"> </w:t>
      </w:r>
      <w:r w:rsidRPr="00272B40">
        <w:rPr>
          <w:rFonts w:ascii="David" w:hAnsi="David" w:cs="David"/>
          <w:sz w:val="24"/>
          <w:szCs w:val="24"/>
          <w:rtl/>
        </w:rPr>
        <w:t>ה</w:t>
      </w:r>
      <w:r w:rsidR="00B52C86">
        <w:rPr>
          <w:rFonts w:ascii="David" w:hAnsi="David" w:cs="David" w:hint="cs"/>
          <w:sz w:val="24"/>
          <w:szCs w:val="24"/>
          <w:rtl/>
        </w:rPr>
        <w:t>ה</w:t>
      </w:r>
      <w:r w:rsidRPr="00272B40">
        <w:rPr>
          <w:rFonts w:ascii="David" w:hAnsi="David" w:cs="David"/>
          <w:sz w:val="24"/>
          <w:szCs w:val="24"/>
          <w:rtl/>
        </w:rPr>
        <w:t>ערכה</w:t>
      </w:r>
      <w:r w:rsidRPr="00272B40">
        <w:rPr>
          <w:rFonts w:ascii="David" w:hAnsi="David" w:cs="David"/>
          <w:sz w:val="24"/>
          <w:szCs w:val="24"/>
        </w:rPr>
        <w:t xml:space="preserve"> </w:t>
      </w:r>
      <w:r w:rsidRPr="00272B40">
        <w:rPr>
          <w:rFonts w:ascii="David" w:hAnsi="David" w:cs="David"/>
          <w:sz w:val="24"/>
          <w:szCs w:val="24"/>
          <w:rtl/>
        </w:rPr>
        <w:t>והטיפול</w:t>
      </w:r>
      <w:r w:rsidRPr="00272B40">
        <w:rPr>
          <w:rFonts w:ascii="David" w:hAnsi="David" w:cs="David"/>
          <w:sz w:val="24"/>
          <w:szCs w:val="24"/>
        </w:rPr>
        <w:t xml:space="preserve"> </w:t>
      </w:r>
      <w:r w:rsidRPr="00272B40">
        <w:rPr>
          <w:rFonts w:ascii="David" w:hAnsi="David" w:cs="David"/>
          <w:sz w:val="24"/>
          <w:szCs w:val="24"/>
          <w:rtl/>
        </w:rPr>
        <w:t>עשויים</w:t>
      </w:r>
      <w:r w:rsidRPr="00272B40">
        <w:rPr>
          <w:rFonts w:ascii="David" w:hAnsi="David" w:cs="David"/>
          <w:sz w:val="24"/>
          <w:szCs w:val="24"/>
        </w:rPr>
        <w:t xml:space="preserve"> </w:t>
      </w:r>
      <w:r w:rsidRPr="00272B40">
        <w:rPr>
          <w:rFonts w:ascii="David" w:hAnsi="David" w:cs="David"/>
          <w:sz w:val="24"/>
          <w:szCs w:val="24"/>
          <w:rtl/>
        </w:rPr>
        <w:t>לקחת</w:t>
      </w:r>
      <w:r w:rsidRPr="00272B40">
        <w:rPr>
          <w:rFonts w:ascii="David" w:hAnsi="David" w:cs="David"/>
          <w:sz w:val="24"/>
          <w:szCs w:val="24"/>
        </w:rPr>
        <w:t xml:space="preserve"> </w:t>
      </w:r>
      <w:r w:rsidRPr="00272B40">
        <w:rPr>
          <w:rFonts w:ascii="David" w:hAnsi="David" w:cs="David"/>
          <w:sz w:val="24"/>
          <w:szCs w:val="24"/>
          <w:rtl/>
        </w:rPr>
        <w:t>חלק</w:t>
      </w:r>
      <w:r w:rsidRPr="00272B40">
        <w:rPr>
          <w:rFonts w:ascii="David" w:hAnsi="David" w:cs="David"/>
          <w:sz w:val="24"/>
          <w:szCs w:val="24"/>
        </w:rPr>
        <w:t xml:space="preserve"> </w:t>
      </w:r>
      <w:r w:rsidRPr="00272B40">
        <w:rPr>
          <w:rFonts w:ascii="David" w:hAnsi="David" w:cs="David"/>
          <w:sz w:val="24"/>
          <w:szCs w:val="24"/>
          <w:rtl/>
        </w:rPr>
        <w:t>סטודנטים</w:t>
      </w:r>
      <w:r w:rsidRPr="00272B40">
        <w:rPr>
          <w:rFonts w:ascii="David" w:hAnsi="David" w:cs="David"/>
          <w:sz w:val="24"/>
          <w:szCs w:val="24"/>
        </w:rPr>
        <w:t xml:space="preserve"> </w:t>
      </w:r>
      <w:r w:rsidRPr="00272B40">
        <w:rPr>
          <w:rFonts w:ascii="David" w:hAnsi="David" w:cs="David"/>
          <w:sz w:val="24"/>
          <w:szCs w:val="24"/>
          <w:rtl/>
        </w:rPr>
        <w:t>בפיקוח</w:t>
      </w:r>
      <w:r w:rsidR="00E82F0D" w:rsidRPr="00272B40">
        <w:rPr>
          <w:rFonts w:ascii="David" w:hAnsi="David" w:cs="David"/>
          <w:sz w:val="24"/>
          <w:szCs w:val="24"/>
          <w:rtl/>
        </w:rPr>
        <w:t xml:space="preserve"> </w:t>
      </w:r>
      <w:r w:rsidRPr="00272B40">
        <w:rPr>
          <w:rFonts w:ascii="David" w:hAnsi="David" w:cs="David"/>
          <w:sz w:val="24"/>
          <w:szCs w:val="24"/>
          <w:rtl/>
        </w:rPr>
        <w:t>ובהשגחה</w:t>
      </w:r>
      <w:r w:rsidRPr="00272B40">
        <w:rPr>
          <w:rFonts w:ascii="David" w:hAnsi="David" w:cs="David"/>
          <w:sz w:val="24"/>
          <w:szCs w:val="24"/>
        </w:rPr>
        <w:t xml:space="preserve"> </w:t>
      </w:r>
      <w:r w:rsidRPr="00272B40">
        <w:rPr>
          <w:rFonts w:ascii="David" w:hAnsi="David" w:cs="David"/>
          <w:sz w:val="24"/>
          <w:szCs w:val="24"/>
          <w:rtl/>
        </w:rPr>
        <w:t>מלאים</w:t>
      </w:r>
      <w:r w:rsidRPr="00272B40">
        <w:rPr>
          <w:rFonts w:ascii="David" w:hAnsi="David" w:cs="David"/>
          <w:sz w:val="24"/>
          <w:szCs w:val="24"/>
        </w:rPr>
        <w:t>.</w:t>
      </w:r>
      <w:r w:rsidR="00392097" w:rsidRPr="00272B40">
        <w:rPr>
          <w:rFonts w:ascii="David" w:hAnsi="David" w:cs="David"/>
          <w:sz w:val="24"/>
          <w:szCs w:val="24"/>
          <w:rtl/>
        </w:rPr>
        <w:t xml:space="preserve"> </w:t>
      </w:r>
    </w:p>
    <w:p w:rsidR="0090537C" w:rsidRPr="00272B40" w:rsidRDefault="0090537C" w:rsidP="005E7BE6">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יודע</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ומסכים</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לכך</w:t>
      </w:r>
      <w:r w:rsidR="005E7BE6" w:rsidRPr="005E7BE6">
        <w:rPr>
          <w:rFonts w:ascii="David" w:hAnsi="David" w:cs="David" w:hint="cs"/>
          <w:sz w:val="24"/>
          <w:szCs w:val="24"/>
          <w:rtl/>
        </w:rPr>
        <w:t xml:space="preserve"> שההזרקה התוך עינית </w:t>
      </w:r>
      <w:r w:rsidRPr="00272B40">
        <w:rPr>
          <w:rFonts w:ascii="David" w:hAnsi="David" w:cs="David"/>
          <w:sz w:val="24"/>
          <w:szCs w:val="24"/>
          <w:rtl/>
        </w:rPr>
        <w:t>וכל</w:t>
      </w:r>
      <w:r w:rsidRPr="00272B40">
        <w:rPr>
          <w:rFonts w:ascii="David" w:hAnsi="David" w:cs="David"/>
          <w:sz w:val="24"/>
          <w:szCs w:val="24"/>
        </w:rPr>
        <w:t xml:space="preserve"> </w:t>
      </w:r>
      <w:r w:rsidRPr="00272B40">
        <w:rPr>
          <w:rFonts w:ascii="David" w:hAnsi="David" w:cs="David"/>
          <w:sz w:val="24"/>
          <w:szCs w:val="24"/>
          <w:rtl/>
        </w:rPr>
        <w:t>ההליכים</w:t>
      </w:r>
      <w:r w:rsidRPr="00272B40">
        <w:rPr>
          <w:rFonts w:ascii="David" w:hAnsi="David" w:cs="David"/>
          <w:sz w:val="24"/>
          <w:szCs w:val="24"/>
        </w:rPr>
        <w:t xml:space="preserve"> </w:t>
      </w:r>
      <w:r w:rsidRPr="00272B40">
        <w:rPr>
          <w:rFonts w:ascii="David" w:hAnsi="David" w:cs="David"/>
          <w:sz w:val="24"/>
          <w:szCs w:val="24"/>
          <w:rtl/>
        </w:rPr>
        <w:t>העיקרים</w:t>
      </w:r>
      <w:r w:rsidRPr="00272B40">
        <w:rPr>
          <w:rFonts w:ascii="David" w:hAnsi="David" w:cs="David"/>
          <w:sz w:val="24"/>
          <w:szCs w:val="24"/>
        </w:rPr>
        <w:t xml:space="preserve"> </w:t>
      </w:r>
      <w:r w:rsidRPr="00272B40">
        <w:rPr>
          <w:rFonts w:ascii="David" w:hAnsi="David" w:cs="David"/>
          <w:sz w:val="24"/>
          <w:szCs w:val="24"/>
          <w:rtl/>
        </w:rPr>
        <w:t>ייעשו</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מי</w:t>
      </w:r>
      <w:r w:rsidR="00392097" w:rsidRPr="00272B40">
        <w:rPr>
          <w:rFonts w:ascii="David" w:hAnsi="David" w:cs="David"/>
          <w:sz w:val="24"/>
          <w:szCs w:val="24"/>
          <w:rtl/>
        </w:rPr>
        <w:t xml:space="preserve"> </w:t>
      </w:r>
      <w:r w:rsidRPr="00272B40">
        <w:rPr>
          <w:rFonts w:ascii="David" w:hAnsi="David" w:cs="David"/>
          <w:sz w:val="24"/>
          <w:szCs w:val="24"/>
          <w:rtl/>
        </w:rPr>
        <w:t>שהדבר</w:t>
      </w:r>
      <w:r w:rsidRPr="00272B40">
        <w:rPr>
          <w:rFonts w:ascii="David" w:hAnsi="David" w:cs="David"/>
          <w:sz w:val="24"/>
          <w:szCs w:val="24"/>
        </w:rPr>
        <w:t xml:space="preserve"> </w:t>
      </w:r>
      <w:r w:rsidRPr="00272B40">
        <w:rPr>
          <w:rFonts w:ascii="David" w:hAnsi="David" w:cs="David"/>
          <w:sz w:val="24"/>
          <w:szCs w:val="24"/>
          <w:rtl/>
        </w:rPr>
        <w:t>יוטל</w:t>
      </w:r>
      <w:r w:rsidRPr="00272B40">
        <w:rPr>
          <w:rFonts w:ascii="David" w:hAnsi="David" w:cs="David"/>
          <w:sz w:val="24"/>
          <w:szCs w:val="24"/>
        </w:rPr>
        <w:t xml:space="preserve"> </w:t>
      </w:r>
      <w:r w:rsidRPr="00272B40">
        <w:rPr>
          <w:rFonts w:ascii="David" w:hAnsi="David" w:cs="David"/>
          <w:sz w:val="24"/>
          <w:szCs w:val="24"/>
          <w:rtl/>
        </w:rPr>
        <w:t>עליו</w:t>
      </w:r>
      <w:r w:rsidRPr="00272B40">
        <w:rPr>
          <w:rFonts w:ascii="David" w:hAnsi="David" w:cs="David"/>
          <w:sz w:val="24"/>
          <w:szCs w:val="24"/>
        </w:rPr>
        <w:t xml:space="preserve"> </w:t>
      </w:r>
      <w:r w:rsidRPr="00272B40">
        <w:rPr>
          <w:rFonts w:ascii="David" w:hAnsi="David" w:cs="David"/>
          <w:sz w:val="24"/>
          <w:szCs w:val="24"/>
          <w:rtl/>
        </w:rPr>
        <w:t>בהתאם</w:t>
      </w:r>
      <w:r w:rsidRPr="00272B40">
        <w:rPr>
          <w:rFonts w:ascii="David" w:hAnsi="David" w:cs="David"/>
          <w:sz w:val="24"/>
          <w:szCs w:val="24"/>
        </w:rPr>
        <w:t xml:space="preserve"> </w:t>
      </w:r>
      <w:r w:rsidRPr="00272B40">
        <w:rPr>
          <w:rFonts w:ascii="David" w:hAnsi="David" w:cs="David"/>
          <w:sz w:val="24"/>
          <w:szCs w:val="24"/>
          <w:rtl/>
        </w:rPr>
        <w:t>לנהלים</w:t>
      </w:r>
      <w:r w:rsidRPr="00272B40">
        <w:rPr>
          <w:rFonts w:ascii="David" w:hAnsi="David" w:cs="David"/>
          <w:sz w:val="24"/>
          <w:szCs w:val="24"/>
        </w:rPr>
        <w:t xml:space="preserve"> </w:t>
      </w:r>
      <w:r w:rsidRPr="00272B40">
        <w:rPr>
          <w:rFonts w:ascii="David" w:hAnsi="David" w:cs="David"/>
          <w:sz w:val="24"/>
          <w:szCs w:val="24"/>
          <w:rtl/>
        </w:rPr>
        <w:t>ולהוראות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וכי</w:t>
      </w:r>
      <w:r w:rsidRPr="00272B40">
        <w:rPr>
          <w:rFonts w:ascii="David" w:hAnsi="David" w:cs="David"/>
          <w:sz w:val="24"/>
          <w:szCs w:val="24"/>
        </w:rPr>
        <w:t xml:space="preserve"> </w:t>
      </w:r>
      <w:r w:rsidRPr="00272B40">
        <w:rPr>
          <w:rFonts w:ascii="David" w:hAnsi="David" w:cs="David"/>
          <w:sz w:val="24"/>
          <w:szCs w:val="24"/>
          <w:rtl/>
        </w:rPr>
        <w:t>לא</w:t>
      </w:r>
      <w:r w:rsidRPr="00272B40">
        <w:rPr>
          <w:rFonts w:ascii="David" w:hAnsi="David" w:cs="David"/>
          <w:sz w:val="24"/>
          <w:szCs w:val="24"/>
        </w:rPr>
        <w:t xml:space="preserve"> </w:t>
      </w:r>
      <w:r w:rsidRPr="00272B40">
        <w:rPr>
          <w:rFonts w:ascii="David" w:hAnsi="David" w:cs="David"/>
          <w:sz w:val="24"/>
          <w:szCs w:val="24"/>
          <w:rtl/>
        </w:rPr>
        <w:t>הובטח</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שייעשו</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כולם</w:t>
      </w:r>
      <w:r w:rsidR="00392097" w:rsidRPr="00272B40">
        <w:rPr>
          <w:rFonts w:ascii="David" w:hAnsi="David" w:cs="David"/>
          <w:sz w:val="24"/>
          <w:szCs w:val="24"/>
          <w:rtl/>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חלקם</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בידי</w:t>
      </w:r>
      <w:r w:rsidRPr="00272B40">
        <w:rPr>
          <w:rFonts w:ascii="David" w:hAnsi="David" w:cs="David"/>
          <w:sz w:val="24"/>
          <w:szCs w:val="24"/>
        </w:rPr>
        <w:t xml:space="preserve"> </w:t>
      </w:r>
      <w:r w:rsidRPr="00272B40">
        <w:rPr>
          <w:rFonts w:ascii="David" w:hAnsi="David" w:cs="David"/>
          <w:sz w:val="24"/>
          <w:szCs w:val="24"/>
          <w:rtl/>
        </w:rPr>
        <w:t>אדם</w:t>
      </w:r>
      <w:r w:rsidRPr="00272B40">
        <w:rPr>
          <w:rFonts w:ascii="David" w:hAnsi="David" w:cs="David"/>
          <w:sz w:val="24"/>
          <w:szCs w:val="24"/>
        </w:rPr>
        <w:t xml:space="preserve"> </w:t>
      </w:r>
      <w:r w:rsidRPr="00272B40">
        <w:rPr>
          <w:rFonts w:ascii="David" w:hAnsi="David" w:cs="David"/>
          <w:sz w:val="24"/>
          <w:szCs w:val="24"/>
          <w:rtl/>
        </w:rPr>
        <w:t>מסוים</w:t>
      </w:r>
      <w:r w:rsidRPr="00272B40">
        <w:rPr>
          <w:rFonts w:ascii="David" w:hAnsi="David" w:cs="David"/>
          <w:sz w:val="24"/>
          <w:szCs w:val="24"/>
        </w:rPr>
        <w:t xml:space="preserve"> </w:t>
      </w:r>
      <w:r w:rsidRPr="00272B40">
        <w:rPr>
          <w:rFonts w:ascii="David" w:hAnsi="David" w:cs="David"/>
          <w:sz w:val="24"/>
          <w:szCs w:val="24"/>
          <w:rtl/>
        </w:rPr>
        <w:t>ובלבד</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באחריות</w:t>
      </w:r>
      <w:r w:rsidRPr="00272B40">
        <w:rPr>
          <w:rFonts w:ascii="David" w:hAnsi="David" w:cs="David"/>
          <w:sz w:val="24"/>
          <w:szCs w:val="24"/>
        </w:rPr>
        <w:t xml:space="preserve"> </w:t>
      </w:r>
      <w:r w:rsidRPr="00272B40">
        <w:rPr>
          <w:rFonts w:ascii="David" w:hAnsi="David" w:cs="David"/>
          <w:sz w:val="24"/>
          <w:szCs w:val="24"/>
          <w:rtl/>
        </w:rPr>
        <w:t>המקובלת</w:t>
      </w:r>
      <w:r w:rsidRPr="00272B40">
        <w:rPr>
          <w:rFonts w:ascii="David" w:hAnsi="David" w:cs="David"/>
          <w:sz w:val="24"/>
          <w:szCs w:val="24"/>
        </w:rPr>
        <w:t xml:space="preserve"> </w:t>
      </w:r>
      <w:r w:rsidRPr="00272B40">
        <w:rPr>
          <w:rFonts w:ascii="David" w:hAnsi="David" w:cs="David"/>
          <w:sz w:val="24"/>
          <w:szCs w:val="24"/>
          <w:rtl/>
        </w:rPr>
        <w:t>ובכפוף</w:t>
      </w:r>
      <w:r w:rsidRPr="00272B40">
        <w:rPr>
          <w:rFonts w:ascii="David" w:hAnsi="David" w:cs="David"/>
          <w:sz w:val="24"/>
          <w:szCs w:val="24"/>
        </w:rPr>
        <w:t xml:space="preserve"> </w:t>
      </w:r>
      <w:r w:rsidRPr="00272B40">
        <w:rPr>
          <w:rFonts w:ascii="David" w:hAnsi="David" w:cs="David"/>
          <w:sz w:val="24"/>
          <w:szCs w:val="24"/>
          <w:rtl/>
        </w:rPr>
        <w:t>לחוק</w:t>
      </w:r>
      <w:r w:rsidRPr="00272B40">
        <w:rPr>
          <w:rFonts w:ascii="David" w:hAnsi="David" w:cs="David"/>
          <w:sz w:val="24"/>
          <w:szCs w:val="24"/>
        </w:rPr>
        <w:t>.</w:t>
      </w:r>
      <w:r w:rsidR="00392097" w:rsidRPr="00272B40">
        <w:rPr>
          <w:rFonts w:ascii="David" w:hAnsi="David" w:cs="David"/>
          <w:sz w:val="24"/>
          <w:szCs w:val="24"/>
          <w:rtl/>
        </w:rPr>
        <w:t xml:space="preserve"> </w:t>
      </w:r>
    </w:p>
    <w:p w:rsidR="00402BD6" w:rsidRPr="001B32EB" w:rsidRDefault="00402BD6" w:rsidP="005B4786">
      <w:pPr>
        <w:autoSpaceDE w:val="0"/>
        <w:autoSpaceDN w:val="0"/>
        <w:adjustRightInd w:val="0"/>
        <w:spacing w:after="120" w:line="240" w:lineRule="auto"/>
        <w:jc w:val="both"/>
        <w:rPr>
          <w:rFonts w:ascii="David" w:hAnsi="David" w:cs="David"/>
          <w:b/>
          <w:bCs/>
          <w:sz w:val="24"/>
          <w:szCs w:val="24"/>
          <w:rtl/>
        </w:rPr>
      </w:pPr>
      <w:r w:rsidRPr="001B32EB">
        <w:rPr>
          <w:rFonts w:ascii="David" w:hAnsi="David" w:cs="David"/>
          <w:b/>
          <w:bCs/>
          <w:sz w:val="24"/>
          <w:szCs w:val="24"/>
          <w:rtl/>
        </w:rPr>
        <w:t>אני נותן</w:t>
      </w:r>
      <w:r w:rsidRPr="001B32EB">
        <w:rPr>
          <w:rFonts w:ascii="David" w:hAnsi="David" w:cs="David" w:hint="cs"/>
          <w:b/>
          <w:bCs/>
          <w:sz w:val="24"/>
          <w:szCs w:val="24"/>
          <w:rtl/>
        </w:rPr>
        <w:t>/ת</w:t>
      </w:r>
      <w:r w:rsidRPr="001B32EB">
        <w:rPr>
          <w:rFonts w:ascii="David" w:hAnsi="David" w:cs="David"/>
          <w:b/>
          <w:bCs/>
          <w:sz w:val="24"/>
          <w:szCs w:val="24"/>
          <w:rtl/>
        </w:rPr>
        <w:t xml:space="preserve"> בזה את הסכמתי ל</w:t>
      </w:r>
      <w:r w:rsidRPr="001B32EB">
        <w:rPr>
          <w:rFonts w:ascii="David" w:hAnsi="David" w:cs="David" w:hint="cs"/>
          <w:b/>
          <w:bCs/>
          <w:sz w:val="24"/>
          <w:szCs w:val="24"/>
          <w:rtl/>
        </w:rPr>
        <w:t xml:space="preserve">ביצוע </w:t>
      </w:r>
      <w:r w:rsidR="005B4786">
        <w:rPr>
          <w:rFonts w:ascii="David" w:hAnsi="David" w:cs="David"/>
          <w:b/>
          <w:bCs/>
          <w:sz w:val="24"/>
          <w:szCs w:val="24"/>
          <w:rtl/>
        </w:rPr>
        <w:t>הזרק</w:t>
      </w:r>
      <w:r w:rsidR="005B4786">
        <w:rPr>
          <w:rFonts w:ascii="David" w:hAnsi="David" w:cs="David" w:hint="cs"/>
          <w:b/>
          <w:bCs/>
          <w:sz w:val="24"/>
          <w:szCs w:val="24"/>
          <w:rtl/>
        </w:rPr>
        <w:t>ות</w:t>
      </w:r>
      <w:r w:rsidR="005B4786">
        <w:rPr>
          <w:rFonts w:ascii="David" w:hAnsi="David" w:cs="David"/>
          <w:b/>
          <w:bCs/>
          <w:sz w:val="24"/>
          <w:szCs w:val="24"/>
          <w:rtl/>
        </w:rPr>
        <w:t xml:space="preserve"> תוך עיני</w:t>
      </w:r>
      <w:r w:rsidR="005B4786">
        <w:rPr>
          <w:rFonts w:ascii="David" w:hAnsi="David" w:cs="David" w:hint="cs"/>
          <w:b/>
          <w:bCs/>
          <w:sz w:val="24"/>
          <w:szCs w:val="24"/>
          <w:rtl/>
        </w:rPr>
        <w:t>ו</w:t>
      </w:r>
      <w:r w:rsidR="005B4786">
        <w:rPr>
          <w:rFonts w:ascii="David" w:hAnsi="David" w:cs="David"/>
          <w:b/>
          <w:bCs/>
          <w:sz w:val="24"/>
          <w:szCs w:val="24"/>
          <w:rtl/>
        </w:rPr>
        <w:t>ת</w:t>
      </w:r>
      <w:r w:rsidRPr="001B32EB">
        <w:rPr>
          <w:rFonts w:ascii="David" w:hAnsi="David" w:cs="David" w:hint="cs"/>
          <w:b/>
          <w:bCs/>
          <w:sz w:val="24"/>
          <w:szCs w:val="24"/>
          <w:rtl/>
        </w:rPr>
        <w:t>.</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10"/>
        <w:gridCol w:w="2991"/>
        <w:gridCol w:w="2991"/>
      </w:tblGrid>
      <w:tr w:rsidR="00E07EC0" w:rsidTr="00243121">
        <w:trPr>
          <w:trHeight w:val="332"/>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895122197"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895122197"/>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92"/>
        <w:gridCol w:w="2985"/>
        <w:gridCol w:w="2998"/>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Pr="00C84CD9" w:rsidRDefault="00597C1B" w:rsidP="006A76C5">
      <w:pPr>
        <w:autoSpaceDE w:val="0"/>
        <w:autoSpaceDN w:val="0"/>
        <w:adjustRightInd w:val="0"/>
        <w:spacing w:after="0"/>
        <w:jc w:val="both"/>
        <w:rPr>
          <w:rFonts w:ascii="David" w:hAnsi="David" w:cs="David"/>
          <w:sz w:val="10"/>
          <w:szCs w:val="10"/>
          <w:rtl/>
        </w:rPr>
      </w:pPr>
    </w:p>
    <w:tbl>
      <w:tblPr>
        <w:tblStyle w:val="aa"/>
        <w:bidiVisual/>
        <w:tblW w:w="8939"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382"/>
        <w:gridCol w:w="4557"/>
      </w:tblGrid>
      <w:tr w:rsidR="00086AA3" w:rsidTr="00E51343">
        <w:trPr>
          <w:trHeight w:val="384"/>
        </w:trPr>
        <w:tc>
          <w:tcPr>
            <w:tcW w:w="4382" w:type="dxa"/>
            <w:tcBorders>
              <w:top w:val="single" w:sz="36" w:space="0" w:color="auto"/>
              <w:left w:val="nil"/>
              <w:bottom w:val="dotDash" w:sz="4" w:space="0" w:color="auto"/>
              <w:right w:val="nil"/>
            </w:tcBorders>
            <w:shd w:val="clear" w:color="auto" w:fill="FFFFFF" w:themeFill="background1"/>
          </w:tcPr>
          <w:p w:rsidR="00086AA3" w:rsidRDefault="00086AA3" w:rsidP="00E51343">
            <w:pPr>
              <w:pStyle w:val="ab"/>
              <w:tabs>
                <w:tab w:val="clear" w:pos="5606"/>
                <w:tab w:val="clear" w:pos="6321"/>
                <w:tab w:val="clear" w:pos="6463"/>
                <w:tab w:val="left" w:pos="1286"/>
                <w:tab w:val="left" w:pos="3266"/>
                <w:tab w:val="left" w:pos="5471"/>
                <w:tab w:val="left" w:pos="6686"/>
              </w:tabs>
              <w:bidi/>
              <w:ind w:left="69" w:hanging="69"/>
              <w:jc w:val="left"/>
              <w:rPr>
                <w:rFonts w:ascii="David" w:hAnsi="David"/>
                <w:b/>
                <w:bCs/>
                <w:spacing w:val="0"/>
                <w:sz w:val="28"/>
                <w:szCs w:val="28"/>
                <w:rtl/>
              </w:rPr>
            </w:pPr>
            <w:permStart w:id="314798127" w:edGrp="everyone"/>
          </w:p>
        </w:tc>
        <w:tc>
          <w:tcPr>
            <w:tcW w:w="4557"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314798127"/>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6"/>
        <w:gridCol w:w="4489"/>
      </w:tblGrid>
      <w:tr w:rsidR="00597C1B" w:rsidRPr="00C95D64" w:rsidTr="00597C1B">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w:t>
            </w:r>
            <w:r w:rsidR="00F0520D">
              <w:rPr>
                <w:rFonts w:ascii="David" w:hAnsi="David" w:hint="cs"/>
                <w:b/>
                <w:bCs/>
                <w:rtl/>
              </w:rPr>
              <w:t>,</w:t>
            </w:r>
            <w:r w:rsidRPr="00C95D64">
              <w:rPr>
                <w:rFonts w:ascii="David" w:hAnsi="David"/>
                <w:b/>
                <w:bCs/>
                <w:rtl/>
              </w:rPr>
              <w:t xml:space="preserve"> קטין או חולה נפש)</w:t>
            </w:r>
          </w:p>
        </w:tc>
      </w:tr>
    </w:tbl>
    <w:p w:rsidR="00597C1B" w:rsidRPr="005E7BE6" w:rsidRDefault="00597C1B" w:rsidP="006A76C5">
      <w:pPr>
        <w:autoSpaceDE w:val="0"/>
        <w:autoSpaceDN w:val="0"/>
        <w:adjustRightInd w:val="0"/>
        <w:spacing w:after="0"/>
        <w:jc w:val="both"/>
        <w:rPr>
          <w:rFonts w:ascii="David" w:hAnsi="David" w:cs="David"/>
          <w:b/>
          <w:bCs/>
          <w:sz w:val="10"/>
          <w:szCs w:val="10"/>
          <w:rtl/>
        </w:rPr>
      </w:pPr>
    </w:p>
    <w:p w:rsidR="00E07EC0" w:rsidRDefault="00272B40" w:rsidP="00060F7A">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10"/>
        <w:gridCol w:w="2991"/>
        <w:gridCol w:w="2991"/>
      </w:tblGrid>
      <w:tr w:rsidR="00E07EC0" w:rsidRPr="00D72C51" w:rsidTr="005E7BE6">
        <w:trPr>
          <w:trHeight w:val="385"/>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623654632"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623654632"/>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97"/>
        <w:gridCol w:w="2990"/>
        <w:gridCol w:w="2988"/>
      </w:tblGrid>
      <w:tr w:rsidR="00597C1B" w:rsidTr="002F523B">
        <w:tc>
          <w:tcPr>
            <w:tcW w:w="3063" w:type="dxa"/>
          </w:tcPr>
          <w:p w:rsidR="00597C1B" w:rsidRPr="00C95D64" w:rsidRDefault="00597C1B" w:rsidP="002F523B">
            <w:pPr>
              <w:pStyle w:val="ab"/>
              <w:bidi/>
              <w:spacing w:before="120"/>
              <w:jc w:val="center"/>
              <w:rPr>
                <w:b/>
                <w:bCs/>
                <w:sz w:val="22"/>
                <w:szCs w:val="22"/>
                <w:rtl/>
              </w:rPr>
            </w:pPr>
            <w:r w:rsidRPr="00C95D64">
              <w:rPr>
                <w:b/>
                <w:bCs/>
                <w:sz w:val="22"/>
                <w:szCs w:val="22"/>
                <w:rtl/>
              </w:rPr>
              <w:t>שם הרופא (חותמת)</w:t>
            </w:r>
          </w:p>
        </w:tc>
        <w:tc>
          <w:tcPr>
            <w:tcW w:w="3064" w:type="dxa"/>
          </w:tcPr>
          <w:p w:rsidR="00597C1B" w:rsidRPr="00C95D64" w:rsidRDefault="00597C1B" w:rsidP="002F523B">
            <w:pPr>
              <w:pStyle w:val="ab"/>
              <w:bidi/>
              <w:spacing w:before="120"/>
              <w:jc w:val="center"/>
              <w:rPr>
                <w:b/>
                <w:bCs/>
                <w:sz w:val="22"/>
                <w:szCs w:val="22"/>
                <w:rtl/>
              </w:rPr>
            </w:pPr>
            <w:r w:rsidRPr="00C95D64">
              <w:rPr>
                <w:b/>
                <w:bCs/>
                <w:sz w:val="22"/>
                <w:szCs w:val="22"/>
                <w:rtl/>
              </w:rPr>
              <w:t>חתימת הרופא</w:t>
            </w:r>
          </w:p>
        </w:tc>
        <w:tc>
          <w:tcPr>
            <w:tcW w:w="3064" w:type="dxa"/>
            <w:vAlign w:val="center"/>
          </w:tcPr>
          <w:p w:rsidR="00597C1B" w:rsidRPr="00243121" w:rsidRDefault="00597C1B" w:rsidP="00554743">
            <w:pPr>
              <w:pStyle w:val="ab"/>
              <w:bidi/>
              <w:spacing w:before="120"/>
              <w:jc w:val="center"/>
              <w:rPr>
                <w:b/>
                <w:bCs/>
                <w:sz w:val="10"/>
                <w:szCs w:val="10"/>
              </w:rPr>
            </w:pPr>
            <w:r w:rsidRPr="00C95D64">
              <w:rPr>
                <w:b/>
                <w:bCs/>
                <w:sz w:val="22"/>
                <w:szCs w:val="22"/>
                <w:rtl/>
              </w:rPr>
              <w:t>תאריך ושעה</w:t>
            </w:r>
            <w:r w:rsidR="00D72C51">
              <w:rPr>
                <w:rFonts w:hint="cs"/>
                <w:b/>
                <w:bCs/>
                <w:sz w:val="22"/>
                <w:szCs w:val="22"/>
                <w:rtl/>
              </w:rPr>
              <w:br/>
            </w:r>
          </w:p>
        </w:tc>
      </w:tr>
    </w:tbl>
    <w:p w:rsidR="00FA4F3F" w:rsidRPr="00597C1B" w:rsidRDefault="00FA4F3F" w:rsidP="00FA4F3F">
      <w:pPr>
        <w:spacing w:after="0" w:line="240" w:lineRule="auto"/>
        <w:rPr>
          <w:rFonts w:ascii="David" w:hAnsi="David" w:cs="David"/>
          <w:sz w:val="2"/>
          <w:szCs w:val="2"/>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10"/>
        <w:gridCol w:w="2991"/>
        <w:gridCol w:w="2991"/>
      </w:tblGrid>
      <w:tr w:rsidR="00AC4A20" w:rsidRPr="00D72C51" w:rsidTr="00243121">
        <w:trPr>
          <w:trHeight w:val="343"/>
        </w:trPr>
        <w:tc>
          <w:tcPr>
            <w:tcW w:w="2980" w:type="dxa"/>
            <w:tcBorders>
              <w:top w:val="single" w:sz="36" w:space="0" w:color="auto"/>
              <w:left w:val="nil"/>
              <w:bottom w:val="dotDash" w:sz="4" w:space="0" w:color="auto"/>
              <w:right w:val="nil"/>
            </w:tcBorders>
            <w:shd w:val="clear" w:color="auto" w:fill="FFFFFF" w:themeFill="background1"/>
          </w:tcPr>
          <w:p w:rsidR="00AC4A20" w:rsidRPr="00D72C51" w:rsidRDefault="00AC4A20" w:rsidP="003C2E7D">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385776732" w:edGrp="everyone"/>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3C2E7D">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3C2E7D">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tbl>
    <w:p w:rsidR="00AC4A20" w:rsidRPr="00AC4A20" w:rsidRDefault="00AC4A20" w:rsidP="00243121">
      <w:pPr>
        <w:spacing w:after="0" w:line="120" w:lineRule="auto"/>
        <w:rPr>
          <w:rFonts w:ascii="David" w:hAnsi="David" w:cs="David"/>
          <w:sz w:val="16"/>
          <w:szCs w:val="16"/>
          <w:rtl/>
        </w:rPr>
      </w:pPr>
      <w:permStart w:id="1121342290" w:edGrp="everyone"/>
      <w:permEnd w:id="385776732"/>
      <w:permEnd w:id="1121342290"/>
    </w:p>
    <w:tbl>
      <w:tblPr>
        <w:tblStyle w:val="aa"/>
        <w:bidiVisual/>
        <w:tblW w:w="92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18"/>
        <w:gridCol w:w="4619"/>
      </w:tblGrid>
      <w:tr w:rsidR="00AC4A20" w:rsidTr="00243121">
        <w:trPr>
          <w:trHeight w:val="256"/>
        </w:trPr>
        <w:tc>
          <w:tcPr>
            <w:tcW w:w="4618" w:type="dxa"/>
            <w:vAlign w:val="center"/>
          </w:tcPr>
          <w:p w:rsidR="00AC4A20" w:rsidRPr="00C95D64" w:rsidRDefault="00AC4A20" w:rsidP="003C2E7D">
            <w:pPr>
              <w:pStyle w:val="ab"/>
              <w:bidi/>
              <w:spacing w:before="120"/>
              <w:jc w:val="center"/>
              <w:rPr>
                <w:b/>
                <w:bCs/>
                <w:sz w:val="22"/>
                <w:szCs w:val="22"/>
                <w:rtl/>
              </w:rPr>
            </w:pPr>
            <w:r w:rsidRPr="00C95D64">
              <w:rPr>
                <w:rFonts w:ascii="David" w:hAnsi="David"/>
                <w:b/>
                <w:bCs/>
                <w:sz w:val="22"/>
                <w:szCs w:val="22"/>
                <w:rtl/>
              </w:rPr>
              <w:t>שם המתרגם/ת</w:t>
            </w:r>
          </w:p>
        </w:tc>
        <w:tc>
          <w:tcPr>
            <w:tcW w:w="4619" w:type="dxa"/>
            <w:vAlign w:val="center"/>
          </w:tcPr>
          <w:p w:rsidR="00AC4A20" w:rsidRPr="00C95D64" w:rsidRDefault="00AC4A20" w:rsidP="002F523B">
            <w:pPr>
              <w:pStyle w:val="ab"/>
              <w:bidi/>
              <w:spacing w:before="120"/>
              <w:jc w:val="center"/>
              <w:rPr>
                <w:b/>
                <w:bCs/>
                <w:sz w:val="22"/>
                <w:szCs w:val="22"/>
              </w:rPr>
            </w:pPr>
            <w:r w:rsidRPr="00C95D64">
              <w:rPr>
                <w:rFonts w:ascii="David" w:hAnsi="David"/>
                <w:b/>
                <w:bCs/>
                <w:sz w:val="22"/>
                <w:szCs w:val="22"/>
                <w:rtl/>
              </w:rPr>
              <w:t>קשריו ל</w:t>
            </w:r>
            <w:r w:rsidR="002F523B">
              <w:rPr>
                <w:rFonts w:ascii="David" w:hAnsi="David" w:hint="cs"/>
                <w:b/>
                <w:bCs/>
                <w:sz w:val="22"/>
                <w:szCs w:val="22"/>
                <w:rtl/>
              </w:rPr>
              <w:t>מטופל/ת</w:t>
            </w:r>
          </w:p>
        </w:tc>
      </w:tr>
    </w:tbl>
    <w:p w:rsidR="00AC4A20" w:rsidRPr="00735416" w:rsidRDefault="00AC4A20" w:rsidP="00C84CD9">
      <w:pPr>
        <w:rPr>
          <w:rFonts w:ascii="David" w:hAnsi="David" w:cs="David"/>
          <w:rtl/>
        </w:rPr>
      </w:pPr>
    </w:p>
    <w:sectPr w:rsidR="00AC4A20" w:rsidRPr="0073541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17D4" w:rsidRDefault="003E17D4" w:rsidP="00051631">
      <w:pPr>
        <w:spacing w:after="0" w:line="240" w:lineRule="auto"/>
      </w:pPr>
      <w:r>
        <w:separator/>
      </w:r>
    </w:p>
  </w:endnote>
  <w:endnote w:type="continuationSeparator" w:id="0">
    <w:p w:rsidR="003E17D4" w:rsidRDefault="003E17D4" w:rsidP="00051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5E7BE6" w:rsidRPr="0062153C" w:rsidRDefault="00B805CF"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4384" behindDoc="0" locked="0" layoutInCell="1" allowOverlap="1">
                  <wp:simplePos x="0" y="0"/>
                  <wp:positionH relativeFrom="column">
                    <wp:posOffset>2499360</wp:posOffset>
                  </wp:positionH>
                  <wp:positionV relativeFrom="paragraph">
                    <wp:posOffset>97155</wp:posOffset>
                  </wp:positionV>
                  <wp:extent cx="1066800" cy="495300"/>
                  <wp:effectExtent l="19050" t="0" r="0" b="0"/>
                  <wp:wrapNone/>
                  <wp:docPr id="2" name="תמונה 2"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066800" cy="495300"/>
                          </a:xfrm>
                          <a:prstGeom prst="rect">
                            <a:avLst/>
                          </a:prstGeom>
                        </pic:spPr>
                      </pic:pic>
                    </a:graphicData>
                  </a:graphic>
                </wp:anchor>
              </w:drawing>
            </w:r>
            <w:r w:rsidR="005E7BE6">
              <w:rPr>
                <w:rFonts w:cs="David"/>
                <w:noProof/>
                <w:sz w:val="18"/>
                <w:szCs w:val="18"/>
              </w:rPr>
              <w:drawing>
                <wp:inline distT="0" distB="0" distL="0" distR="0">
                  <wp:extent cx="371475" cy="707572"/>
                  <wp:effectExtent l="19050" t="0" r="9525"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375385" cy="715020"/>
                          </a:xfrm>
                          <a:prstGeom prst="rect">
                            <a:avLst/>
                          </a:prstGeom>
                          <a:noFill/>
                          <a:ln w="9525">
                            <a:noFill/>
                            <a:miter lim="800000"/>
                            <a:headEnd/>
                            <a:tailEnd/>
                          </a:ln>
                        </pic:spPr>
                      </pic:pic>
                    </a:graphicData>
                  </a:graphic>
                </wp:inline>
              </w:drawing>
            </w:r>
            <w:r w:rsidR="005E7BE6">
              <w:rPr>
                <w:rFonts w:cs="David" w:hint="cs"/>
                <w:sz w:val="18"/>
                <w:szCs w:val="18"/>
                <w:rtl/>
                <w:lang w:val="he-IL"/>
              </w:rPr>
              <w:tab/>
            </w:r>
            <w:r w:rsidR="005E7BE6">
              <w:rPr>
                <w:rFonts w:cs="David"/>
                <w:sz w:val="18"/>
                <w:szCs w:val="18"/>
                <w:rtl/>
                <w:lang w:val="he-IL"/>
              </w:rPr>
              <w:tab/>
            </w:r>
            <w:r w:rsidR="005E7BE6" w:rsidRPr="0062153C">
              <w:rPr>
                <w:rFonts w:cs="David"/>
                <w:spacing w:val="60"/>
                <w:sz w:val="18"/>
                <w:szCs w:val="18"/>
                <w:rtl/>
                <w:lang w:val="he-IL"/>
              </w:rPr>
              <w:t xml:space="preserve">עמוד </w:t>
            </w:r>
            <w:r w:rsidR="008757FD" w:rsidRPr="0062153C">
              <w:rPr>
                <w:rFonts w:cs="David"/>
                <w:b/>
                <w:spacing w:val="60"/>
                <w:sz w:val="18"/>
                <w:szCs w:val="18"/>
              </w:rPr>
              <w:fldChar w:fldCharType="begin"/>
            </w:r>
            <w:r w:rsidR="005E7BE6" w:rsidRPr="0062153C">
              <w:rPr>
                <w:rFonts w:cs="David"/>
                <w:b/>
                <w:spacing w:val="60"/>
                <w:sz w:val="18"/>
                <w:szCs w:val="18"/>
              </w:rPr>
              <w:instrText>PAGE</w:instrText>
            </w:r>
            <w:r w:rsidR="008757FD" w:rsidRPr="0062153C">
              <w:rPr>
                <w:rFonts w:cs="David"/>
                <w:b/>
                <w:spacing w:val="60"/>
                <w:sz w:val="18"/>
                <w:szCs w:val="18"/>
              </w:rPr>
              <w:fldChar w:fldCharType="separate"/>
            </w:r>
            <w:r w:rsidR="008E2766">
              <w:rPr>
                <w:rFonts w:cs="David"/>
                <w:b/>
                <w:noProof/>
                <w:spacing w:val="60"/>
                <w:sz w:val="18"/>
                <w:szCs w:val="18"/>
                <w:rtl/>
              </w:rPr>
              <w:t>1</w:t>
            </w:r>
            <w:r w:rsidR="008757FD" w:rsidRPr="0062153C">
              <w:rPr>
                <w:rFonts w:cs="David"/>
                <w:b/>
                <w:spacing w:val="60"/>
                <w:sz w:val="18"/>
                <w:szCs w:val="18"/>
              </w:rPr>
              <w:fldChar w:fldCharType="end"/>
            </w:r>
            <w:r w:rsidR="005E7BE6" w:rsidRPr="0062153C">
              <w:rPr>
                <w:rFonts w:cs="David"/>
                <w:spacing w:val="60"/>
                <w:sz w:val="18"/>
                <w:szCs w:val="18"/>
                <w:rtl/>
                <w:lang w:val="he-IL"/>
              </w:rPr>
              <w:t xml:space="preserve"> מתוך </w:t>
            </w:r>
            <w:r w:rsidR="008757FD" w:rsidRPr="0062153C">
              <w:rPr>
                <w:rFonts w:cs="David"/>
                <w:b/>
                <w:spacing w:val="60"/>
                <w:sz w:val="18"/>
                <w:szCs w:val="18"/>
              </w:rPr>
              <w:fldChar w:fldCharType="begin"/>
            </w:r>
            <w:r w:rsidR="005E7BE6" w:rsidRPr="0062153C">
              <w:rPr>
                <w:rFonts w:cs="David"/>
                <w:b/>
                <w:spacing w:val="60"/>
                <w:sz w:val="18"/>
                <w:szCs w:val="18"/>
              </w:rPr>
              <w:instrText>NUMPAGES</w:instrText>
            </w:r>
            <w:r w:rsidR="008757FD" w:rsidRPr="0062153C">
              <w:rPr>
                <w:rFonts w:cs="David"/>
                <w:b/>
                <w:spacing w:val="60"/>
                <w:sz w:val="18"/>
                <w:szCs w:val="18"/>
              </w:rPr>
              <w:fldChar w:fldCharType="separate"/>
            </w:r>
            <w:r w:rsidR="008E2766">
              <w:rPr>
                <w:rFonts w:cs="David"/>
                <w:b/>
                <w:noProof/>
                <w:spacing w:val="60"/>
                <w:sz w:val="18"/>
                <w:szCs w:val="18"/>
                <w:rtl/>
              </w:rPr>
              <w:t>2</w:t>
            </w:r>
            <w:r w:rsidR="008757FD" w:rsidRPr="0062153C">
              <w:rPr>
                <w:rFonts w:cs="David"/>
                <w:b/>
                <w:spacing w:val="60"/>
                <w:sz w:val="18"/>
                <w:szCs w:val="18"/>
              </w:rPr>
              <w:fldChar w:fldCharType="end"/>
            </w:r>
            <w:r w:rsidR="005E7BE6">
              <w:rPr>
                <w:rFonts w:cs="David" w:hint="cs"/>
                <w:spacing w:val="60"/>
                <w:sz w:val="18"/>
                <w:szCs w:val="18"/>
                <w:rtl/>
              </w:rPr>
              <w:tab/>
            </w:r>
            <w:r w:rsidR="005E7BE6">
              <w:rPr>
                <w:rFonts w:cs="David"/>
                <w:noProof/>
                <w:spacing w:val="60"/>
                <w:sz w:val="18"/>
                <w:szCs w:val="18"/>
              </w:rPr>
              <w:drawing>
                <wp:inline distT="0" distB="0" distL="0" distR="0">
                  <wp:extent cx="819150" cy="607756"/>
                  <wp:effectExtent l="19050" t="0" r="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822259" cy="610062"/>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17D4" w:rsidRDefault="003E17D4" w:rsidP="00051631">
      <w:pPr>
        <w:spacing w:after="0" w:line="240" w:lineRule="auto"/>
      </w:pPr>
      <w:r>
        <w:separator/>
      </w:r>
    </w:p>
  </w:footnote>
  <w:footnote w:type="continuationSeparator" w:id="0">
    <w:p w:rsidR="003E17D4" w:rsidRDefault="003E17D4" w:rsidP="000516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7BE6" w:rsidRDefault="005E26AC" w:rsidP="00850564">
    <w:pPr>
      <w:rPr>
        <w:rtl/>
      </w:rPr>
    </w:pPr>
    <w:r>
      <w:rPr>
        <w:noProof/>
        <w:rtl/>
      </w:rPr>
      <mc:AlternateContent>
        <mc:Choice Requires="wps">
          <w:drawing>
            <wp:anchor distT="0" distB="0" distL="114300" distR="114300" simplePos="0" relativeHeight="251662336" behindDoc="0" locked="0" layoutInCell="1" allowOverlap="1">
              <wp:simplePos x="0" y="0"/>
              <wp:positionH relativeFrom="column">
                <wp:posOffset>6071235</wp:posOffset>
              </wp:positionH>
              <wp:positionV relativeFrom="paragraph">
                <wp:posOffset>-4445</wp:posOffset>
              </wp:positionV>
              <wp:extent cx="344170" cy="8442960"/>
              <wp:effectExtent l="0" t="0" r="0" b="0"/>
              <wp:wrapNone/>
              <wp:docPr id="307"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344170" cy="8442960"/>
                      </a:xfrm>
                      <a:prstGeom prst="rect">
                        <a:avLst/>
                      </a:prstGeom>
                      <a:solidFill>
                        <a:srgbClr val="FFFFFF"/>
                      </a:solidFill>
                      <a:ln w="9525">
                        <a:noFill/>
                        <a:miter lim="800000"/>
                        <a:headEnd/>
                        <a:tailEnd/>
                      </a:ln>
                    </wps:spPr>
                    <wps:txbx>
                      <w:txbxContent>
                        <w:tbl>
                          <w:tblPr>
                            <w:tblStyle w:val="aa"/>
                            <w:bidiVisual/>
                            <w:tblW w:w="5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0"/>
                          </w:tblGrid>
                          <w:tr w:rsidR="005E7BE6" w:rsidRPr="004D59B7" w:rsidTr="00F62791">
                            <w:trPr>
                              <w:cantSplit/>
                              <w:trHeight w:val="14156"/>
                            </w:trPr>
                            <w:tc>
                              <w:tcPr>
                                <w:tcW w:w="520" w:type="dxa"/>
                                <w:textDirection w:val="btLr"/>
                              </w:tcPr>
                              <w:p w:rsidR="005E7BE6" w:rsidRDefault="005E7BE6" w:rsidP="00B96728">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ל</w:t>
                                </w:r>
                                <w:r w:rsidRPr="00F62791">
                                  <w:rPr>
                                    <w:rFonts w:asciiTheme="minorBidi" w:hAnsiTheme="minorBidi" w:cs="David" w:hint="cs"/>
                                    <w:b/>
                                    <w:bCs/>
                                    <w:spacing w:val="60"/>
                                    <w:sz w:val="18"/>
                                    <w:szCs w:val="18"/>
                                    <w:rtl/>
                                  </w:rPr>
                                  <w:t>הזרקה</w:t>
                                </w:r>
                                <w:r w:rsidRPr="00F62791">
                                  <w:rPr>
                                    <w:rFonts w:asciiTheme="minorBidi" w:hAnsiTheme="minorBidi" w:cs="David"/>
                                    <w:b/>
                                    <w:bCs/>
                                    <w:spacing w:val="60"/>
                                    <w:sz w:val="18"/>
                                    <w:szCs w:val="18"/>
                                    <w:rtl/>
                                  </w:rPr>
                                  <w:t xml:space="preserve"> </w:t>
                                </w:r>
                                <w:r w:rsidRPr="00F62791">
                                  <w:rPr>
                                    <w:rFonts w:asciiTheme="minorBidi" w:hAnsiTheme="minorBidi" w:cs="David" w:hint="cs"/>
                                    <w:b/>
                                    <w:bCs/>
                                    <w:spacing w:val="60"/>
                                    <w:sz w:val="18"/>
                                    <w:szCs w:val="18"/>
                                    <w:rtl/>
                                  </w:rPr>
                                  <w:t>תוך</w:t>
                                </w:r>
                                <w:r w:rsidRPr="00F62791">
                                  <w:rPr>
                                    <w:rFonts w:asciiTheme="minorBidi" w:hAnsiTheme="minorBidi" w:cs="David"/>
                                    <w:b/>
                                    <w:bCs/>
                                    <w:spacing w:val="60"/>
                                    <w:sz w:val="18"/>
                                    <w:szCs w:val="18"/>
                                    <w:rtl/>
                                  </w:rPr>
                                  <w:t xml:space="preserve"> </w:t>
                                </w:r>
                                <w:r w:rsidRPr="00F62791">
                                  <w:rPr>
                                    <w:rFonts w:asciiTheme="minorBidi" w:hAnsiTheme="minorBidi" w:cs="David" w:hint="cs"/>
                                    <w:b/>
                                    <w:bCs/>
                                    <w:spacing w:val="60"/>
                                    <w:sz w:val="18"/>
                                    <w:szCs w:val="18"/>
                                    <w:rtl/>
                                  </w:rPr>
                                  <w:t>עינית</w:t>
                                </w:r>
                                <w:r w:rsidRPr="00F62791">
                                  <w:rPr>
                                    <w:rFonts w:asciiTheme="minorBidi" w:hAnsiTheme="minorBidi" w:cs="David"/>
                                    <w:b/>
                                    <w:bCs/>
                                    <w:spacing w:val="60"/>
                                    <w:sz w:val="18"/>
                                    <w:szCs w:val="18"/>
                                    <w:rtl/>
                                  </w:rPr>
                                  <w:t xml:space="preserve"> / </w:t>
                                </w:r>
                                <w:r w:rsidRPr="00F62791">
                                  <w:rPr>
                                    <w:rFonts w:asciiTheme="minorBidi" w:hAnsiTheme="minorBidi" w:cs="David"/>
                                    <w:b/>
                                    <w:bCs/>
                                    <w:spacing w:val="60"/>
                                    <w:sz w:val="16"/>
                                    <w:szCs w:val="16"/>
                                  </w:rPr>
                                  <w:t>INTRA-VITREAL INJECTION</w:t>
                                </w:r>
                                <w:r>
                                  <w:rPr>
                                    <w:rFonts w:asciiTheme="minorBidi" w:hAnsiTheme="minorBidi" w:cs="David" w:hint="cs"/>
                                    <w:b/>
                                    <w:bCs/>
                                    <w:color w:val="948A54" w:themeColor="background2" w:themeShade="80"/>
                                    <w:spacing w:val="60"/>
                                    <w:sz w:val="18"/>
                                    <w:szCs w:val="18"/>
                                    <w:rtl/>
                                  </w:rPr>
                                  <w:t xml:space="preserve">  </w:t>
                                </w:r>
                                <w:r w:rsidRPr="00F62791">
                                  <w:rPr>
                                    <w:rFonts w:asciiTheme="minorBidi" w:hAnsiTheme="minorBidi" w:cs="David" w:hint="cs"/>
                                    <w:b/>
                                    <w:bCs/>
                                    <w:spacing w:val="60"/>
                                    <w:sz w:val="18"/>
                                    <w:szCs w:val="18"/>
                                    <w:rtl/>
                                  </w:rPr>
                                  <w:t>1-9074-15</w:t>
                                </w:r>
                                <w:r w:rsidR="00B96728">
                                  <w:rPr>
                                    <w:rFonts w:asciiTheme="minorBidi" w:hAnsiTheme="minorBidi" w:cs="David" w:hint="cs"/>
                                    <w:b/>
                                    <w:bCs/>
                                    <w:spacing w:val="60"/>
                                    <w:sz w:val="18"/>
                                    <w:szCs w:val="18"/>
                                    <w:rtl/>
                                  </w:rPr>
                                  <w:t>-2020</w:t>
                                </w:r>
                              </w:p>
                              <w:p w:rsidR="005E7BE6" w:rsidRPr="004D59B7" w:rsidRDefault="005E7BE6" w:rsidP="00F62791">
                                <w:pPr>
                                  <w:autoSpaceDE w:val="0"/>
                                  <w:autoSpaceDN w:val="0"/>
                                  <w:adjustRightInd w:val="0"/>
                                  <w:rPr>
                                    <w:rFonts w:asciiTheme="minorBidi" w:hAnsiTheme="minorBidi" w:cs="David"/>
                                    <w:b/>
                                    <w:bCs/>
                                    <w:spacing w:val="60"/>
                                    <w:sz w:val="18"/>
                                    <w:szCs w:val="18"/>
                                    <w:rtl/>
                                  </w:rPr>
                                </w:pPr>
                              </w:p>
                            </w:tc>
                          </w:tr>
                        </w:tbl>
                        <w:p w:rsidR="005E7BE6" w:rsidRPr="004D59B7" w:rsidRDefault="005E7BE6" w:rsidP="004D59B7">
                          <w:pPr>
                            <w:rPr>
                              <w:sz w:val="18"/>
                              <w:szCs w:val="18"/>
                              <w:rtl/>
                              <w: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37" type="#_x0000_t202" style="position:absolute;left:0;text-align:left;margin-left:478.05pt;margin-top:-.35pt;width:27.1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" stroked="f">
              <v:textbox>
                <w:txbxContent>
                  <w:tbl>
                    <w:tblPr>
                      <w:tblStyle w:val="aa"/>
                      <w:bidiVisual/>
                      <w:tblW w:w="5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0"/>
                    </w:tblGrid>
                    <w:tr w:rsidR="005E7BE6" w:rsidRPr="004D59B7" w:rsidTr="00F62791">
                      <w:trPr>
                        <w:cantSplit/>
                        <w:trHeight w:val="14156"/>
                      </w:trPr>
                      <w:tc>
                        <w:tcPr>
                          <w:tcW w:w="520" w:type="dxa"/>
                          <w:textDirection w:val="btLr"/>
                        </w:tcPr>
                        <w:p w:rsidR="005E7BE6" w:rsidRDefault="005E7BE6" w:rsidP="00B96728">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ל</w:t>
                          </w:r>
                          <w:r w:rsidRPr="00F62791">
                            <w:rPr>
                              <w:rFonts w:asciiTheme="minorBidi" w:hAnsiTheme="minorBidi" w:cs="David" w:hint="cs"/>
                              <w:b/>
                              <w:bCs/>
                              <w:spacing w:val="60"/>
                              <w:sz w:val="18"/>
                              <w:szCs w:val="18"/>
                              <w:rtl/>
                            </w:rPr>
                            <w:t>הזרקה</w:t>
                          </w:r>
                          <w:r w:rsidRPr="00F62791">
                            <w:rPr>
                              <w:rFonts w:asciiTheme="minorBidi" w:hAnsiTheme="minorBidi" w:cs="David"/>
                              <w:b/>
                              <w:bCs/>
                              <w:spacing w:val="60"/>
                              <w:sz w:val="18"/>
                              <w:szCs w:val="18"/>
                              <w:rtl/>
                            </w:rPr>
                            <w:t xml:space="preserve"> </w:t>
                          </w:r>
                          <w:r w:rsidRPr="00F62791">
                            <w:rPr>
                              <w:rFonts w:asciiTheme="minorBidi" w:hAnsiTheme="minorBidi" w:cs="David" w:hint="cs"/>
                              <w:b/>
                              <w:bCs/>
                              <w:spacing w:val="60"/>
                              <w:sz w:val="18"/>
                              <w:szCs w:val="18"/>
                              <w:rtl/>
                            </w:rPr>
                            <w:t>תוך</w:t>
                          </w:r>
                          <w:r w:rsidRPr="00F62791">
                            <w:rPr>
                              <w:rFonts w:asciiTheme="minorBidi" w:hAnsiTheme="minorBidi" w:cs="David"/>
                              <w:b/>
                              <w:bCs/>
                              <w:spacing w:val="60"/>
                              <w:sz w:val="18"/>
                              <w:szCs w:val="18"/>
                              <w:rtl/>
                            </w:rPr>
                            <w:t xml:space="preserve"> </w:t>
                          </w:r>
                          <w:r w:rsidRPr="00F62791">
                            <w:rPr>
                              <w:rFonts w:asciiTheme="minorBidi" w:hAnsiTheme="minorBidi" w:cs="David" w:hint="cs"/>
                              <w:b/>
                              <w:bCs/>
                              <w:spacing w:val="60"/>
                              <w:sz w:val="18"/>
                              <w:szCs w:val="18"/>
                              <w:rtl/>
                            </w:rPr>
                            <w:t>עינית</w:t>
                          </w:r>
                          <w:r w:rsidRPr="00F62791">
                            <w:rPr>
                              <w:rFonts w:asciiTheme="minorBidi" w:hAnsiTheme="minorBidi" w:cs="David"/>
                              <w:b/>
                              <w:bCs/>
                              <w:spacing w:val="60"/>
                              <w:sz w:val="18"/>
                              <w:szCs w:val="18"/>
                              <w:rtl/>
                            </w:rPr>
                            <w:t xml:space="preserve"> / </w:t>
                          </w:r>
                          <w:r w:rsidRPr="00F62791">
                            <w:rPr>
                              <w:rFonts w:asciiTheme="minorBidi" w:hAnsiTheme="minorBidi" w:cs="David"/>
                              <w:b/>
                              <w:bCs/>
                              <w:spacing w:val="60"/>
                              <w:sz w:val="16"/>
                              <w:szCs w:val="16"/>
                            </w:rPr>
                            <w:t>INTRA-VITREAL INJECTION</w:t>
                          </w:r>
                          <w:r>
                            <w:rPr>
                              <w:rFonts w:asciiTheme="minorBidi" w:hAnsiTheme="minorBidi" w:cs="David" w:hint="cs"/>
                              <w:b/>
                              <w:bCs/>
                              <w:color w:val="948A54" w:themeColor="background2" w:themeShade="80"/>
                              <w:spacing w:val="60"/>
                              <w:sz w:val="18"/>
                              <w:szCs w:val="18"/>
                              <w:rtl/>
                            </w:rPr>
                            <w:t xml:space="preserve">  </w:t>
                          </w:r>
                          <w:r w:rsidRPr="00F62791">
                            <w:rPr>
                              <w:rFonts w:asciiTheme="minorBidi" w:hAnsiTheme="minorBidi" w:cs="David" w:hint="cs"/>
                              <w:b/>
                              <w:bCs/>
                              <w:spacing w:val="60"/>
                              <w:sz w:val="18"/>
                              <w:szCs w:val="18"/>
                              <w:rtl/>
                            </w:rPr>
                            <w:t>1-9074-15</w:t>
                          </w:r>
                          <w:r w:rsidR="00B96728">
                            <w:rPr>
                              <w:rFonts w:asciiTheme="minorBidi" w:hAnsiTheme="minorBidi" w:cs="David" w:hint="cs"/>
                              <w:b/>
                              <w:bCs/>
                              <w:spacing w:val="60"/>
                              <w:sz w:val="18"/>
                              <w:szCs w:val="18"/>
                              <w:rtl/>
                            </w:rPr>
                            <w:t>-2020</w:t>
                          </w:r>
                        </w:p>
                        <w:p w:rsidR="005E7BE6" w:rsidRPr="004D59B7" w:rsidRDefault="005E7BE6" w:rsidP="00F62791">
                          <w:pPr>
                            <w:autoSpaceDE w:val="0"/>
                            <w:autoSpaceDN w:val="0"/>
                            <w:adjustRightInd w:val="0"/>
                            <w:rPr>
                              <w:rFonts w:asciiTheme="minorBidi" w:hAnsiTheme="minorBidi" w:cs="David"/>
                              <w:b/>
                              <w:bCs/>
                              <w:spacing w:val="60"/>
                              <w:sz w:val="18"/>
                              <w:szCs w:val="18"/>
                              <w:rtl/>
                            </w:rPr>
                          </w:pPr>
                        </w:p>
                      </w:tc>
                    </w:tr>
                  </w:tbl>
                  <w:p w:rsidR="005E7BE6" w:rsidRPr="004D59B7" w:rsidRDefault="005E7BE6" w:rsidP="004D59B7">
                    <w:pPr>
                      <w:rPr>
                        <w:sz w:val="18"/>
                        <w:szCs w:val="18"/>
                        <w:rtl/>
                        <w:cs/>
                      </w:rPr>
                    </w:pPr>
                  </w:p>
                </w:txbxContent>
              </v:textbox>
            </v:shape>
          </w:pict>
        </mc:Fallback>
      </mc:AlternateContent>
    </w:r>
    <w:r w:rsidR="005E7BE6">
      <w:t xml:space="preserve"> </w:t>
    </w:r>
  </w:p>
  <w:p w:rsidR="005E7BE6" w:rsidRDefault="005E7BE6" w:rsidP="00850564">
    <w:pPr>
      <w:rPr>
        <w:rt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ocumentProtection w:edit="readOnly" w:formatting="1" w:enforcement="1" w:cryptProviderType="rsaAES" w:cryptAlgorithmClass="hash" w:cryptAlgorithmType="typeAny" w:cryptAlgorithmSid="14" w:cryptSpinCount="100000" w:hash="xscAk0wZZIgbXFxXnyw1BAMpiKwX7FqGX55do6nD546saAH6t+774CGMX3QoaT7sRyEW5ribnHkV2y2aHuHTNw==" w:salt="+7CoUlVbYehGqxveBec2RA=="/>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537C"/>
    <w:rsid w:val="000076E6"/>
    <w:rsid w:val="00032007"/>
    <w:rsid w:val="00051631"/>
    <w:rsid w:val="00060F7A"/>
    <w:rsid w:val="000665D3"/>
    <w:rsid w:val="00086AA3"/>
    <w:rsid w:val="000E1E14"/>
    <w:rsid w:val="000F3C8B"/>
    <w:rsid w:val="000F5DBC"/>
    <w:rsid w:val="001005DD"/>
    <w:rsid w:val="00117455"/>
    <w:rsid w:val="00122A1B"/>
    <w:rsid w:val="00132760"/>
    <w:rsid w:val="001424E0"/>
    <w:rsid w:val="001466BE"/>
    <w:rsid w:val="001869FA"/>
    <w:rsid w:val="001B32EB"/>
    <w:rsid w:val="001B427C"/>
    <w:rsid w:val="001C3661"/>
    <w:rsid w:val="001D1C35"/>
    <w:rsid w:val="001D229D"/>
    <w:rsid w:val="001D4560"/>
    <w:rsid w:val="00211A71"/>
    <w:rsid w:val="00243121"/>
    <w:rsid w:val="0025476B"/>
    <w:rsid w:val="00257107"/>
    <w:rsid w:val="00272B40"/>
    <w:rsid w:val="002848C3"/>
    <w:rsid w:val="002A61A9"/>
    <w:rsid w:val="002C1CBA"/>
    <w:rsid w:val="002F192B"/>
    <w:rsid w:val="002F523B"/>
    <w:rsid w:val="00327BEA"/>
    <w:rsid w:val="003376F4"/>
    <w:rsid w:val="00350769"/>
    <w:rsid w:val="00354202"/>
    <w:rsid w:val="003634CF"/>
    <w:rsid w:val="00384DBA"/>
    <w:rsid w:val="00392097"/>
    <w:rsid w:val="003926BE"/>
    <w:rsid w:val="003B30ED"/>
    <w:rsid w:val="003C2E7D"/>
    <w:rsid w:val="003D2BFD"/>
    <w:rsid w:val="003D4B54"/>
    <w:rsid w:val="003D619A"/>
    <w:rsid w:val="003E17D4"/>
    <w:rsid w:val="003E3D31"/>
    <w:rsid w:val="003E4A98"/>
    <w:rsid w:val="00402BD6"/>
    <w:rsid w:val="00410298"/>
    <w:rsid w:val="004176B4"/>
    <w:rsid w:val="00423C02"/>
    <w:rsid w:val="004D59B7"/>
    <w:rsid w:val="004E04EA"/>
    <w:rsid w:val="004E53EC"/>
    <w:rsid w:val="004F1100"/>
    <w:rsid w:val="00500EF5"/>
    <w:rsid w:val="00505FCE"/>
    <w:rsid w:val="005131B0"/>
    <w:rsid w:val="005234FA"/>
    <w:rsid w:val="00531B59"/>
    <w:rsid w:val="00554743"/>
    <w:rsid w:val="00573BD4"/>
    <w:rsid w:val="00597C1B"/>
    <w:rsid w:val="005B4786"/>
    <w:rsid w:val="005E26AC"/>
    <w:rsid w:val="005E7BE6"/>
    <w:rsid w:val="005F5D98"/>
    <w:rsid w:val="0060355A"/>
    <w:rsid w:val="00613EFF"/>
    <w:rsid w:val="0062153C"/>
    <w:rsid w:val="006457E7"/>
    <w:rsid w:val="0065530F"/>
    <w:rsid w:val="00693694"/>
    <w:rsid w:val="006A76C5"/>
    <w:rsid w:val="006C304C"/>
    <w:rsid w:val="006D4473"/>
    <w:rsid w:val="006D7567"/>
    <w:rsid w:val="006F02C7"/>
    <w:rsid w:val="00732760"/>
    <w:rsid w:val="00735416"/>
    <w:rsid w:val="007425AE"/>
    <w:rsid w:val="00750546"/>
    <w:rsid w:val="00792FD7"/>
    <w:rsid w:val="007B05CB"/>
    <w:rsid w:val="007E77C9"/>
    <w:rsid w:val="007F4682"/>
    <w:rsid w:val="007F7911"/>
    <w:rsid w:val="00824109"/>
    <w:rsid w:val="00825C60"/>
    <w:rsid w:val="00826597"/>
    <w:rsid w:val="0083208B"/>
    <w:rsid w:val="00832615"/>
    <w:rsid w:val="00834092"/>
    <w:rsid w:val="00844AB2"/>
    <w:rsid w:val="00850564"/>
    <w:rsid w:val="008757FD"/>
    <w:rsid w:val="008C2920"/>
    <w:rsid w:val="008D27E9"/>
    <w:rsid w:val="008E2766"/>
    <w:rsid w:val="008F4AC8"/>
    <w:rsid w:val="00900AE7"/>
    <w:rsid w:val="009041A8"/>
    <w:rsid w:val="0090537C"/>
    <w:rsid w:val="00923714"/>
    <w:rsid w:val="00923773"/>
    <w:rsid w:val="0093326D"/>
    <w:rsid w:val="0093550E"/>
    <w:rsid w:val="00966488"/>
    <w:rsid w:val="00971147"/>
    <w:rsid w:val="00994577"/>
    <w:rsid w:val="009A545E"/>
    <w:rsid w:val="009D513C"/>
    <w:rsid w:val="009E361F"/>
    <w:rsid w:val="00A00625"/>
    <w:rsid w:val="00A2587A"/>
    <w:rsid w:val="00A43174"/>
    <w:rsid w:val="00A47FC5"/>
    <w:rsid w:val="00A60E7A"/>
    <w:rsid w:val="00A92646"/>
    <w:rsid w:val="00AC4A20"/>
    <w:rsid w:val="00AC4E38"/>
    <w:rsid w:val="00AD6980"/>
    <w:rsid w:val="00AE35EF"/>
    <w:rsid w:val="00AE499C"/>
    <w:rsid w:val="00B1664D"/>
    <w:rsid w:val="00B52C86"/>
    <w:rsid w:val="00B56A90"/>
    <w:rsid w:val="00B805CF"/>
    <w:rsid w:val="00B96728"/>
    <w:rsid w:val="00BE3345"/>
    <w:rsid w:val="00BE463B"/>
    <w:rsid w:val="00BF5318"/>
    <w:rsid w:val="00C06D85"/>
    <w:rsid w:val="00C1040D"/>
    <w:rsid w:val="00C317F4"/>
    <w:rsid w:val="00C35EEB"/>
    <w:rsid w:val="00C45612"/>
    <w:rsid w:val="00C45E49"/>
    <w:rsid w:val="00C55AF8"/>
    <w:rsid w:val="00C74C22"/>
    <w:rsid w:val="00C82059"/>
    <w:rsid w:val="00C84CD9"/>
    <w:rsid w:val="00C95D64"/>
    <w:rsid w:val="00CA52C3"/>
    <w:rsid w:val="00CD6E77"/>
    <w:rsid w:val="00CE3CE5"/>
    <w:rsid w:val="00D20E08"/>
    <w:rsid w:val="00D32F1A"/>
    <w:rsid w:val="00D5023D"/>
    <w:rsid w:val="00D72C51"/>
    <w:rsid w:val="00D910A3"/>
    <w:rsid w:val="00D91283"/>
    <w:rsid w:val="00DB76CB"/>
    <w:rsid w:val="00DC1CE3"/>
    <w:rsid w:val="00DE4F04"/>
    <w:rsid w:val="00E07CBF"/>
    <w:rsid w:val="00E07EC0"/>
    <w:rsid w:val="00E20CF0"/>
    <w:rsid w:val="00E21E6D"/>
    <w:rsid w:val="00E43B34"/>
    <w:rsid w:val="00E51343"/>
    <w:rsid w:val="00E732B4"/>
    <w:rsid w:val="00E82524"/>
    <w:rsid w:val="00E82F0D"/>
    <w:rsid w:val="00EC494E"/>
    <w:rsid w:val="00F00E85"/>
    <w:rsid w:val="00F0520D"/>
    <w:rsid w:val="00F1560B"/>
    <w:rsid w:val="00F52C77"/>
    <w:rsid w:val="00F52D84"/>
    <w:rsid w:val="00F62791"/>
    <w:rsid w:val="00F6584F"/>
    <w:rsid w:val="00F71E6A"/>
    <w:rsid w:val="00F80766"/>
    <w:rsid w:val="00F8228C"/>
    <w:rsid w:val="00F84DCC"/>
    <w:rsid w:val="00F945B7"/>
    <w:rsid w:val="00F96172"/>
    <w:rsid w:val="00FA4F3F"/>
    <w:rsid w:val="00FB4A18"/>
    <w:rsid w:val="00FE22CD"/>
    <w:rsid w:val="00FF4B45"/>
    <w:rsid w:val="00FF68E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662C3E2-2199-4B14-B382-22D45C65E0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372</TotalTime>
  <Pages>1</Pages>
  <Words>694</Words>
  <Characters>3475</Characters>
  <Application>Microsoft Office Word</Application>
  <DocSecurity>8</DocSecurity>
  <Lines>28</Lines>
  <Paragraphs>8</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 barzilai</cp:lastModifiedBy>
  <cp:revision>18</cp:revision>
  <cp:lastPrinted>2019-08-04T05:17:00Z</cp:lastPrinted>
  <dcterms:created xsi:type="dcterms:W3CDTF">2020-01-09T09:00:00Z</dcterms:created>
  <dcterms:modified xsi:type="dcterms:W3CDTF">2020-01-28T07:37:00Z</dcterms:modified>
</cp:coreProperties>
</file>