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8E2706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8E2706" w:rsidRDefault="00DA50B0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582195614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105" style="position:absolute;margin-left:-3.6pt;margin-top:.9pt;width:429.2pt;height:62pt;z-index:25166387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06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8E2706" w:rsidRPr="001D4560" w:rsidRDefault="008E2706" w:rsidP="008E2706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205212519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205212519"/>
                        </w:p>
                      </w:txbxContent>
                    </v:textbox>
                  </v:rect>
                  <v:group id="Group 21" o:spid="_x0000_s110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08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109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8E2706" w:rsidRPr="00272B40" w:rsidRDefault="008E2706" w:rsidP="008E2706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2107054708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2107054708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8E2706" w:rsidRDefault="008E2706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E2706" w:rsidRPr="00F00AF0" w:rsidRDefault="008E2706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bookmarkStart w:id="0" w:name="_GoBack"/>
            <w:bookmarkEnd w:id="0"/>
          </w:p>
        </w:tc>
      </w:tr>
    </w:tbl>
    <w:permEnd w:id="1582195614"/>
    <w:p w:rsidR="006D4473" w:rsidRDefault="00134F56" w:rsidP="008E2706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997A69">
        <w:rPr>
          <w:rFonts w:ascii="David" w:hAnsi="David" w:hint="cs"/>
          <w:sz w:val="22"/>
          <w:szCs w:val="22"/>
          <w:rtl/>
        </w:rPr>
        <w:t>0</w:t>
      </w:r>
      <w:r w:rsidR="00217C66">
        <w:rPr>
          <w:rFonts w:ascii="David" w:hAnsi="David" w:hint="cs"/>
          <w:sz w:val="22"/>
          <w:szCs w:val="22"/>
          <w:rtl/>
        </w:rPr>
        <w:t>6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997A69">
        <w:rPr>
          <w:rFonts w:ascii="David" w:hAnsi="David" w:hint="cs"/>
          <w:sz w:val="22"/>
          <w:szCs w:val="22"/>
          <w:rtl/>
        </w:rPr>
        <w:t>9</w:t>
      </w:r>
    </w:p>
    <w:p w:rsidR="00750546" w:rsidRPr="00E2731F" w:rsidRDefault="00DA50B0" w:rsidP="00134F56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58.55pt;flip:x;z-index:2516577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554743" w:rsidRPr="00134F56" w:rsidRDefault="00997A69" w:rsidP="00CE762D">
                  <w:pPr>
                    <w:spacing w:after="12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  <w:lang w:bidi="ar-JO"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ביצוע תפר בצוואר הרחם</w:t>
                  </w:r>
                  <w:r w:rsidR="00134F56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/</w:t>
                  </w:r>
                  <w:r w:rsidR="00134F56" w:rsidRPr="00134F56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  <w:r w:rsidR="00CE762D">
                    <w:rPr>
                      <w:rFonts w:cs="David"/>
                      <w:b/>
                      <w:bCs/>
                      <w:sz w:val="32"/>
                      <w:szCs w:val="32"/>
                    </w:rPr>
                    <w:t>Cervical cerclage</w:t>
                  </w:r>
                  <w:r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 w:rsidR="00CE762D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تطويق (خياطة) عنق الرحم</w:t>
                  </w:r>
                </w:p>
              </w:txbxContent>
            </v:textbox>
          </v:shape>
        </w:pict>
      </w:r>
      <w:r w:rsidR="00134F56">
        <w:rPr>
          <w:rFonts w:ascii="David" w:hAnsi="David" w:hint="cs"/>
          <w:sz w:val="22"/>
          <w:szCs w:val="22"/>
          <w:rtl/>
        </w:rPr>
        <w:t xml:space="preserve">  </w:t>
      </w:r>
      <w:r w:rsidR="00E2731F">
        <w:rPr>
          <w:rFonts w:ascii="David" w:hAnsi="David" w:hint="cs"/>
          <w:sz w:val="22"/>
          <w:szCs w:val="22"/>
          <w:rtl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E2731F">
        <w:rPr>
          <w:rFonts w:ascii="David" w:hAnsi="David" w:hint="cs"/>
          <w:sz w:val="22"/>
          <w:szCs w:val="22"/>
          <w:rtl/>
        </w:rPr>
        <w:t xml:space="preserve"> </w:t>
      </w:r>
      <w:r w:rsidR="00E2731F">
        <w:rPr>
          <w:rFonts w:ascii="David" w:hAnsi="David"/>
          <w:sz w:val="22"/>
          <w:szCs w:val="22"/>
          <w:rtl/>
        </w:rPr>
        <w:t>–</w:t>
      </w:r>
      <w:r w:rsidR="00E2731F">
        <w:rPr>
          <w:rFonts w:ascii="David" w:hAnsi="David" w:hint="cs"/>
          <w:sz w:val="22"/>
          <w:szCs w:val="22"/>
          <w:rtl/>
        </w:rPr>
        <w:t xml:space="preserve"> </w:t>
      </w:r>
      <w:r w:rsidR="00E2731F">
        <w:rPr>
          <w:rFonts w:ascii="David" w:hAnsi="David" w:cstheme="minorBidi" w:hint="cs"/>
          <w:sz w:val="22"/>
          <w:szCs w:val="22"/>
          <w:rtl/>
          <w:lang w:bidi="ar-JO"/>
        </w:rPr>
        <w:t xml:space="preserve">استمارة موافقة ل-          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7322D4" w:rsidRPr="007322D4" w:rsidRDefault="00660124" w:rsidP="0043775D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Calibri" w:hAnsi="David" w:cs="David"/>
          <w:sz w:val="24"/>
          <w:szCs w:val="24"/>
          <w:rtl/>
        </w:rPr>
      </w:pPr>
      <w:r w:rsidRPr="00660124">
        <w:rPr>
          <w:rFonts w:ascii="David" w:hAnsi="David" w:cs="Times New Roman"/>
          <w:sz w:val="24"/>
          <w:szCs w:val="24"/>
          <w:rtl/>
          <w:lang w:bidi="ar-SA"/>
        </w:rPr>
        <w:t>الهدف من العملية هو تقليل خطر الولادة المبكرة / الإجهاض من خلال خياطة عنق الرحم ب</w:t>
      </w:r>
      <w:r>
        <w:rPr>
          <w:rFonts w:ascii="David" w:hAnsi="David" w:cs="Times New Roman"/>
          <w:sz w:val="24"/>
          <w:szCs w:val="24"/>
          <w:rtl/>
          <w:lang w:bidi="ar-SA"/>
        </w:rPr>
        <w:t>استخدام خيوط غير قابلة للامتصاص</w:t>
      </w:r>
      <w:r w:rsidR="007322D4" w:rsidRPr="007322D4">
        <w:rPr>
          <w:rFonts w:ascii="David" w:hAnsi="David" w:cs="David" w:hint="cs"/>
          <w:sz w:val="24"/>
          <w:szCs w:val="24"/>
          <w:rtl/>
        </w:rPr>
        <w:t>.</w:t>
      </w:r>
    </w:p>
    <w:p w:rsidR="00750546" w:rsidRDefault="0090537C" w:rsidP="008E2706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750546" w:rsidRPr="00272B40">
        <w:rPr>
          <w:rFonts w:ascii="David" w:hAnsi="David"/>
          <w:sz w:val="24"/>
          <w:szCs w:val="24"/>
        </w:rPr>
        <w:t>(</w:t>
      </w:r>
    </w:p>
    <w:p w:rsidR="00750546" w:rsidRPr="002F18F5" w:rsidRDefault="00660124" w:rsidP="00252AFB">
      <w:pPr>
        <w:pStyle w:val="ab"/>
        <w:bidi/>
        <w:spacing w:after="120" w:line="240" w:lineRule="auto"/>
        <w:rPr>
          <w:rFonts w:asciiTheme="minorBidi" w:hAnsiTheme="minorBidi" w:cstheme="minorBidi"/>
          <w:sz w:val="24"/>
          <w:szCs w:val="24"/>
          <w:rtl/>
          <w:lang w:bidi="ar-SA"/>
        </w:rPr>
      </w:pPr>
      <w:r w:rsidRPr="00660124">
        <w:rPr>
          <w:rFonts w:asciiTheme="minorBidi" w:hAnsiTheme="minorBidi" w:cstheme="minorBidi"/>
          <w:sz w:val="24"/>
          <w:szCs w:val="24"/>
          <w:rtl/>
          <w:lang w:bidi="ar-SA"/>
        </w:rPr>
        <w:t xml:space="preserve">طريقة التخدير </w:t>
      </w:r>
      <w:r>
        <w:rPr>
          <w:rFonts w:asciiTheme="minorBidi" w:hAnsiTheme="minorBidi" w:cstheme="minorBidi"/>
          <w:sz w:val="24"/>
          <w:szCs w:val="24"/>
          <w:rtl/>
          <w:lang w:bidi="ar-SA"/>
        </w:rPr>
        <w:t>المناسبة</w:t>
      </w:r>
      <w:r>
        <w:rPr>
          <w:rFonts w:asciiTheme="minorBidi" w:hAnsiTheme="minorBidi" w:cstheme="minorBidi" w:hint="cs"/>
          <w:sz w:val="24"/>
          <w:szCs w:val="24"/>
          <w:rtl/>
          <w:lang w:bidi="ar-SA"/>
        </w:rPr>
        <w:t xml:space="preserve"> </w:t>
      </w:r>
      <w:r w:rsidRPr="00660124">
        <w:rPr>
          <w:rFonts w:asciiTheme="minorBidi" w:hAnsiTheme="minorBidi" w:cstheme="minorBidi"/>
          <w:sz w:val="24"/>
          <w:szCs w:val="24"/>
          <w:rtl/>
          <w:lang w:bidi="ar-SA"/>
        </w:rPr>
        <w:t>المرافقة في هذه العملية</w:t>
      </w:r>
      <w:r w:rsidR="00A16777">
        <w:rPr>
          <w:rFonts w:asciiTheme="minorBidi" w:hAnsiTheme="minorBidi" w:cstheme="minorBidi" w:hint="cs"/>
          <w:sz w:val="24"/>
          <w:szCs w:val="24"/>
          <w:rtl/>
        </w:rPr>
        <w:t xml:space="preserve"> </w:t>
      </w:r>
      <w:r w:rsidRPr="00660124">
        <w:rPr>
          <w:rFonts w:asciiTheme="minorBidi" w:eastAsia="Segoe UI Emoji" w:hAnsiTheme="minorBidi" w:cstheme="minorBidi"/>
          <w:sz w:val="24"/>
          <w:szCs w:val="24"/>
          <w:rtl/>
          <w:lang w:bidi="ar-JO"/>
        </w:rPr>
        <w:t>(ضع دائرة حول الطريقة المناسبة)</w:t>
      </w:r>
      <w:r w:rsidR="00220FF0">
        <w:rPr>
          <w:rFonts w:asciiTheme="minorBidi" w:hAnsiTheme="minorBidi" w:cstheme="minorBidi"/>
          <w:b/>
          <w:bCs/>
          <w:sz w:val="24"/>
          <w:szCs w:val="24"/>
          <w:rtl/>
        </w:rPr>
        <w:t xml:space="preserve"> </w:t>
      </w:r>
      <w:r w:rsidR="00220FF0">
        <w:rPr>
          <w:rFonts w:asciiTheme="minorBidi" w:hAnsiTheme="minorBidi" w:cstheme="minorBidi" w:hint="cs"/>
          <w:b/>
          <w:bCs/>
          <w:sz w:val="24"/>
          <w:szCs w:val="24"/>
          <w:rtl/>
        </w:rPr>
        <w:t xml:space="preserve"> </w:t>
      </w:r>
      <w:r w:rsidR="002F18F5">
        <w:rPr>
          <w:rFonts w:asciiTheme="minorBidi" w:hAnsiTheme="minorBidi" w:cstheme="minorBidi"/>
          <w:b/>
          <w:bCs/>
          <w:sz w:val="24"/>
          <w:szCs w:val="24"/>
          <w:rtl/>
        </w:rPr>
        <w:t xml:space="preserve"> </w:t>
      </w:r>
      <w:r w:rsidR="0090537C" w:rsidRPr="00272B40">
        <w:rPr>
          <w:rFonts w:ascii="David" w:hAnsi="David"/>
          <w:b/>
          <w:bCs/>
          <w:sz w:val="24"/>
          <w:szCs w:val="24"/>
          <w:rtl/>
        </w:rPr>
        <w:t>כללית</w:t>
      </w:r>
      <w:r w:rsidR="002F18F5">
        <w:rPr>
          <w:rFonts w:ascii="David" w:hAnsi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b/>
          <w:bCs/>
          <w:sz w:val="24"/>
          <w:szCs w:val="24"/>
          <w:rtl/>
        </w:rPr>
        <w:t xml:space="preserve"> </w:t>
      </w:r>
      <w:r w:rsidR="0090537C" w:rsidRPr="00272B40">
        <w:rPr>
          <w:rFonts w:ascii="David" w:hAnsi="David"/>
          <w:b/>
          <w:bCs/>
          <w:sz w:val="24"/>
          <w:szCs w:val="24"/>
        </w:rPr>
        <w:t>/</w:t>
      </w:r>
      <w:r w:rsidR="00505FCE" w:rsidRPr="00272B40">
        <w:rPr>
          <w:rFonts w:ascii="David" w:hAnsi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b/>
          <w:bCs/>
          <w:sz w:val="24"/>
          <w:szCs w:val="24"/>
          <w:rtl/>
        </w:rPr>
        <w:t xml:space="preserve"> </w:t>
      </w:r>
      <w:r>
        <w:rPr>
          <w:rFonts w:ascii="Arial" w:hAnsi="Arial" w:cs="Arial" w:hint="cs"/>
          <w:b/>
          <w:bCs/>
          <w:sz w:val="24"/>
          <w:szCs w:val="24"/>
          <w:rtl/>
          <w:lang w:bidi="ar-JO"/>
        </w:rPr>
        <w:t>عام</w:t>
      </w:r>
      <w:r w:rsidR="00750546" w:rsidRPr="00272B40">
        <w:rPr>
          <w:rFonts w:ascii="David" w:hAnsi="David"/>
          <w:b/>
          <w:bCs/>
          <w:sz w:val="24"/>
          <w:szCs w:val="24"/>
          <w:rtl/>
        </w:rPr>
        <w:t xml:space="preserve">  </w:t>
      </w:r>
      <w:r w:rsidR="002F18F5">
        <w:rPr>
          <w:rFonts w:ascii="David" w:hAnsi="David" w:hint="cs"/>
          <w:b/>
          <w:bCs/>
          <w:sz w:val="24"/>
          <w:szCs w:val="24"/>
          <w:rtl/>
        </w:rPr>
        <w:t xml:space="preserve">  </w:t>
      </w:r>
      <w:r w:rsidR="00750546" w:rsidRPr="00272B40">
        <w:rPr>
          <w:rFonts w:ascii="David" w:hAnsi="David"/>
          <w:b/>
          <w:bCs/>
          <w:sz w:val="24"/>
          <w:szCs w:val="24"/>
          <w:rtl/>
        </w:rPr>
        <w:t xml:space="preserve">  </w:t>
      </w:r>
      <w:r w:rsidR="007322D4">
        <w:rPr>
          <w:rFonts w:ascii="David" w:hAnsi="David" w:hint="cs"/>
          <w:b/>
          <w:bCs/>
          <w:sz w:val="24"/>
          <w:szCs w:val="24"/>
          <w:rtl/>
        </w:rPr>
        <w:t>אזורית</w:t>
      </w:r>
      <w:r>
        <w:rPr>
          <w:rFonts w:ascii="David" w:hAnsi="David" w:hint="cs"/>
          <w:b/>
          <w:bCs/>
          <w:sz w:val="24"/>
          <w:szCs w:val="24"/>
          <w:rtl/>
        </w:rPr>
        <w:t xml:space="preserve">   / </w:t>
      </w:r>
      <w:r w:rsidR="00252AFB">
        <w:rPr>
          <w:rFonts w:ascii="Arial" w:hAnsi="Arial" w:cs="Arial" w:hint="cs"/>
          <w:b/>
          <w:bCs/>
          <w:sz w:val="24"/>
          <w:szCs w:val="24"/>
          <w:rtl/>
          <w:lang w:bidi="ar-SA"/>
        </w:rPr>
        <w:t>جانبي</w:t>
      </w:r>
    </w:p>
    <w:p w:rsidR="002A61A9" w:rsidRPr="00660124" w:rsidRDefault="00E20CF0" w:rsidP="001A78B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7322D4">
        <w:rPr>
          <w:rFonts w:ascii="David" w:hAnsi="David" w:cs="David" w:hint="cs"/>
          <w:b/>
          <w:bCs/>
          <w:sz w:val="24"/>
          <w:szCs w:val="24"/>
          <w:rtl/>
        </w:rPr>
        <w:t>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1A78B2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660124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المريضة: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994130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994130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660124" w:rsidRDefault="00252AFB" w:rsidP="00086AA3">
      <w:pPr>
        <w:spacing w:after="160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إ</w:t>
      </w:r>
      <w:r w:rsidR="00660124" w:rsidRPr="0066012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سم العائلة                     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الإ</w:t>
      </w:r>
      <w:r w:rsidR="00134F5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سم الشخصي                 </w:t>
      </w:r>
      <w:r w:rsidR="00660124" w:rsidRPr="0066012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بطاقة الهوية          </w:t>
      </w:r>
      <w:r w:rsidR="0066012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</w:t>
      </w:r>
      <w:r w:rsidR="00660124" w:rsidRPr="0066012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</w:t>
      </w:r>
      <w:r w:rsidR="00134F5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إ</w:t>
      </w:r>
      <w:r w:rsidR="00660124" w:rsidRPr="00660124">
        <w:rPr>
          <w:rFonts w:ascii="David" w:hAnsi="David" w:hint="cs"/>
          <w:b/>
          <w:bCs/>
          <w:sz w:val="24"/>
          <w:szCs w:val="24"/>
          <w:rtl/>
          <w:lang w:bidi="ar-JO"/>
        </w:rPr>
        <w:t>سم الأب</w:t>
      </w:r>
    </w:p>
    <w:p w:rsidR="002A61A9" w:rsidRDefault="002A61A9" w:rsidP="004203C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מצהירה ומאשרת בזאת שקיבלתי הסבר מפורט</w:t>
      </w:r>
      <w:r w:rsidR="004203C2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4203C2">
        <w:rPr>
          <w:rFonts w:ascii="David" w:hAnsi="David" w:cs="David" w:hint="cs"/>
          <w:sz w:val="24"/>
          <w:szCs w:val="24"/>
          <w:rtl/>
        </w:rPr>
        <w:t xml:space="preserve">, </w:t>
      </w:r>
      <w:r w:rsidR="004203C2" w:rsidRPr="00272B40">
        <w:rPr>
          <w:rFonts w:ascii="David" w:hAnsi="David" w:cs="David"/>
          <w:sz w:val="24"/>
          <w:szCs w:val="24"/>
          <w:rtl/>
        </w:rPr>
        <w:t>על</w:t>
      </w:r>
      <w:r w:rsidR="004203C2" w:rsidRPr="00272B40">
        <w:rPr>
          <w:rFonts w:ascii="David" w:hAnsi="David" w:cs="David"/>
          <w:sz w:val="24"/>
          <w:szCs w:val="24"/>
        </w:rPr>
        <w:t xml:space="preserve"> </w:t>
      </w:r>
      <w:r w:rsidR="004203C2" w:rsidRPr="00272B40">
        <w:rPr>
          <w:rFonts w:ascii="David" w:hAnsi="David" w:cs="David"/>
          <w:sz w:val="24"/>
          <w:szCs w:val="24"/>
          <w:rtl/>
        </w:rPr>
        <w:t>הצורך</w:t>
      </w:r>
      <w:r w:rsidR="004203C2" w:rsidRPr="00272B40">
        <w:rPr>
          <w:rFonts w:ascii="David" w:hAnsi="David" w:cs="David"/>
          <w:sz w:val="24"/>
          <w:szCs w:val="24"/>
        </w:rPr>
        <w:t xml:space="preserve"> </w:t>
      </w:r>
      <w:r w:rsidR="004203C2" w:rsidRPr="00272B40">
        <w:rPr>
          <w:rFonts w:ascii="David" w:hAnsi="David" w:cs="David"/>
          <w:sz w:val="24"/>
          <w:szCs w:val="24"/>
          <w:rtl/>
        </w:rPr>
        <w:t>בביצוע</w:t>
      </w:r>
      <w:r w:rsidR="004203C2">
        <w:rPr>
          <w:rFonts w:ascii="David" w:hAnsi="David" w:cs="David" w:hint="cs"/>
          <w:sz w:val="24"/>
          <w:szCs w:val="24"/>
          <w:rtl/>
        </w:rPr>
        <w:t xml:space="preserve"> תפר בצוואר הרחם, להלן "הניתוח", </w:t>
      </w:r>
      <w:r w:rsidRPr="00272B40">
        <w:rPr>
          <w:rFonts w:ascii="David" w:hAnsi="David" w:cs="David"/>
          <w:sz w:val="24"/>
          <w:szCs w:val="24"/>
          <w:rtl/>
        </w:rPr>
        <w:t xml:space="preserve">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A16777" w:rsidRPr="00A16777" w:rsidRDefault="00A16777" w:rsidP="00252AF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 شرح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Pr="00CB41F3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252AFB">
        <w:rPr>
          <w:rFonts w:ascii="David" w:hAnsi="David" w:cs="Arial" w:hint="cs"/>
          <w:sz w:val="24"/>
          <w:szCs w:val="24"/>
          <w:rtl/>
          <w:lang w:bidi="ar-JO"/>
        </w:rPr>
        <w:t>حول الحاجة إلى إ</w:t>
      </w:r>
      <w:r>
        <w:rPr>
          <w:rFonts w:ascii="David" w:hAnsi="David" w:cs="Arial" w:hint="cs"/>
          <w:sz w:val="24"/>
          <w:szCs w:val="24"/>
          <w:rtl/>
          <w:lang w:bidi="ar-JO"/>
        </w:rPr>
        <w:t>جراء جراحة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تطويق عنق الرحم</w:t>
      </w:r>
      <w:r w:rsidR="00252AFB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فيما يلي "العملية الجراحية"</w:t>
      </w:r>
      <w:r w:rsidR="00252AFB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من الطبيب/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 xml:space="preserve"> ال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بروفيسور</w:t>
      </w:r>
      <w:r>
        <w:rPr>
          <w:rFonts w:ascii="David" w:hAnsi="David" w:cs="David" w:hint="cs"/>
          <w:b/>
          <w:bCs/>
          <w:sz w:val="24"/>
          <w:szCs w:val="24"/>
          <w:rtl/>
          <w:lang w:bidi="ar-SA"/>
        </w:rPr>
        <w:t>:</w:t>
      </w:r>
      <w:r>
        <w:rPr>
          <w:rFonts w:ascii="David" w:hAnsi="David" w:hint="cs"/>
          <w:sz w:val="24"/>
          <w:szCs w:val="24"/>
          <w:rtl/>
          <w:lang w:bidi="ar-SA"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2062745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20627450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A16777" w:rsidRDefault="00A16777" w:rsidP="00750546">
      <w:pPr>
        <w:spacing w:after="40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A16777">
        <w:rPr>
          <w:rFonts w:ascii="David" w:hAnsi="David" w:cs="David" w:hint="cs"/>
          <w:b/>
          <w:bCs/>
          <w:sz w:val="24"/>
          <w:szCs w:val="24"/>
          <w:rtl/>
        </w:rPr>
        <w:t xml:space="preserve">                               </w:t>
      </w:r>
      <w:r w:rsidR="00252AFB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Pr="00A16777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سم العائلة                            </w:t>
      </w:r>
      <w:r w:rsidR="00252AFB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     الإ</w:t>
      </w:r>
      <w:r w:rsidRPr="00A16777">
        <w:rPr>
          <w:rFonts w:ascii="David" w:hAnsi="David" w:hint="cs"/>
          <w:b/>
          <w:bCs/>
          <w:sz w:val="24"/>
          <w:szCs w:val="24"/>
          <w:rtl/>
          <w:lang w:bidi="ar-JO"/>
        </w:rPr>
        <w:t>سم الشخصي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993368" w:rsidTr="001935FC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93368" w:rsidRDefault="00993368" w:rsidP="001935F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92326558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93368" w:rsidRDefault="00993368" w:rsidP="001935F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92326558"/>
    </w:tbl>
    <w:p w:rsidR="00C45612" w:rsidRPr="00993368" w:rsidRDefault="00C45612" w:rsidP="0099336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4"/>
          <w:szCs w:val="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993368" w:rsidTr="001935FC">
        <w:tc>
          <w:tcPr>
            <w:tcW w:w="3063" w:type="dxa"/>
            <w:vAlign w:val="center"/>
          </w:tcPr>
          <w:p w:rsidR="00993368" w:rsidRPr="00C95D64" w:rsidRDefault="00993368" w:rsidP="001935F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993368" w:rsidRPr="00C95D64" w:rsidRDefault="00993368" w:rsidP="001935F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993368" w:rsidRPr="00C95D64" w:rsidRDefault="00993368" w:rsidP="001935F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t>ת</w:t>
            </w:r>
          </w:p>
        </w:tc>
      </w:tr>
    </w:tbl>
    <w:p w:rsidR="004203C2" w:rsidRPr="00A16777" w:rsidRDefault="00A16777" w:rsidP="002F44FB">
      <w:pPr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           </w:t>
      </w:r>
      <w:r w:rsidRPr="00A16777">
        <w:rPr>
          <w:rFonts w:ascii="David" w:hAnsi="David" w:hint="cs"/>
          <w:b/>
          <w:bCs/>
          <w:sz w:val="24"/>
          <w:szCs w:val="24"/>
          <w:rtl/>
          <w:lang w:bidi="ar-JO"/>
        </w:rPr>
        <w:t>التاريخ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               الساعة                          </w:t>
      </w:r>
      <w:r w:rsidR="00134F5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توقيع المريضة</w:t>
      </w:r>
    </w:p>
    <w:p w:rsidR="00AE35EF" w:rsidRPr="00134F56" w:rsidRDefault="007560F3" w:rsidP="00252AFB">
      <w:pPr>
        <w:jc w:val="both"/>
        <w:rPr>
          <w:rFonts w:ascii="Calibri" w:eastAsia="Calibri" w:hAnsi="Calibri" w:cs="David"/>
          <w:sz w:val="24"/>
          <w:szCs w:val="24"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 w:rsidR="00134F56">
        <w:rPr>
          <w:rFonts w:ascii="David" w:hAnsi="David" w:cs="Times New Roman" w:hint="cs"/>
          <w:sz w:val="24"/>
          <w:szCs w:val="24"/>
          <w:rtl/>
          <w:lang w:bidi="ar-SA"/>
        </w:rPr>
        <w:t xml:space="preserve">بموجب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ذلك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2B060A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="002B060A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2B060A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="002B060A">
        <w:rPr>
          <w:rFonts w:ascii="David" w:hAnsi="David" w:cs="Times New Roman" w:hint="cs"/>
          <w:sz w:val="24"/>
          <w:szCs w:val="24"/>
          <w:rtl/>
          <w:lang w:bidi="ar-SA"/>
        </w:rPr>
        <w:t xml:space="preserve"> حول </w:t>
      </w:r>
      <w:r w:rsidR="008C0CA7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البدائل العلاجية </w:t>
      </w:r>
      <w:r w:rsidR="002B060A">
        <w:rPr>
          <w:rFonts w:ascii="David" w:hAnsi="David" w:cs="Times New Roman" w:hint="cs"/>
          <w:sz w:val="24"/>
          <w:szCs w:val="24"/>
          <w:rtl/>
          <w:lang w:bidi="ar-SA"/>
        </w:rPr>
        <w:t>المتاحة</w:t>
      </w:r>
      <w:r w:rsidR="008C0CA7" w:rsidRPr="0039191F">
        <w:rPr>
          <w:rFonts w:ascii="David" w:hAnsi="David" w:cs="Times New Roman"/>
          <w:sz w:val="24"/>
          <w:szCs w:val="24"/>
          <w:rtl/>
          <w:lang w:bidi="ar-SA"/>
        </w:rPr>
        <w:t xml:space="preserve"> لعلاج</w:t>
      </w:r>
      <w:r w:rsidR="008C0CA7">
        <w:rPr>
          <w:rFonts w:ascii="David" w:hAnsi="David" w:cs="Times New Roman" w:hint="cs"/>
          <w:sz w:val="24"/>
          <w:szCs w:val="24"/>
          <w:rtl/>
          <w:lang w:bidi="ar-SA"/>
        </w:rPr>
        <w:t xml:space="preserve"> حالتي</w:t>
      </w:r>
      <w:r w:rsidR="002B060A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8C0CA7">
        <w:rPr>
          <w:rFonts w:ascii="David" w:hAnsi="David" w:hint="cs"/>
          <w:sz w:val="24"/>
          <w:szCs w:val="24"/>
          <w:rtl/>
          <w:lang w:bidi="ar-JO"/>
        </w:rPr>
        <w:t xml:space="preserve">مدعومة </w:t>
      </w:r>
      <w:r>
        <w:rPr>
          <w:rFonts w:ascii="David" w:hAnsi="David" w:hint="cs"/>
          <w:sz w:val="24"/>
          <w:szCs w:val="24"/>
          <w:rtl/>
          <w:lang w:bidi="ar-JO"/>
        </w:rPr>
        <w:t>باستخدام مستحضرات استباقية</w:t>
      </w:r>
      <w:r>
        <w:rPr>
          <w:rFonts w:ascii="David" w:hAnsi="David" w:hint="cs"/>
          <w:sz w:val="24"/>
          <w:szCs w:val="24"/>
          <w:rtl/>
        </w:rPr>
        <w:t>/</w:t>
      </w:r>
      <w:r w:rsidR="00134F56">
        <w:rPr>
          <w:rFonts w:ascii="David" w:hAnsi="David" w:cs="David" w:hint="cs"/>
          <w:sz w:val="24"/>
          <w:szCs w:val="24"/>
          <w:rtl/>
        </w:rPr>
        <w:t xml:space="preserve"> </w:t>
      </w:r>
      <w:r w:rsidR="00134F56">
        <w:rPr>
          <w:rFonts w:ascii="David" w:hAnsi="David" w:cs="Times New Roman"/>
          <w:sz w:val="24"/>
          <w:szCs w:val="24"/>
          <w:rtl/>
          <w:lang w:bidi="ar-SA"/>
        </w:rPr>
        <w:t>مراقبة طول عنق الرحم</w:t>
      </w:r>
      <w:r w:rsidR="00134F5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hint="cs"/>
          <w:sz w:val="24"/>
          <w:szCs w:val="24"/>
          <w:rtl/>
          <w:lang w:bidi="ar-JO"/>
        </w:rPr>
        <w:t>حول الآثار الجانبية الرئيسية بعد الجراحة: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F2465F">
        <w:rPr>
          <w:rFonts w:ascii="Calibri" w:eastAsia="Calibri" w:hAnsi="Calibri" w:cs="Arial" w:hint="cs"/>
          <w:sz w:val="24"/>
          <w:szCs w:val="24"/>
          <w:rtl/>
          <w:lang w:bidi="ar-JO"/>
        </w:rPr>
        <w:t>نزيف الولادة</w:t>
      </w:r>
      <w:r w:rsidR="00252AFB">
        <w:rPr>
          <w:rFonts w:ascii="Calibri" w:eastAsia="Calibri" w:hAnsi="Calibri" w:cs="Arial" w:hint="cs"/>
          <w:sz w:val="24"/>
          <w:szCs w:val="24"/>
          <w:rtl/>
          <w:lang w:bidi="ar-JO"/>
        </w:rPr>
        <w:t xml:space="preserve">، </w:t>
      </w:r>
      <w:r w:rsidR="00F2465F">
        <w:rPr>
          <w:rFonts w:ascii="Calibri" w:eastAsia="Calibri" w:hAnsi="Calibri" w:cs="David" w:hint="cs"/>
          <w:sz w:val="24"/>
          <w:szCs w:val="24"/>
          <w:rtl/>
        </w:rPr>
        <w:t xml:space="preserve"> </w:t>
      </w:r>
      <w:r w:rsidR="00F2465F">
        <w:rPr>
          <w:rFonts w:ascii="Calibri" w:eastAsia="Calibri" w:hAnsi="Calibri" w:cs="Arial" w:hint="cs"/>
          <w:sz w:val="24"/>
          <w:szCs w:val="24"/>
          <w:rtl/>
          <w:lang w:bidi="ar-JO"/>
        </w:rPr>
        <w:t>تقلصات الرحم.</w:t>
      </w:r>
      <w:r w:rsidR="002F44FB">
        <w:rPr>
          <w:rFonts w:ascii="Calibri" w:eastAsia="Calibri" w:hAnsi="Calibri" w:cs="David" w:hint="cs"/>
          <w:sz w:val="24"/>
          <w:szCs w:val="24"/>
          <w:rtl/>
        </w:rPr>
        <w:t xml:space="preserve"> </w:t>
      </w:r>
    </w:p>
    <w:p w:rsidR="00DD3758" w:rsidRPr="002615BA" w:rsidRDefault="00E32F58" w:rsidP="00252AFB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Calibri" w:hAnsi="Calibri"/>
          <w:sz w:val="24"/>
          <w:szCs w:val="24"/>
          <w:rtl/>
          <w:lang w:bidi="ar-JO"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كذلك</w:t>
      </w:r>
      <w:r w:rsidR="00252AFB">
        <w:rPr>
          <w:rFonts w:ascii="David" w:hAnsi="David" w:cs="Arial" w:hint="cs"/>
          <w:sz w:val="24"/>
          <w:szCs w:val="24"/>
          <w:rtl/>
          <w:lang w:bidi="ar-JO"/>
        </w:rPr>
        <w:t>،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تلقيت</w:t>
      </w:r>
      <w:r w:rsidR="00252AFB">
        <w:rPr>
          <w:rFonts w:ascii="David" w:hAnsi="David" w:cs="Arial" w:hint="cs"/>
          <w:sz w:val="24"/>
          <w:szCs w:val="24"/>
          <w:rtl/>
          <w:lang w:bidi="ar-JO"/>
        </w:rPr>
        <w:t>ُ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شرح</w:t>
      </w:r>
      <w:r w:rsidR="00252AFB">
        <w:rPr>
          <w:rFonts w:ascii="David" w:hAnsi="David" w:cs="Arial" w:hint="cs"/>
          <w:sz w:val="24"/>
          <w:szCs w:val="24"/>
          <w:rtl/>
          <w:lang w:bidi="ar-JO"/>
        </w:rPr>
        <w:t>ً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ا وأنا أفهم ذلك </w:t>
      </w:r>
      <w:r>
        <w:rPr>
          <w:rFonts w:ascii="David" w:hAnsi="David" w:hint="cs"/>
          <w:sz w:val="24"/>
          <w:szCs w:val="24"/>
          <w:rtl/>
          <w:lang w:bidi="ar-JO"/>
        </w:rPr>
        <w:t>أنه</w:t>
      </w:r>
      <w:r w:rsidRPr="00A55586">
        <w:rPr>
          <w:rFonts w:ascii="David" w:hAnsi="David" w:cs="Times New Roman"/>
          <w:sz w:val="24"/>
          <w:szCs w:val="24"/>
          <w:rtl/>
          <w:lang w:bidi="ar-SA"/>
        </w:rPr>
        <w:t xml:space="preserve"> من المحتمل أن تتضح أثناء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الفحص بالتخدير</w:t>
      </w:r>
      <w:r w:rsidRPr="00E32F58">
        <w:rPr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قد يتبين</w:t>
      </w:r>
      <w:r w:rsidRPr="00E32F58">
        <w:rPr>
          <w:rFonts w:ascii="David" w:hAnsi="David" w:cs="Times New Roman"/>
          <w:sz w:val="24"/>
          <w:szCs w:val="24"/>
          <w:rtl/>
          <w:lang w:bidi="ar-SA"/>
        </w:rPr>
        <w:t xml:space="preserve"> أن هناك حاجة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تنفيذ</w:t>
      </w:r>
      <w:r w:rsidRPr="00E32F58">
        <w:rPr>
          <w:rFonts w:ascii="David" w:hAnsi="David" w:cs="Times New Roman"/>
          <w:sz w:val="24"/>
          <w:szCs w:val="24"/>
          <w:rtl/>
          <w:lang w:bidi="ar-SA"/>
        </w:rPr>
        <w:t xml:space="preserve"> إجراءات إضافية مثل:</w:t>
      </w:r>
      <w:r>
        <w:rPr>
          <w:rFonts w:ascii="Calibri" w:eastAsia="Calibri" w:hAnsi="Calibri" w:cs="David" w:hint="cs"/>
          <w:sz w:val="24"/>
          <w:szCs w:val="24"/>
          <w:rtl/>
        </w:rPr>
        <w:t xml:space="preserve"> </w:t>
      </w:r>
      <w:r w:rsidR="002615BA">
        <w:rPr>
          <w:rFonts w:ascii="Calibri" w:eastAsia="Calibri" w:hAnsi="Calibri" w:cs="Times New Roman"/>
          <w:sz w:val="24"/>
          <w:szCs w:val="24"/>
          <w:rtl/>
          <w:lang w:bidi="ar-SA"/>
        </w:rPr>
        <w:t>إزالة المثانة والمستقيم و</w:t>
      </w:r>
      <w:r w:rsidR="002615BA" w:rsidRPr="002615BA">
        <w:rPr>
          <w:rFonts w:ascii="Calibri" w:eastAsia="Calibri" w:hAnsi="Calibri" w:cs="Times New Roman"/>
          <w:sz w:val="24"/>
          <w:szCs w:val="24"/>
          <w:rtl/>
          <w:lang w:bidi="ar-SA"/>
        </w:rPr>
        <w:t>/ أو انقباض الأغشية الأمنينية</w:t>
      </w:r>
      <w:r w:rsidR="002615BA">
        <w:rPr>
          <w:rFonts w:ascii="Calibri" w:eastAsia="Calibri" w:hAnsi="Calibri" w:cs="Times New Roman" w:hint="cs"/>
          <w:sz w:val="24"/>
          <w:szCs w:val="24"/>
          <w:rtl/>
          <w:lang w:bidi="ar-JO"/>
        </w:rPr>
        <w:t xml:space="preserve"> التي تحيط بالجنين</w:t>
      </w:r>
      <w:r w:rsidR="002615BA" w:rsidRPr="002615BA">
        <w:rPr>
          <w:rFonts w:ascii="Calibri" w:eastAsia="Calibri" w:hAnsi="Calibri" w:cs="Times New Roman"/>
          <w:sz w:val="24"/>
          <w:szCs w:val="24"/>
          <w:rtl/>
          <w:lang w:bidi="ar-SA"/>
        </w:rPr>
        <w:t xml:space="preserve"> لوضع الخيط بالشكل المناسب </w:t>
      </w:r>
      <w:r w:rsidR="002615BA">
        <w:rPr>
          <w:rFonts w:ascii="Calibri" w:eastAsia="Calibri" w:hAnsi="Calibri" w:cs="Times New Roman" w:hint="cs"/>
          <w:sz w:val="24"/>
          <w:szCs w:val="24"/>
          <w:rtl/>
          <w:lang w:bidi="ar-SA"/>
        </w:rPr>
        <w:t>وبصورة منتظمة</w:t>
      </w:r>
      <w:r w:rsidR="002615BA" w:rsidRPr="002615BA">
        <w:rPr>
          <w:rFonts w:ascii="Calibri" w:eastAsia="Calibri" w:hAnsi="Calibri" w:cs="Times New Roman"/>
          <w:sz w:val="24"/>
          <w:szCs w:val="24"/>
          <w:rtl/>
          <w:lang w:bidi="ar-SA"/>
        </w:rPr>
        <w:t>.</w:t>
      </w:r>
      <w:r w:rsidR="002615BA" w:rsidRPr="002615BA">
        <w:rPr>
          <w:rFonts w:ascii="Calibri" w:eastAsia="Calibri" w:hAnsi="Calibri" w:cs="Times New Roman" w:hint="cs"/>
          <w:sz w:val="24"/>
          <w:szCs w:val="24"/>
          <w:rtl/>
          <w:lang w:bidi="ar-SA"/>
        </w:rPr>
        <w:t xml:space="preserve">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8E2706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8E2706" w:rsidRDefault="00DA50B0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49592079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110" style="position:absolute;margin-left:-3.6pt;margin-top:.9pt;width:429.2pt;height:62pt;z-index:25166592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11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8E2706" w:rsidRPr="001D4560" w:rsidRDefault="008E2706" w:rsidP="008E2706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12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13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14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8E2706" w:rsidRPr="00272B40" w:rsidRDefault="008E2706" w:rsidP="008E2706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8E2706" w:rsidRDefault="008E2706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E2706" w:rsidRPr="00F00AF0" w:rsidRDefault="008E2706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549592079"/>
    <w:p w:rsidR="00DD3758" w:rsidRDefault="002615BA" w:rsidP="00252AFB">
      <w:pPr>
        <w:spacing w:after="120"/>
        <w:jc w:val="both"/>
        <w:rPr>
          <w:rFonts w:ascii="Calibri" w:eastAsia="Calibri" w:hAnsi="Calibri" w:cs="David"/>
          <w:sz w:val="24"/>
          <w:szCs w:val="24"/>
          <w:rtl/>
        </w:rPr>
      </w:pPr>
      <w:r>
        <w:rPr>
          <w:rFonts w:ascii="Calibri" w:eastAsia="Calibri" w:hAnsi="Calibri" w:cs="Arial" w:hint="cs"/>
          <w:sz w:val="24"/>
          <w:szCs w:val="24"/>
          <w:rtl/>
          <w:lang w:bidi="ar-JO"/>
        </w:rPr>
        <w:t>كذلك</w:t>
      </w:r>
      <w:r w:rsidR="00252AFB">
        <w:rPr>
          <w:rFonts w:ascii="Calibri" w:eastAsia="Calibri" w:hAnsi="Calibri" w:cs="David" w:hint="cs"/>
          <w:sz w:val="24"/>
          <w:szCs w:val="24"/>
          <w:rtl/>
        </w:rPr>
        <w:t xml:space="preserve"> </w:t>
      </w:r>
      <w:r w:rsidR="00DD3758" w:rsidRPr="0074427A">
        <w:rPr>
          <w:rFonts w:ascii="Calibri" w:eastAsia="Calibri" w:hAnsi="Calibri" w:cs="David" w:hint="cs"/>
          <w:sz w:val="24"/>
          <w:szCs w:val="24"/>
          <w:rtl/>
        </w:rPr>
        <w:t xml:space="preserve"> 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>تلقيت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76265E">
        <w:rPr>
          <w:rFonts w:ascii="David" w:hAnsi="David" w:cs="Times New Roman"/>
          <w:sz w:val="24"/>
          <w:szCs w:val="24"/>
          <w:rtl/>
          <w:lang w:bidi="ar-SA"/>
        </w:rPr>
        <w:t>المخاطر والمضاعفات المحتملة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070F76">
        <w:rPr>
          <w:rFonts w:ascii="David" w:hAnsi="David" w:cs="Times New Roman"/>
          <w:sz w:val="24"/>
          <w:szCs w:val="24"/>
          <w:rtl/>
          <w:lang w:bidi="ar-SA"/>
        </w:rPr>
        <w:t>بما في ذلك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: نزيف الولادة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3B5CC6">
        <w:rPr>
          <w:rFonts w:ascii="David" w:hAnsi="David" w:cs="Times New Roman" w:hint="cs"/>
          <w:sz w:val="24"/>
          <w:szCs w:val="24"/>
          <w:rtl/>
          <w:lang w:bidi="ar-JO"/>
        </w:rPr>
        <w:t xml:space="preserve"> تمزق الأغشية المبكر وتدفق السائل الأمنيوتي</w:t>
      </w:r>
      <w:r w:rsidR="00252AFB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="003B5CC6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3B5CC6">
        <w:rPr>
          <w:rFonts w:ascii="Calibri" w:eastAsia="Calibri" w:hAnsi="Calibri" w:cs="Times New Roman"/>
          <w:sz w:val="24"/>
          <w:szCs w:val="24"/>
          <w:rtl/>
          <w:lang w:bidi="ar-SA"/>
        </w:rPr>
        <w:t>الولادة المبكرة</w:t>
      </w:r>
      <w:r w:rsidR="00252AFB">
        <w:rPr>
          <w:rFonts w:ascii="Calibri" w:eastAsia="Calibri" w:hAnsi="Calibri" w:cs="Times New Roman" w:hint="cs"/>
          <w:sz w:val="24"/>
          <w:szCs w:val="24"/>
          <w:rtl/>
          <w:lang w:bidi="ar-SA"/>
        </w:rPr>
        <w:t xml:space="preserve">، </w:t>
      </w:r>
      <w:r w:rsidR="003B5CC6">
        <w:rPr>
          <w:rFonts w:ascii="Calibri" w:eastAsia="Calibri" w:hAnsi="Calibri" w:cs="Times New Roman" w:hint="cs"/>
          <w:sz w:val="24"/>
          <w:szCs w:val="24"/>
          <w:rtl/>
          <w:lang w:bidi="ar-SA"/>
        </w:rPr>
        <w:t xml:space="preserve"> </w:t>
      </w:r>
      <w:r w:rsidR="003B5CC6">
        <w:rPr>
          <w:rFonts w:ascii="Calibri" w:eastAsia="Calibri" w:hAnsi="Calibri" w:cs="Times New Roman"/>
          <w:sz w:val="24"/>
          <w:szCs w:val="24"/>
          <w:rtl/>
          <w:lang w:bidi="ar-SA"/>
        </w:rPr>
        <w:t>تمزق عنق الرحم</w:t>
      </w:r>
      <w:r w:rsidR="00252AFB">
        <w:rPr>
          <w:rFonts w:ascii="Calibri" w:eastAsia="Calibri" w:hAnsi="Calibri" w:cs="Times New Roman" w:hint="cs"/>
          <w:sz w:val="24"/>
          <w:szCs w:val="24"/>
          <w:rtl/>
          <w:lang w:bidi="ar-SA"/>
        </w:rPr>
        <w:t xml:space="preserve">، </w:t>
      </w:r>
      <w:r w:rsidR="003B5CC6">
        <w:rPr>
          <w:rFonts w:ascii="Calibri" w:eastAsia="Calibri" w:hAnsi="Calibri" w:cs="Times New Roman" w:hint="cs"/>
          <w:sz w:val="24"/>
          <w:szCs w:val="24"/>
          <w:rtl/>
          <w:lang w:bidi="ar-SA"/>
        </w:rPr>
        <w:t xml:space="preserve"> </w:t>
      </w:r>
      <w:r w:rsidR="003B5CC6" w:rsidRPr="003B5CC6">
        <w:rPr>
          <w:rFonts w:ascii="Calibri" w:eastAsia="Calibri" w:hAnsi="Calibri" w:cs="Times New Roman"/>
          <w:sz w:val="24"/>
          <w:szCs w:val="24"/>
          <w:rtl/>
          <w:lang w:bidi="ar-SA"/>
        </w:rPr>
        <w:t>إصابة المثانة</w:t>
      </w:r>
      <w:r w:rsidR="003B5CC6">
        <w:rPr>
          <w:rFonts w:ascii="Calibri" w:eastAsia="Calibri" w:hAnsi="Calibri" w:cs="Times New Roman" w:hint="cs"/>
          <w:sz w:val="24"/>
          <w:szCs w:val="24"/>
          <w:rtl/>
          <w:lang w:bidi="ar-SA"/>
        </w:rPr>
        <w:t xml:space="preserve"> البولية</w:t>
      </w:r>
      <w:r w:rsidR="00252AFB">
        <w:rPr>
          <w:rFonts w:ascii="Calibri" w:eastAsia="Calibri" w:hAnsi="Calibri" w:cs="Arial" w:hint="cs"/>
          <w:sz w:val="24"/>
          <w:szCs w:val="24"/>
          <w:rtl/>
          <w:lang w:bidi="ar-SA"/>
        </w:rPr>
        <w:t xml:space="preserve">، </w:t>
      </w:r>
      <w:r w:rsidR="003B5CC6">
        <w:rPr>
          <w:rFonts w:ascii="Calibri" w:eastAsia="Calibri" w:hAnsi="Calibri" w:cs="David" w:hint="cs"/>
          <w:sz w:val="24"/>
          <w:szCs w:val="24"/>
          <w:rtl/>
        </w:rPr>
        <w:t xml:space="preserve"> </w:t>
      </w:r>
      <w:r w:rsidR="00B51CC8">
        <w:rPr>
          <w:rFonts w:ascii="Calibri" w:eastAsia="Calibri" w:hAnsi="Calibri" w:cs="Arial" w:hint="cs"/>
          <w:sz w:val="24"/>
          <w:szCs w:val="24"/>
          <w:rtl/>
          <w:lang w:bidi="ar-JO"/>
        </w:rPr>
        <w:t>عدوى الولادة</w:t>
      </w:r>
      <w:r w:rsidR="00252AFB">
        <w:rPr>
          <w:rFonts w:ascii="Calibri" w:eastAsia="Calibri" w:hAnsi="Calibri" w:cs="Arial" w:hint="cs"/>
          <w:sz w:val="24"/>
          <w:szCs w:val="24"/>
          <w:rtl/>
          <w:lang w:bidi="ar-JO"/>
        </w:rPr>
        <w:t xml:space="preserve">، </w:t>
      </w:r>
      <w:r w:rsidR="00B51CC8">
        <w:rPr>
          <w:rFonts w:ascii="Calibri" w:eastAsia="Calibri" w:hAnsi="Calibri" w:cs="Arial" w:hint="cs"/>
          <w:sz w:val="24"/>
          <w:szCs w:val="24"/>
          <w:rtl/>
          <w:lang w:bidi="ar-JO"/>
        </w:rPr>
        <w:t xml:space="preserve"> </w:t>
      </w:r>
      <w:r w:rsidR="00B51CC8" w:rsidRPr="00B51CC8">
        <w:rPr>
          <w:rFonts w:ascii="Calibri" w:eastAsia="Calibri" w:hAnsi="Calibri" w:cs="Arial"/>
          <w:sz w:val="24"/>
          <w:szCs w:val="24"/>
          <w:rtl/>
          <w:lang w:bidi="ar-JO"/>
        </w:rPr>
        <w:t>العدوى داخل الرحم وفقدان الحمل.</w:t>
      </w:r>
      <w:r w:rsidR="00DD3758">
        <w:rPr>
          <w:rFonts w:ascii="Calibri" w:eastAsia="Calibri" w:hAnsi="Calibri" w:cs="David" w:hint="cs"/>
          <w:sz w:val="24"/>
          <w:szCs w:val="24"/>
          <w:rtl/>
        </w:rPr>
        <w:t xml:space="preserve"> </w:t>
      </w:r>
      <w:r w:rsidR="00B51CC8">
        <w:rPr>
          <w:rFonts w:ascii="Calibri" w:eastAsia="Calibri" w:hAnsi="Calibri" w:cs="Times New Roman" w:hint="cs"/>
          <w:sz w:val="24"/>
          <w:szCs w:val="24"/>
          <w:rtl/>
          <w:lang w:bidi="ar-SA"/>
        </w:rPr>
        <w:t>كذلك</w:t>
      </w:r>
      <w:r w:rsidR="00252AFB">
        <w:rPr>
          <w:rFonts w:ascii="Calibri" w:eastAsia="Calibri" w:hAnsi="Calibri" w:cs="Times New Roman" w:hint="cs"/>
          <w:sz w:val="24"/>
          <w:szCs w:val="24"/>
          <w:rtl/>
          <w:lang w:bidi="ar-SA"/>
        </w:rPr>
        <w:t xml:space="preserve"> </w:t>
      </w:r>
      <w:r w:rsidR="00B51CC8">
        <w:rPr>
          <w:rFonts w:ascii="Calibri" w:eastAsia="Calibri" w:hAnsi="Calibri" w:cs="Times New Roman"/>
          <w:sz w:val="24"/>
          <w:szCs w:val="24"/>
          <w:rtl/>
          <w:lang w:bidi="ar-SA"/>
        </w:rPr>
        <w:t xml:space="preserve"> </w:t>
      </w:r>
      <w:r w:rsidR="00B51CC8" w:rsidRPr="00B51CC8">
        <w:rPr>
          <w:rFonts w:ascii="Calibri" w:eastAsia="Calibri" w:hAnsi="Calibri" w:cs="Times New Roman"/>
          <w:sz w:val="24"/>
          <w:szCs w:val="24"/>
          <w:rtl/>
          <w:lang w:bidi="ar-SA"/>
        </w:rPr>
        <w:t xml:space="preserve">قد يكون هناك صعوبة في إزالة </w:t>
      </w:r>
      <w:r w:rsidR="00B51CC8">
        <w:rPr>
          <w:rFonts w:ascii="Calibri" w:eastAsia="Calibri" w:hAnsi="Calibri" w:cs="Times New Roman" w:hint="cs"/>
          <w:sz w:val="24"/>
          <w:szCs w:val="24"/>
          <w:rtl/>
          <w:lang w:bidi="ar-SA"/>
        </w:rPr>
        <w:t>الغرزة</w:t>
      </w:r>
      <w:r w:rsidR="00B51CC8">
        <w:rPr>
          <w:rFonts w:ascii="Calibri" w:eastAsia="Calibri" w:hAnsi="Calibri" w:cs="Times New Roman"/>
          <w:sz w:val="24"/>
          <w:szCs w:val="24"/>
          <w:rtl/>
          <w:lang w:bidi="ar-SA"/>
        </w:rPr>
        <w:t xml:space="preserve"> </w:t>
      </w:r>
      <w:r w:rsidR="00B51CC8">
        <w:rPr>
          <w:rFonts w:ascii="Calibri" w:eastAsia="Calibri" w:hAnsi="Calibri" w:cs="Times New Roman" w:hint="cs"/>
          <w:sz w:val="24"/>
          <w:szCs w:val="24"/>
          <w:rtl/>
          <w:lang w:bidi="ar-SA"/>
        </w:rPr>
        <w:t xml:space="preserve"> وتندّب العنق</w:t>
      </w:r>
      <w:r w:rsidR="00B51CC8" w:rsidRPr="00B51CC8">
        <w:rPr>
          <w:rFonts w:ascii="Calibri" w:eastAsia="Calibri" w:hAnsi="Calibri" w:cs="Times New Roman"/>
          <w:sz w:val="24"/>
          <w:szCs w:val="24"/>
          <w:rtl/>
          <w:lang w:bidi="ar-SA"/>
        </w:rPr>
        <w:t>.</w:t>
      </w:r>
      <w:r w:rsidR="00B51CC8" w:rsidRPr="00B51CC8">
        <w:rPr>
          <w:rFonts w:ascii="Calibri" w:eastAsia="Calibri" w:hAnsi="Calibri" w:cs="Times New Roman" w:hint="cs"/>
          <w:sz w:val="24"/>
          <w:szCs w:val="24"/>
          <w:rtl/>
          <w:lang w:bidi="ar-SA"/>
        </w:rPr>
        <w:t xml:space="preserve"> </w:t>
      </w:r>
    </w:p>
    <w:p w:rsidR="00DD3758" w:rsidRPr="00CE364E" w:rsidRDefault="005C39A6" w:rsidP="00252AFB">
      <w:pPr>
        <w:spacing w:after="120" w:line="240" w:lineRule="auto"/>
        <w:jc w:val="both"/>
        <w:rPr>
          <w:rFonts w:ascii="David" w:eastAsia="Calibri" w:hAnsi="David" w:cs="David"/>
          <w:sz w:val="24"/>
          <w:szCs w:val="24"/>
          <w:rtl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="00252AFB">
        <w:rPr>
          <w:rFonts w:ascii="David" w:hAnsi="David" w:hint="cs"/>
          <w:sz w:val="24"/>
          <w:szCs w:val="24"/>
          <w:rtl/>
          <w:lang w:bidi="ar-JO"/>
        </w:rPr>
        <w:t>وأ</w:t>
      </w:r>
      <w:r>
        <w:rPr>
          <w:rFonts w:ascii="David" w:hAnsi="David" w:hint="cs"/>
          <w:sz w:val="24"/>
          <w:szCs w:val="24"/>
          <w:rtl/>
          <w:lang w:bidi="ar-JO"/>
        </w:rPr>
        <w:t xml:space="preserve">نا أفهم ذلك </w:t>
      </w:r>
      <w:r>
        <w:rPr>
          <w:rFonts w:ascii="David" w:eastAsia="Calibri" w:hAnsi="David" w:cs="Times New Roman" w:hint="cs"/>
          <w:sz w:val="24"/>
          <w:szCs w:val="24"/>
          <w:rtl/>
          <w:lang w:bidi="ar-JO"/>
        </w:rPr>
        <w:t xml:space="preserve">أن </w:t>
      </w:r>
      <w:r w:rsidRPr="005C39A6">
        <w:rPr>
          <w:rFonts w:ascii="David" w:eastAsia="Calibri" w:hAnsi="David" w:cs="Times New Roman"/>
          <w:sz w:val="24"/>
          <w:szCs w:val="24"/>
          <w:rtl/>
          <w:lang w:bidi="ar-SA"/>
        </w:rPr>
        <w:t xml:space="preserve">هناك احتمال أنه خلال العملية </w:t>
      </w:r>
      <w:r>
        <w:rPr>
          <w:rFonts w:ascii="David" w:eastAsia="Calibri" w:hAnsi="David" w:cs="Times New Roman" w:hint="cs"/>
          <w:sz w:val="24"/>
          <w:szCs w:val="24"/>
          <w:rtl/>
          <w:lang w:bidi="ar-SA"/>
        </w:rPr>
        <w:t>قد يتضح</w:t>
      </w:r>
      <w:r>
        <w:rPr>
          <w:rFonts w:ascii="David" w:eastAsia="Calibri" w:hAnsi="David" w:cs="Times New Roman"/>
          <w:sz w:val="24"/>
          <w:szCs w:val="24"/>
          <w:rtl/>
          <w:lang w:bidi="ar-SA"/>
        </w:rPr>
        <w:t xml:space="preserve"> أنه لا يمكن إكماله و</w:t>
      </w:r>
      <w:r w:rsidRPr="005C39A6">
        <w:rPr>
          <w:rFonts w:ascii="David" w:eastAsia="Calibri" w:hAnsi="David" w:cs="Times New Roman"/>
          <w:sz w:val="24"/>
          <w:szCs w:val="24"/>
          <w:rtl/>
          <w:lang w:bidi="ar-SA"/>
        </w:rPr>
        <w:t xml:space="preserve">/ أو أنه من الضروري توسيع نطاقه أو تغييره أو اتخاذ إجراءات أخرى أو غيرها لا يمكن </w:t>
      </w:r>
      <w:r>
        <w:rPr>
          <w:rFonts w:ascii="David" w:eastAsia="Calibri" w:hAnsi="David" w:cs="Times New Roman" w:hint="cs"/>
          <w:sz w:val="24"/>
          <w:szCs w:val="24"/>
          <w:rtl/>
          <w:lang w:bidi="ar-SA"/>
        </w:rPr>
        <w:t>التنبؤ بها</w:t>
      </w:r>
      <w:r w:rsidRPr="005C39A6">
        <w:rPr>
          <w:rFonts w:ascii="David" w:eastAsia="Calibri" w:hAnsi="David" w:cs="Times New Roman"/>
          <w:sz w:val="24"/>
          <w:szCs w:val="24"/>
          <w:rtl/>
          <w:lang w:bidi="ar-SA"/>
        </w:rPr>
        <w:t xml:space="preserve"> مسبقًا لإنقاذ الأرواح</w:t>
      </w:r>
      <w:r>
        <w:rPr>
          <w:rFonts w:ascii="David" w:eastAsia="Calibri" w:hAnsi="David" w:cs="Times New Roman"/>
          <w:sz w:val="24"/>
          <w:szCs w:val="24"/>
          <w:rtl/>
          <w:lang w:bidi="ar-SA"/>
        </w:rPr>
        <w:t xml:space="preserve"> أو الوقاية من الإصابات الجسدية</w:t>
      </w:r>
      <w:r w:rsidR="00DD3758" w:rsidRPr="004473BA">
        <w:rPr>
          <w:rFonts w:ascii="David" w:eastAsia="Calibri" w:hAnsi="David" w:cs="David" w:hint="cs"/>
          <w:sz w:val="24"/>
          <w:szCs w:val="24"/>
          <w:rtl/>
        </w:rPr>
        <w:t xml:space="preserve">.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وبناء على ذلك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أنا موافق/ة أيضًا على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هذا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توسيع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أو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تعديل أو اتخاذ أي إجراءات أخرى أو إضافية بما في ذلك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اتخاذ اجراءات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أخرى والتي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حسب رأي أطباء المستشفى ستكو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ن ضرورية أو لازمة أثناء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إجراء الجراحة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الرئيسي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ة.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</w:p>
    <w:p w:rsidR="0090537C" w:rsidRDefault="0090537C" w:rsidP="008E270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4203C2">
        <w:rPr>
          <w:rFonts w:ascii="David" w:hAnsi="David" w:cs="David" w:hint="cs"/>
          <w:sz w:val="24"/>
          <w:szCs w:val="24"/>
          <w:rtl/>
        </w:rPr>
        <w:t>שהפעולה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מתבצעת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="00735416"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4203C2">
        <w:rPr>
          <w:rFonts w:ascii="David" w:hAnsi="David" w:cs="David" w:hint="cs"/>
          <w:sz w:val="24"/>
          <w:szCs w:val="24"/>
          <w:rtl/>
        </w:rPr>
        <w:t>ו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1E60DD" w:rsidRPr="00272B40" w:rsidRDefault="001E60DD" w:rsidP="001A78B2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1" w:name="_Hlk10420520"/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كما </w:t>
      </w:r>
      <w:r w:rsidR="001A78B2">
        <w:rPr>
          <w:rFonts w:ascii="David" w:hAnsi="David" w:cs="Times New Roman" w:hint="cs"/>
          <w:sz w:val="24"/>
          <w:szCs w:val="24"/>
          <w:rtl/>
          <w:lang w:bidi="ar-SA"/>
        </w:rPr>
        <w:t>اتضح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لي أنه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سيتم 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>إجراء العملية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تحت تأثير التخدير </w:t>
      </w:r>
      <w:r w:rsidRPr="00D1074C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العام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</w:rPr>
        <w:t xml:space="preserve">/ </w:t>
      </w:r>
      <w:r w:rsidR="00252AFB">
        <w:rPr>
          <w:rFonts w:ascii="David" w:hAnsi="David" w:cs="Times New Roman" w:hint="cs"/>
          <w:sz w:val="24"/>
          <w:szCs w:val="24"/>
          <w:rtl/>
          <w:lang w:bidi="ar-JO"/>
        </w:rPr>
        <w:t xml:space="preserve">الجانبي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>سيتم إعطاء شرح لي حول التخدير من قبل طبيب التخدير.</w:t>
      </w:r>
      <w:bookmarkEnd w:id="1"/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90537C" w:rsidRPr="00272B40" w:rsidRDefault="00395CB1" w:rsidP="00252AF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395CB1">
        <w:rPr>
          <w:rFonts w:ascii="David" w:hAnsi="David" w:cs="Times New Roman"/>
          <w:sz w:val="24"/>
          <w:szCs w:val="24"/>
          <w:rtl/>
          <w:lang w:bidi="ar-SA"/>
        </w:rPr>
        <w:t xml:space="preserve">أعلم وأوافق على أن خياطة عنق الرحم وجميع الإجراءات 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الرئيسية سيتم تنفيذها بواسطة </w:t>
      </w:r>
      <w:r w:rsidRPr="00395CB1">
        <w:rPr>
          <w:rFonts w:ascii="David" w:hAnsi="David" w:cs="Times New Roman"/>
          <w:sz w:val="24"/>
          <w:szCs w:val="24"/>
          <w:rtl/>
          <w:lang w:bidi="ar-SA"/>
        </w:rPr>
        <w:t>شخص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ما</w:t>
      </w:r>
      <w:r w:rsidRPr="00395CB1">
        <w:rPr>
          <w:rFonts w:ascii="David" w:hAnsi="David" w:cs="Times New Roman"/>
          <w:sz w:val="24"/>
          <w:szCs w:val="24"/>
          <w:rtl/>
          <w:lang w:bidi="ar-SA"/>
        </w:rPr>
        <w:t xml:space="preserve"> يتم تكليفه بها وفقًا لإجراءات وتعليمات المركز الطبي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وأنه لم يتم التعهد لي بأنه سيتم إجرا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ؤ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ها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252AFB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من قبل شخص معين شريطة أن يتم تنفيذها تحت طائلة المسؤولية المعتمدة في المؤسسة ووفقا للقانون</w:t>
      </w:r>
      <w:r>
        <w:rPr>
          <w:rFonts w:ascii="David" w:hAnsi="David" w:hint="cs"/>
          <w:sz w:val="24"/>
          <w:szCs w:val="24"/>
          <w:rtl/>
          <w:lang w:bidi="ar-JO"/>
        </w:rPr>
        <w:t>.</w:t>
      </w:r>
      <w:r>
        <w:rPr>
          <w:rFonts w:ascii="David" w:hAnsi="David" w:cs="David" w:hint="cs"/>
          <w:sz w:val="24"/>
          <w:szCs w:val="24"/>
          <w:rtl/>
        </w:rPr>
        <w:t xml:space="preserve">  </w:t>
      </w:r>
    </w:p>
    <w:p w:rsidR="0090537C" w:rsidRDefault="0090537C" w:rsidP="008E270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</w:t>
      </w:r>
      <w:r w:rsidR="004203C2">
        <w:rPr>
          <w:rFonts w:ascii="David" w:hAnsi="David" w:cs="David" w:hint="cs"/>
          <w:sz w:val="24"/>
          <w:szCs w:val="24"/>
          <w:rtl/>
        </w:rPr>
        <w:t>תנת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</w:t>
      </w:r>
      <w:r w:rsidR="00DD3758">
        <w:rPr>
          <w:rFonts w:ascii="David" w:hAnsi="David" w:cs="David" w:hint="cs"/>
          <w:sz w:val="24"/>
          <w:szCs w:val="24"/>
          <w:rtl/>
        </w:rPr>
        <w:t>.</w:t>
      </w:r>
    </w:p>
    <w:p w:rsidR="00395CB1" w:rsidRDefault="00395CB1" w:rsidP="008E270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bookmarkStart w:id="2" w:name="_Hlk10421396"/>
      <w:r w:rsidRPr="00DA28EF">
        <w:rPr>
          <w:rFonts w:ascii="David" w:hAnsi="David" w:cs="Times New Roman"/>
          <w:sz w:val="24"/>
          <w:szCs w:val="24"/>
          <w:rtl/>
          <w:lang w:bidi="ar-SA"/>
        </w:rPr>
        <w:t>أنا أمنح موافقتي بموجب هذا بإجراء العملية الجراحية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الرئيسية. </w:t>
      </w:r>
      <w:bookmarkEnd w:id="2"/>
    </w:p>
    <w:p w:rsidR="008E2706" w:rsidRPr="00395CB1" w:rsidRDefault="008E2706" w:rsidP="008E270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356B13">
        <w:trPr>
          <w:trHeight w:val="35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21891360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18913600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DD3758">
              <w:rPr>
                <w:rFonts w:hint="cs"/>
                <w:b/>
                <w:bCs/>
                <w:sz w:val="22"/>
                <w:szCs w:val="22"/>
                <w:rtl/>
              </w:rPr>
              <w:t>ת</w:t>
            </w:r>
          </w:p>
        </w:tc>
      </w:tr>
    </w:tbl>
    <w:p w:rsidR="00597C1B" w:rsidRPr="00395CB1" w:rsidRDefault="00395CB1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</w:t>
      </w:r>
      <w:r w:rsidRPr="00395CB1">
        <w:rPr>
          <w:rFonts w:ascii="David" w:hAnsi="David" w:hint="cs"/>
          <w:b/>
          <w:bCs/>
          <w:rtl/>
          <w:lang w:bidi="ar-JO"/>
        </w:rPr>
        <w:t>التاريخ</w:t>
      </w:r>
      <w:r>
        <w:rPr>
          <w:rFonts w:ascii="David" w:hAnsi="David" w:hint="cs"/>
          <w:b/>
          <w:bCs/>
          <w:rtl/>
          <w:lang w:bidi="ar-JO"/>
        </w:rPr>
        <w:t xml:space="preserve">                                            الساعة                             </w:t>
      </w:r>
      <w:r w:rsidR="00134F56">
        <w:rPr>
          <w:rFonts w:ascii="David" w:hAnsi="David" w:hint="cs"/>
          <w:b/>
          <w:bCs/>
          <w:rtl/>
          <w:lang w:bidi="ar-JO"/>
        </w:rPr>
        <w:t xml:space="preserve">     </w:t>
      </w:r>
      <w:r>
        <w:rPr>
          <w:rFonts w:ascii="David" w:hAnsi="David" w:hint="cs"/>
          <w:b/>
          <w:bCs/>
          <w:rtl/>
          <w:lang w:bidi="ar-JO"/>
        </w:rPr>
        <w:t xml:space="preserve">  توقيع المريضة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56B13">
        <w:trPr>
          <w:trHeight w:val="271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2913176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2913176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</w:t>
            </w:r>
            <w:r w:rsidR="00DD3758">
              <w:rPr>
                <w:rFonts w:ascii="David" w:hAnsi="David" w:hint="cs"/>
                <w:b/>
                <w:bCs/>
                <w:rtl/>
              </w:rPr>
              <w:t>ת</w:t>
            </w:r>
            <w:r w:rsidRPr="00C95D64">
              <w:rPr>
                <w:rFonts w:ascii="David" w:hAnsi="David"/>
                <w:b/>
                <w:bCs/>
                <w:rtl/>
              </w:rPr>
              <w:t>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023075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BA4A8A" w:rsidRDefault="00BA4A8A" w:rsidP="00BA4A8A">
      <w:pPr>
        <w:autoSpaceDE w:val="0"/>
        <w:autoSpaceDN w:val="0"/>
        <w:adjustRightInd w:val="0"/>
        <w:jc w:val="both"/>
        <w:rPr>
          <w:rFonts w:ascii="David" w:hAnsi="David" w:cs="Times New Roman"/>
          <w:b/>
          <w:bCs/>
          <w:sz w:val="18"/>
          <w:szCs w:val="18"/>
          <w:rtl/>
          <w:lang w:bidi="ar-JO"/>
        </w:rPr>
      </w:pPr>
      <w:r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                            </w:t>
      </w:r>
      <w:r w:rsidR="00CE364E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      </w:t>
      </w:r>
      <w:r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   اسم الوصي                                                                                    توقيع الوصي</w:t>
      </w:r>
    </w:p>
    <w:p w:rsidR="00597C1B" w:rsidRPr="00C95D64" w:rsidRDefault="00BA4A8A" w:rsidP="0043775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SA"/>
        </w:rPr>
      </w:pPr>
      <w:r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                             (صلة القرابة مع المريض</w:t>
      </w:r>
      <w:r w:rsidR="00220FF0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>ة</w:t>
      </w:r>
      <w:r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>)</w:t>
      </w:r>
      <w:r>
        <w:rPr>
          <w:rFonts w:ascii="David" w:hAnsi="David" w:cs="David" w:hint="cs"/>
          <w:b/>
          <w:bCs/>
          <w:rtl/>
        </w:rPr>
        <w:t xml:space="preserve">                                      </w:t>
      </w:r>
      <w:r w:rsidR="00134F56">
        <w:rPr>
          <w:rFonts w:ascii="David" w:hAnsi="David" w:cs="David" w:hint="cs"/>
          <w:b/>
          <w:bCs/>
          <w:rtl/>
        </w:rPr>
        <w:t xml:space="preserve">             </w:t>
      </w:r>
      <w:r>
        <w:rPr>
          <w:rFonts w:ascii="David" w:hAnsi="David" w:cs="David" w:hint="cs"/>
          <w:b/>
          <w:bCs/>
          <w:rtl/>
        </w:rPr>
        <w:t xml:space="preserve">  (</w:t>
      </w:r>
      <w:r w:rsidR="00252AFB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في حالة </w:t>
      </w:r>
      <w:r w:rsidR="0043775D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>فقدان الأهل/</w:t>
      </w:r>
      <w:r w:rsidR="00252AFB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</w:t>
      </w:r>
      <w:r w:rsidR="0043775D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قاصر أو</w:t>
      </w:r>
      <w:r w:rsidR="00220FF0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مريض</w:t>
      </w:r>
      <w:r w:rsidR="00220FF0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ة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</w:t>
      </w:r>
      <w:r w:rsidR="00252AFB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نفسيًا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>)</w:t>
      </w:r>
    </w:p>
    <w:p w:rsidR="00E07EC0" w:rsidRDefault="00272B40" w:rsidP="008E2706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120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DD3758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DD3758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BA4A8A" w:rsidRDefault="00BA4A8A" w:rsidP="001A78B2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120"/>
        <w:rPr>
          <w:rFonts w:ascii="David" w:hAnsi="David"/>
          <w:b/>
          <w:bCs/>
          <w:spacing w:val="0"/>
          <w:sz w:val="28"/>
          <w:szCs w:val="28"/>
          <w:rtl/>
        </w:rPr>
      </w:pP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أقرّ بهذا بأنني شرحت شفهي</w:t>
      </w:r>
      <w:r w:rsidR="00252AFB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</w:t>
      </w:r>
      <w:r w:rsidR="002F18F5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للمريض</w:t>
      </w:r>
      <w:r w:rsidR="002F18F5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/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2F18F5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للوصي على المريض</w:t>
      </w:r>
      <w:r w:rsidR="002F18F5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ة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/</w:t>
      </w:r>
      <w:r w:rsidRPr="004B7543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لمترجم المريض</w:t>
      </w:r>
      <w:r w:rsidR="002F18F5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المذكور أعلاه بالكامل وبالتفصيل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المطلوب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كل ما ذكر أعلاه</w:t>
      </w:r>
      <w:r w:rsidR="00252AFB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1A78B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وبأنها </w:t>
      </w:r>
      <w:r w:rsidR="001A78B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وقع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ت على الموافقة أمامي</w:t>
      </w:r>
      <w:r w:rsidR="00252AFB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1A78B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أن اقتنعت </w:t>
      </w:r>
      <w:r w:rsidR="001A78B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بأنها</w:t>
      </w:r>
      <w:r w:rsidR="001A78B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فهم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 </w:t>
      </w:r>
      <w:r w:rsidR="00252AFB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الشرح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252AFB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بالكامل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356B13">
        <w:trPr>
          <w:trHeight w:val="38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54146504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54146504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8E2706" w:rsidTr="008E2706">
        <w:tc>
          <w:tcPr>
            <w:tcW w:w="3063" w:type="dxa"/>
          </w:tcPr>
          <w:p w:rsidR="008E2706" w:rsidRPr="00BA4A8A" w:rsidRDefault="008E2706" w:rsidP="005500D5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="00252AFB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سم الطبيب(ختم)           </w:t>
            </w:r>
          </w:p>
        </w:tc>
        <w:tc>
          <w:tcPr>
            <w:tcW w:w="3064" w:type="dxa"/>
          </w:tcPr>
          <w:p w:rsidR="008E2706" w:rsidRPr="00BA4A8A" w:rsidRDefault="008E2706" w:rsidP="005500D5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</w:tcPr>
          <w:p w:rsidR="008E2706" w:rsidRPr="00C95D64" w:rsidRDefault="008E2706" w:rsidP="005500D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597C1B" w:rsidRDefault="00597C1B" w:rsidP="005500D5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5500D5" w:rsidRPr="00D72C51" w:rsidTr="00EC1B42">
        <w:trPr>
          <w:trHeight w:val="38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00D5" w:rsidRPr="00D72C51" w:rsidRDefault="005500D5" w:rsidP="00EC1B4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9616020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00D5" w:rsidRPr="00D72C51" w:rsidRDefault="005500D5" w:rsidP="00EC1B4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00D5" w:rsidRPr="00D72C51" w:rsidRDefault="005500D5" w:rsidP="00EC1B4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96160205"/>
    </w:tbl>
    <w:p w:rsidR="005500D5" w:rsidRDefault="005500D5" w:rsidP="005500D5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500D5" w:rsidRPr="007B0393" w:rsidTr="00EC1B42">
        <w:trPr>
          <w:trHeight w:val="406"/>
        </w:trPr>
        <w:tc>
          <w:tcPr>
            <w:tcW w:w="2500" w:type="pct"/>
            <w:vAlign w:val="center"/>
          </w:tcPr>
          <w:p w:rsidR="005500D5" w:rsidRDefault="005500D5" w:rsidP="00EC1B42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  <w:p w:rsidR="005500D5" w:rsidRPr="007B0393" w:rsidRDefault="005500D5" w:rsidP="00EC1B42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إسم المترجم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</w:rPr>
              <w:t>/</w:t>
            </w: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2500" w:type="pct"/>
            <w:vAlign w:val="center"/>
          </w:tcPr>
          <w:p w:rsidR="005500D5" w:rsidRDefault="005500D5" w:rsidP="00EC1B42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</w:t>
            </w:r>
          </w:p>
          <w:p w:rsidR="005500D5" w:rsidRPr="007B0393" w:rsidRDefault="005500D5" w:rsidP="00EC1B42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صلته بالمريض</w:t>
            </w:r>
          </w:p>
        </w:tc>
      </w:tr>
    </w:tbl>
    <w:p w:rsidR="005500D5" w:rsidRPr="00735416" w:rsidRDefault="005500D5" w:rsidP="008E2706">
      <w:pPr>
        <w:rPr>
          <w:rFonts w:ascii="David" w:hAnsi="David" w:cs="David"/>
          <w:rtl/>
        </w:rPr>
      </w:pPr>
    </w:p>
    <w:sectPr w:rsidR="005500D5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74C2" w:rsidRDefault="005D74C2" w:rsidP="00051631">
      <w:pPr>
        <w:spacing w:after="0" w:line="240" w:lineRule="auto"/>
      </w:pPr>
      <w:r>
        <w:separator/>
      </w:r>
    </w:p>
  </w:endnote>
  <w:endnote w:type="continuationSeparator" w:id="0">
    <w:p w:rsidR="005D74C2" w:rsidRDefault="005D74C2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Segoe UI Emoji"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EF078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EF078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A50B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EF078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EF078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EF078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A50B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EF078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74C2" w:rsidRDefault="005D74C2" w:rsidP="00051631">
      <w:pPr>
        <w:spacing w:after="0" w:line="240" w:lineRule="auto"/>
      </w:pPr>
      <w:r>
        <w:separator/>
      </w:r>
    </w:p>
  </w:footnote>
  <w:footnote w:type="continuationSeparator" w:id="0">
    <w:p w:rsidR="005D74C2" w:rsidRDefault="005D74C2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DA50B0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36"/>
                </w:tblGrid>
                <w:tr w:rsidR="00554743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554743" w:rsidRPr="00B20053" w:rsidRDefault="00554743" w:rsidP="00727323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B20053" w:rsidRPr="00B20053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ביצוע תפר בצוואר הרחם </w:t>
                      </w:r>
                      <w:r w:rsidR="00B20053" w:rsidRPr="00B20053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Cervical cerclage </w:t>
                      </w:r>
                      <w:r w:rsidR="00B20053" w:rsidRPr="00B20053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727323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B20053" w:rsidRPr="00B20053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-9060-29-2019</w:t>
                      </w:r>
                    </w:p>
                    <w:p w:rsidR="00554743" w:rsidRPr="004D59B7" w:rsidRDefault="00554743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mK1+mekBsAPQHuYQMSgR/vKSezt8cX2JLS5pJgFfhP7Qe6kf5+WsiMzrEVgBGiUJnRAVreiI1VjejuTWJJF/Yg==" w:salt="2pNS0k337qP0QFCVEhjUnw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23075"/>
    <w:rsid w:val="00032007"/>
    <w:rsid w:val="00051631"/>
    <w:rsid w:val="00060F7A"/>
    <w:rsid w:val="000665D3"/>
    <w:rsid w:val="00086AA3"/>
    <w:rsid w:val="0009227A"/>
    <w:rsid w:val="000E1E14"/>
    <w:rsid w:val="000F3C8B"/>
    <w:rsid w:val="000F5DBC"/>
    <w:rsid w:val="001005DD"/>
    <w:rsid w:val="00122BAA"/>
    <w:rsid w:val="00132760"/>
    <w:rsid w:val="00134F56"/>
    <w:rsid w:val="001424E0"/>
    <w:rsid w:val="001A24D9"/>
    <w:rsid w:val="001A78B2"/>
    <w:rsid w:val="001D1C35"/>
    <w:rsid w:val="001D229D"/>
    <w:rsid w:val="001D4560"/>
    <w:rsid w:val="001E4FF4"/>
    <w:rsid w:val="001E60DD"/>
    <w:rsid w:val="00217C66"/>
    <w:rsid w:val="00220FF0"/>
    <w:rsid w:val="00252AFB"/>
    <w:rsid w:val="002615BA"/>
    <w:rsid w:val="00272B40"/>
    <w:rsid w:val="002848C3"/>
    <w:rsid w:val="002A61A9"/>
    <w:rsid w:val="002B060A"/>
    <w:rsid w:val="002C1CBA"/>
    <w:rsid w:val="002F066A"/>
    <w:rsid w:val="002F18F5"/>
    <w:rsid w:val="002F192B"/>
    <w:rsid w:val="002F44FB"/>
    <w:rsid w:val="00327BEA"/>
    <w:rsid w:val="003376F4"/>
    <w:rsid w:val="00350769"/>
    <w:rsid w:val="00354202"/>
    <w:rsid w:val="00356B13"/>
    <w:rsid w:val="00362519"/>
    <w:rsid w:val="00384DBA"/>
    <w:rsid w:val="00392097"/>
    <w:rsid w:val="003926BE"/>
    <w:rsid w:val="00395CB1"/>
    <w:rsid w:val="003B30ED"/>
    <w:rsid w:val="003B5CC6"/>
    <w:rsid w:val="003D2BFD"/>
    <w:rsid w:val="003D4B54"/>
    <w:rsid w:val="003D619A"/>
    <w:rsid w:val="003E3D31"/>
    <w:rsid w:val="003E4A98"/>
    <w:rsid w:val="004176B4"/>
    <w:rsid w:val="004203C2"/>
    <w:rsid w:val="0043775D"/>
    <w:rsid w:val="0047634E"/>
    <w:rsid w:val="00495271"/>
    <w:rsid w:val="004A787F"/>
    <w:rsid w:val="004D59B7"/>
    <w:rsid w:val="004E04EA"/>
    <w:rsid w:val="004E53EC"/>
    <w:rsid w:val="005043E5"/>
    <w:rsid w:val="00505FCE"/>
    <w:rsid w:val="005131B0"/>
    <w:rsid w:val="00533AB0"/>
    <w:rsid w:val="005500D5"/>
    <w:rsid w:val="00554743"/>
    <w:rsid w:val="00594D1F"/>
    <w:rsid w:val="00597C1B"/>
    <w:rsid w:val="005C39A6"/>
    <w:rsid w:val="005D74C2"/>
    <w:rsid w:val="005F5D98"/>
    <w:rsid w:val="00613EFF"/>
    <w:rsid w:val="0062153C"/>
    <w:rsid w:val="006457E7"/>
    <w:rsid w:val="0065530F"/>
    <w:rsid w:val="00660124"/>
    <w:rsid w:val="00672055"/>
    <w:rsid w:val="00693694"/>
    <w:rsid w:val="006A76C5"/>
    <w:rsid w:val="006C304C"/>
    <w:rsid w:val="006D4473"/>
    <w:rsid w:val="006D7567"/>
    <w:rsid w:val="006F02C7"/>
    <w:rsid w:val="00727323"/>
    <w:rsid w:val="007322D4"/>
    <w:rsid w:val="00732760"/>
    <w:rsid w:val="00735416"/>
    <w:rsid w:val="007425AE"/>
    <w:rsid w:val="00750546"/>
    <w:rsid w:val="007560F3"/>
    <w:rsid w:val="00782D30"/>
    <w:rsid w:val="007B0585"/>
    <w:rsid w:val="007B05CB"/>
    <w:rsid w:val="007E77C9"/>
    <w:rsid w:val="007F7911"/>
    <w:rsid w:val="00825C60"/>
    <w:rsid w:val="0083208B"/>
    <w:rsid w:val="00832615"/>
    <w:rsid w:val="00834092"/>
    <w:rsid w:val="00844AB2"/>
    <w:rsid w:val="00850564"/>
    <w:rsid w:val="008C0CA7"/>
    <w:rsid w:val="008C2920"/>
    <w:rsid w:val="008D27E9"/>
    <w:rsid w:val="008E2706"/>
    <w:rsid w:val="00900AE7"/>
    <w:rsid w:val="009014E6"/>
    <w:rsid w:val="0090537C"/>
    <w:rsid w:val="00923714"/>
    <w:rsid w:val="00923773"/>
    <w:rsid w:val="0093326D"/>
    <w:rsid w:val="0093550E"/>
    <w:rsid w:val="00966488"/>
    <w:rsid w:val="00971147"/>
    <w:rsid w:val="009912FB"/>
    <w:rsid w:val="00993368"/>
    <w:rsid w:val="00994577"/>
    <w:rsid w:val="00997A69"/>
    <w:rsid w:val="009A545E"/>
    <w:rsid w:val="009A584B"/>
    <w:rsid w:val="009D513C"/>
    <w:rsid w:val="009E361F"/>
    <w:rsid w:val="00A00625"/>
    <w:rsid w:val="00A16777"/>
    <w:rsid w:val="00A43174"/>
    <w:rsid w:val="00A47FC5"/>
    <w:rsid w:val="00A60E7A"/>
    <w:rsid w:val="00A92646"/>
    <w:rsid w:val="00AD6980"/>
    <w:rsid w:val="00AE35EF"/>
    <w:rsid w:val="00B16441"/>
    <w:rsid w:val="00B1664D"/>
    <w:rsid w:val="00B20053"/>
    <w:rsid w:val="00B51CC8"/>
    <w:rsid w:val="00B52C86"/>
    <w:rsid w:val="00BA4A8A"/>
    <w:rsid w:val="00BB022A"/>
    <w:rsid w:val="00BE3345"/>
    <w:rsid w:val="00BE463B"/>
    <w:rsid w:val="00BF5318"/>
    <w:rsid w:val="00C06D85"/>
    <w:rsid w:val="00C1040D"/>
    <w:rsid w:val="00C23A1B"/>
    <w:rsid w:val="00C35EEB"/>
    <w:rsid w:val="00C45612"/>
    <w:rsid w:val="00C45E49"/>
    <w:rsid w:val="00C82059"/>
    <w:rsid w:val="00C95D64"/>
    <w:rsid w:val="00CD6E77"/>
    <w:rsid w:val="00CE364E"/>
    <w:rsid w:val="00CE3CE5"/>
    <w:rsid w:val="00CE762D"/>
    <w:rsid w:val="00D20E08"/>
    <w:rsid w:val="00D32F1A"/>
    <w:rsid w:val="00D72C51"/>
    <w:rsid w:val="00D910A3"/>
    <w:rsid w:val="00D91283"/>
    <w:rsid w:val="00DA50B0"/>
    <w:rsid w:val="00DC1CE3"/>
    <w:rsid w:val="00DD3758"/>
    <w:rsid w:val="00DE4F04"/>
    <w:rsid w:val="00E07EC0"/>
    <w:rsid w:val="00E20CF0"/>
    <w:rsid w:val="00E21E6D"/>
    <w:rsid w:val="00E2731F"/>
    <w:rsid w:val="00E32F58"/>
    <w:rsid w:val="00E43B34"/>
    <w:rsid w:val="00E7077A"/>
    <w:rsid w:val="00E732B4"/>
    <w:rsid w:val="00E82F0D"/>
    <w:rsid w:val="00EC494E"/>
    <w:rsid w:val="00EF0785"/>
    <w:rsid w:val="00F00E85"/>
    <w:rsid w:val="00F1560B"/>
    <w:rsid w:val="00F2465F"/>
    <w:rsid w:val="00F52C77"/>
    <w:rsid w:val="00F52D84"/>
    <w:rsid w:val="00F71E6A"/>
    <w:rsid w:val="00F75817"/>
    <w:rsid w:val="00F80766"/>
    <w:rsid w:val="00F8228C"/>
    <w:rsid w:val="00F84DCC"/>
    <w:rsid w:val="00F945B7"/>
    <w:rsid w:val="00F96172"/>
    <w:rsid w:val="00FA4F3F"/>
    <w:rsid w:val="00FB4A18"/>
    <w:rsid w:val="00FE22CD"/>
    <w:rsid w:val="00FF383B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35E37ADE"/>
  <w15:docId w15:val="{E6ED42EC-AF11-4C67-B4B4-B6D1F22EB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678</Words>
  <Characters>3390</Characters>
  <Application>Microsoft Office Word</Application>
  <DocSecurity>8</DocSecurity>
  <Lines>28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2019-05-21T05:14:00Z</cp:lastPrinted>
  <dcterms:created xsi:type="dcterms:W3CDTF">2020-01-09T19:57:00Z</dcterms:created>
  <dcterms:modified xsi:type="dcterms:W3CDTF">2020-01-13T06:45:00Z</dcterms:modified>
</cp:coreProperties>
</file>