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40" w:rsidRDefault="00272B40" w:rsidP="006C304C">
      <w:pPr>
        <w:pStyle w:val="ab"/>
        <w:bidi/>
        <w:jc w:val="right"/>
        <w:rPr>
          <w:sz w:val="22"/>
          <w:szCs w:val="22"/>
          <w:rtl/>
        </w:rPr>
      </w:pPr>
    </w:p>
    <w:tbl>
      <w:tblPr>
        <w:tblpPr w:leftFromText="180" w:rightFromText="180" w:vertAnchor="text" w:horzAnchor="margin" w:tblpY="-1155"/>
        <w:bidiVisual/>
        <w:tblW w:w="0" w:type="auto"/>
        <w:shd w:val="clear" w:color="auto" w:fill="FFFFFF" w:themeFill="background1"/>
        <w:tblLook w:val="04A0"/>
      </w:tblPr>
      <w:tblGrid>
        <w:gridCol w:w="9191"/>
      </w:tblGrid>
      <w:tr w:rsidR="004176B4" w:rsidRPr="00F00AF0" w:rsidTr="00554743">
        <w:tc>
          <w:tcPr>
            <w:tcW w:w="9191" w:type="dxa"/>
            <w:shd w:val="clear" w:color="auto" w:fill="FFFFFF" w:themeFill="background1"/>
          </w:tcPr>
          <w:p w:rsidR="004176B4" w:rsidRDefault="00F61AEC" w:rsidP="00554743">
            <w:pPr>
              <w:pStyle w:val="ab"/>
              <w:bidi/>
              <w:jc w:val="right"/>
              <w:rPr>
                <w:noProof/>
                <w:sz w:val="22"/>
                <w:szCs w:val="22"/>
                <w:rtl/>
              </w:rPr>
            </w:pPr>
            <w:permStart w:id="0" w:edGrp="everyone"/>
            <w:r>
              <w:rPr>
                <w:noProof/>
                <w:sz w:val="22"/>
                <w:szCs w:val="22"/>
                <w:rtl/>
              </w:rPr>
              <w:pict>
                <v:rect id="Rectangle 1" o:spid="_x0000_s1026" style="position:absolute;margin-left:321.9pt;margin-top:.9pt;width:103.7pt;height: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">
                  <v:textbox>
                    <w:txbxContent>
                      <w:p w:rsidR="00857E91" w:rsidRDefault="00857E91">
                        <w:pPr>
                          <w:rPr>
                            <w:rtl/>
                          </w:rPr>
                        </w:pPr>
                        <w:permStart w:id="1" w:edGrp="everyone"/>
                      </w:p>
                      <w:p w:rsidR="00857E91" w:rsidRPr="001D4560" w:rsidRDefault="00857E91" w:rsidP="001D4560">
                        <w:pPr>
                          <w:jc w:val="center"/>
                          <w:rPr>
                            <w:rFonts w:cs="David"/>
                            <w:sz w:val="18"/>
                            <w:szCs w:val="18"/>
                          </w:rPr>
                        </w:pPr>
                        <w:r w:rsidRPr="001D4560">
                          <w:rPr>
                            <w:rFonts w:cs="David" w:hint="cs"/>
                            <w:sz w:val="18"/>
                            <w:szCs w:val="18"/>
                            <w:rtl/>
                          </w:rPr>
                          <w:t>שם המוסד הרפואי / לוגו</w:t>
                        </w:r>
                        <w:permEnd w:id="1"/>
                      </w:p>
                    </w:txbxContent>
                  </v:textbox>
                </v:rect>
              </w:pict>
            </w:r>
            <w:r>
              <w:rPr>
                <w:noProof/>
                <w:sz w:val="22"/>
                <w:szCs w:val="22"/>
                <w:rtl/>
              </w:rPr>
              <w:pict>
                <v:group id="Group 33" o:spid="_x0000_s1027" style="position:absolute;margin-left:-3.6pt;margin-top:-.6pt;width:118.5pt;height:91.35pt;z-index:251669504"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">
                  <v:rect id="Rectangle 34" o:spid="_x0000_s1028" style="position:absolute;left:924;top:732;width:2304;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type id="_x0000_t202" coordsize="21600,21600" o:spt="202" path="m,l,21600r21600,l21600,xe">
                    <v:stroke joinstyle="miter"/>
                    <v:path gradientshapeok="t" o:connecttype="rect"/>
                  </v:shapetype>
                  <v:shape id="תיבת טקסט 6" o:spid="_x0000_s1029" type="#_x0000_t202" style="position:absolute;left:990;top:2208;width:2304;height:3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Rs8UA&#10;AADbAAAADwAAAGRycy9kb3ducmV2LnhtbESPQWvCQBCF7wX/wzKCF9FNBaVNXUVEi1fT0trbkJ0m&#10;odnZNLuN0V/vHITeZnhv3vtmue5drTpqQ+XZwOM0AUWce1txYeD9bT95AhUissXaMxm4UID1avCw&#10;xNT6Mx+py2KhJIRDigbKGJtU65CX5DBMfUMs2rdvHUZZ20LbFs8S7mo9S5KFdlixNJTY0Lak/Cf7&#10;cwaun132e/o6zj7G++fYz/3r4rpzxoyG/eYFVKQ+/pvv1wcr+AIrv8gA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pGzxQAAANsAAAAPAAAAAAAAAAAAAAAAAJgCAABkcnMv&#10;ZG93bnJldi54bWxQSwUGAAAAAAQABAD1AAAAigMAAAAA&#10;" stroked="f">
                    <v:textbox>
                      <w:txbxContent>
                        <w:p w:rsidR="00857E91" w:rsidRPr="00272B40" w:rsidRDefault="00857E91" w:rsidP="004176B4">
                          <w:pPr>
                            <w:pStyle w:val="ab"/>
                            <w:bidi/>
                            <w:jc w:val="center"/>
                            <w:rPr>
                              <w:sz w:val="16"/>
                              <w:szCs w:val="16"/>
                              <w:rtl/>
                              <w:cs/>
                            </w:rPr>
                          </w:pPr>
                          <w:permStart w:id="2" w:edGrp="everyone"/>
                          <w:r w:rsidRPr="00272B40">
                            <w:rPr>
                              <w:rFonts w:hint="cs"/>
                              <w:sz w:val="16"/>
                              <w:szCs w:val="16"/>
                              <w:rtl/>
                            </w:rPr>
                            <w:t>מדבקת המטופל</w:t>
                          </w:r>
                          <w:permEnd w:id="2"/>
                        </w:p>
                      </w:txbxContent>
                    </v:textbox>
                  </v:shape>
                </v:group>
              </w:pict>
            </w:r>
          </w:p>
          <w:p w:rsidR="001D4560" w:rsidRDefault="001D4560" w:rsidP="001D4560">
            <w:pPr>
              <w:pStyle w:val="ab"/>
              <w:bidi/>
              <w:jc w:val="right"/>
              <w:rPr>
                <w:sz w:val="22"/>
                <w:szCs w:val="22"/>
                <w:rtl/>
              </w:rPr>
            </w:pPr>
          </w:p>
          <w:p w:rsidR="001D4560" w:rsidRPr="00F00AF0" w:rsidRDefault="001D4560" w:rsidP="001D4560">
            <w:pPr>
              <w:pStyle w:val="ab"/>
              <w:bidi/>
              <w:jc w:val="right"/>
              <w:rPr>
                <w:sz w:val="22"/>
                <w:szCs w:val="22"/>
                <w:rtl/>
              </w:rPr>
            </w:pPr>
          </w:p>
        </w:tc>
      </w:tr>
    </w:tbl>
    <w:permEnd w:id="0"/>
    <w:p w:rsidR="006D4473" w:rsidRDefault="00977FA6" w:rsidP="007317E0">
      <w:pPr>
        <w:pStyle w:val="ab"/>
        <w:bidi/>
        <w:spacing w:after="0" w:line="240" w:lineRule="auto"/>
        <w:jc w:val="center"/>
        <w:rPr>
          <w:rFonts w:ascii="David" w:hAnsi="David"/>
          <w:sz w:val="22"/>
          <w:szCs w:val="22"/>
          <w:rtl/>
        </w:rPr>
      </w:pPr>
      <w:r>
        <w:rPr>
          <w:rFonts w:ascii="David" w:hAnsi="David" w:hint="cs"/>
          <w:sz w:val="22"/>
          <w:szCs w:val="22"/>
          <w:rtl/>
        </w:rPr>
        <w:t xml:space="preserve">                                                                                    </w:t>
      </w:r>
      <w:r w:rsidR="003926BE">
        <w:rPr>
          <w:rFonts w:ascii="David" w:hAnsi="David" w:hint="cs"/>
          <w:sz w:val="22"/>
          <w:szCs w:val="22"/>
          <w:rtl/>
        </w:rPr>
        <w:t>גרסה</w:t>
      </w:r>
      <w:r w:rsidR="006D4473">
        <w:rPr>
          <w:rFonts w:ascii="David" w:hAnsi="David" w:hint="cs"/>
          <w:sz w:val="22"/>
          <w:szCs w:val="22"/>
          <w:rtl/>
        </w:rPr>
        <w:t xml:space="preserve"> </w:t>
      </w:r>
      <w:r w:rsidR="00FA4F3F">
        <w:rPr>
          <w:rFonts w:ascii="David" w:hAnsi="David" w:hint="cs"/>
          <w:sz w:val="22"/>
          <w:szCs w:val="22"/>
          <w:rtl/>
        </w:rPr>
        <w:t>0</w:t>
      </w:r>
      <w:r w:rsidR="00D37700">
        <w:rPr>
          <w:rFonts w:ascii="David" w:hAnsi="David" w:hint="cs"/>
          <w:sz w:val="22"/>
          <w:szCs w:val="22"/>
          <w:rtl/>
        </w:rPr>
        <w:t>6</w:t>
      </w:r>
      <w:r w:rsidR="006D4473">
        <w:rPr>
          <w:rFonts w:ascii="David" w:hAnsi="David" w:hint="cs"/>
          <w:sz w:val="22"/>
          <w:szCs w:val="22"/>
          <w:rtl/>
        </w:rPr>
        <w:t>/1</w:t>
      </w:r>
      <w:r w:rsidR="006C33B8">
        <w:rPr>
          <w:rFonts w:ascii="David" w:hAnsi="David" w:hint="cs"/>
          <w:sz w:val="22"/>
          <w:szCs w:val="22"/>
          <w:rtl/>
        </w:rPr>
        <w:t>8</w:t>
      </w:r>
    </w:p>
    <w:p w:rsidR="00977FA6" w:rsidRPr="00977FA6" w:rsidRDefault="00977FA6" w:rsidP="007317E0">
      <w:pPr>
        <w:pStyle w:val="ab"/>
        <w:bidi/>
        <w:spacing w:after="0" w:line="240" w:lineRule="auto"/>
        <w:jc w:val="center"/>
        <w:rPr>
          <w:rFonts w:ascii="David" w:hAnsi="David" w:cstheme="minorBidi"/>
          <w:sz w:val="22"/>
          <w:szCs w:val="22"/>
          <w:rtl/>
        </w:rPr>
      </w:pPr>
      <w:r>
        <w:rPr>
          <w:rFonts w:ascii="David" w:hAnsi="David" w:hint="cs"/>
          <w:sz w:val="22"/>
          <w:szCs w:val="22"/>
          <w:rtl/>
        </w:rPr>
        <w:t xml:space="preserve">                                                                               </w:t>
      </w:r>
      <w:r w:rsidR="006923C1">
        <w:rPr>
          <w:rFonts w:ascii="David" w:hAnsi="David" w:hint="cs"/>
          <w:sz w:val="22"/>
          <w:szCs w:val="22"/>
          <w:rtl/>
        </w:rPr>
        <w:t xml:space="preserve">  </w:t>
      </w:r>
      <w:r>
        <w:rPr>
          <w:rFonts w:ascii="David" w:hAnsi="David" w:hint="cs"/>
          <w:sz w:val="22"/>
          <w:szCs w:val="22"/>
          <w:rtl/>
        </w:rPr>
        <w:t xml:space="preserve">    </w:t>
      </w:r>
      <w:proofErr w:type="gramStart"/>
      <w:r>
        <w:rPr>
          <w:rFonts w:ascii="David" w:hAnsi="David" w:cstheme="minorBidi" w:hint="cs"/>
          <w:sz w:val="22"/>
          <w:szCs w:val="22"/>
          <w:rtl/>
          <w:lang w:bidi="ar-JO"/>
        </w:rPr>
        <w:t>نسخة</w:t>
      </w:r>
      <w:proofErr w:type="gramEnd"/>
      <w:r>
        <w:rPr>
          <w:rFonts w:ascii="David" w:hAnsi="David" w:cstheme="minorBidi" w:hint="cs"/>
          <w:sz w:val="22"/>
          <w:szCs w:val="22"/>
          <w:rtl/>
          <w:lang w:bidi="ar-JO"/>
        </w:rPr>
        <w:t xml:space="preserve"> </w:t>
      </w:r>
      <w:r w:rsidRPr="007317E0">
        <w:rPr>
          <w:rFonts w:ascii="David" w:hAnsi="David" w:hint="cs"/>
          <w:sz w:val="22"/>
          <w:szCs w:val="22"/>
          <w:rtl/>
        </w:rPr>
        <w:t>06/18</w:t>
      </w:r>
    </w:p>
    <w:p w:rsidR="00750546" w:rsidRPr="00977FA6" w:rsidRDefault="00F61AEC" w:rsidP="006D4473">
      <w:pPr>
        <w:pStyle w:val="ab"/>
        <w:bidi/>
        <w:jc w:val="center"/>
        <w:rPr>
          <w:rFonts w:ascii="David" w:hAnsi="David" w:cstheme="minorBidi"/>
          <w:sz w:val="22"/>
          <w:szCs w:val="22"/>
          <w:rtl/>
          <w:lang w:bidi="ar-JO"/>
        </w:rPr>
      </w:pPr>
      <w:r w:rsidRPr="00F61AEC">
        <w:rPr>
          <w:rFonts w:ascii="David" w:hAnsi="David"/>
          <w:b/>
          <w:bCs/>
          <w:noProof/>
          <w:sz w:val="22"/>
          <w:szCs w:val="22"/>
          <w:rtl/>
        </w:rPr>
        <w:pict>
          <v:shape id="תיבת טקסט 2" o:spid="_x0000_s1030" type="#_x0000_t202" style="position:absolute;left:0;text-align:left;margin-left:2.2pt;margin-top:14.35pt;width:445.8pt;height:102.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" filled="f" fillcolor="#dbe5f1 [660]" strokecolor="black [3213]">
            <v:stroke dashstyle="dashDot"/>
            <v:textbox inset=",5mm">
              <w:txbxContent>
                <w:p w:rsidR="00857E91" w:rsidRPr="00246180" w:rsidRDefault="00857E91" w:rsidP="007317E0">
                  <w:pPr>
                    <w:jc w:val="center"/>
                    <w:rPr>
                      <w:rFonts w:asciiTheme="minorBidi" w:hAnsiTheme="minorBidi"/>
                      <w:b/>
                      <w:bCs/>
                      <w:sz w:val="32"/>
                      <w:szCs w:val="32"/>
                    </w:rPr>
                  </w:pPr>
                  <w:r w:rsidRPr="007317E0">
                    <w:rPr>
                      <w:rFonts w:ascii="David" w:hAnsi="David" w:cs="David" w:hint="cs"/>
                      <w:b/>
                      <w:bCs/>
                      <w:sz w:val="28"/>
                      <w:szCs w:val="28"/>
                      <w:rtl/>
                    </w:rPr>
                    <w:t xml:space="preserve">טיפול </w:t>
                  </w:r>
                  <w:r w:rsidRPr="007317E0">
                    <w:rPr>
                      <w:rFonts w:ascii="David" w:hAnsi="David" w:cs="David"/>
                      <w:b/>
                      <w:bCs/>
                      <w:sz w:val="28"/>
                      <w:szCs w:val="28"/>
                      <w:rtl/>
                    </w:rPr>
                    <w:t xml:space="preserve">בשאת שלפוחית השתן שאיננו חודר לשריר ע"י שטיפה </w:t>
                  </w:r>
                  <w:r w:rsidRPr="007317E0">
                    <w:rPr>
                      <w:rFonts w:ascii="David" w:hAnsi="David" w:cs="David" w:hint="cs"/>
                      <w:b/>
                      <w:bCs/>
                      <w:sz w:val="28"/>
                      <w:szCs w:val="28"/>
                      <w:rtl/>
                    </w:rPr>
                    <w:t>תרופתית של שלפוחית השתן</w:t>
                  </w:r>
                  <w:r w:rsidR="007317E0">
                    <w:rPr>
                      <w:rFonts w:ascii="David" w:hAnsi="David"/>
                      <w:b/>
                      <w:bCs/>
                      <w:sz w:val="28"/>
                      <w:szCs w:val="28"/>
                      <w:rtl/>
                    </w:rPr>
                    <w:br/>
                  </w:r>
                  <w:r w:rsidR="00944A76" w:rsidRPr="007317E0">
                    <w:rPr>
                      <w:rFonts w:ascii="David" w:hAnsi="David" w:hint="cs"/>
                      <w:b/>
                      <w:bCs/>
                      <w:sz w:val="28"/>
                      <w:szCs w:val="28"/>
                      <w:rtl/>
                    </w:rPr>
                    <w:t xml:space="preserve"> </w:t>
                  </w:r>
                  <w:r w:rsidR="00944A76" w:rsidRPr="007317E0">
                    <w:rPr>
                      <w:rFonts w:ascii="David" w:hAnsi="David" w:hint="cs"/>
                      <w:b/>
                      <w:bCs/>
                      <w:sz w:val="28"/>
                      <w:szCs w:val="28"/>
                      <w:rtl/>
                      <w:lang w:bidi="ar-JO"/>
                    </w:rPr>
                    <w:t>علاج عدوى المثانة البولية دون اختراق العضلة</w:t>
                  </w:r>
                  <w:r w:rsidR="00E25D36" w:rsidRPr="007317E0">
                    <w:rPr>
                      <w:rFonts w:ascii="David" w:hAnsi="David" w:hint="cs"/>
                      <w:b/>
                      <w:bCs/>
                      <w:sz w:val="28"/>
                      <w:szCs w:val="28"/>
                      <w:rtl/>
                      <w:lang w:bidi="ar-JO"/>
                    </w:rPr>
                    <w:t xml:space="preserve"> عن طريق الغسيل الطبي للمثانة البولية</w:t>
                  </w:r>
                  <w:r w:rsidR="00E25D36">
                    <w:rPr>
                      <w:rFonts w:ascii="David" w:hAnsi="David" w:hint="cs"/>
                      <w:b/>
                      <w:bCs/>
                      <w:sz w:val="32"/>
                      <w:szCs w:val="32"/>
                      <w:rtl/>
                      <w:lang w:bidi="ar-JO"/>
                    </w:rPr>
                    <w:t xml:space="preserve"> </w:t>
                  </w:r>
                  <w:r w:rsidRPr="007317E0">
                    <w:rPr>
                      <w:rFonts w:ascii="David" w:hAnsi="David" w:cs="David" w:hint="cs"/>
                      <w:b/>
                      <w:bCs/>
                      <w:sz w:val="24"/>
                      <w:szCs w:val="24"/>
                      <w:rtl/>
                    </w:rPr>
                    <w:br/>
                  </w:r>
                  <w:r w:rsidRPr="007317E0">
                    <w:rPr>
                      <w:rFonts w:asciiTheme="minorBidi" w:hAnsiTheme="minorBidi"/>
                      <w:b/>
                      <w:bCs/>
                      <w:sz w:val="24"/>
                      <w:szCs w:val="24"/>
                    </w:rPr>
                    <w:t xml:space="preserve">INTRAVESICAL </w:t>
                  </w:r>
                  <w:r w:rsidRPr="007317E0">
                    <w:rPr>
                      <w:rFonts w:asciiTheme="minorBidi" w:hAnsiTheme="minorBidi"/>
                      <w:b/>
                      <w:bCs/>
                      <w:caps/>
                      <w:sz w:val="24"/>
                      <w:szCs w:val="24"/>
                    </w:rPr>
                    <w:t>instillation of medication for the treatment of NON MUSCLE INVASIVE bladder cancer</w:t>
                  </w:r>
                  <w:r w:rsidRPr="007317E0">
                    <w:rPr>
                      <w:rFonts w:asciiTheme="minorBidi" w:hAnsiTheme="minorBidi"/>
                      <w:b/>
                      <w:bCs/>
                      <w:sz w:val="24"/>
                      <w:szCs w:val="24"/>
                    </w:rPr>
                    <w:t xml:space="preserve"> </w:t>
                  </w:r>
                </w:p>
                <w:p w:rsidR="00857E91" w:rsidRDefault="00857E91" w:rsidP="006C33B8">
                  <w:pPr>
                    <w:jc w:val="center"/>
                    <w:rPr>
                      <w:rFonts w:ascii="David" w:hAnsi="David" w:cs="David"/>
                      <w:b/>
                      <w:bCs/>
                      <w:sz w:val="32"/>
                      <w:szCs w:val="32"/>
                      <w:rtl/>
                    </w:rPr>
                  </w:pPr>
                </w:p>
                <w:p w:rsidR="00857E91" w:rsidRPr="006C304C" w:rsidRDefault="00857E91" w:rsidP="002A61A9">
                  <w:pPr>
                    <w:jc w:val="center"/>
                    <w:rPr>
                      <w:rFonts w:ascii="David" w:hAnsi="David" w:cs="David"/>
                      <w:b/>
                      <w:bCs/>
                      <w:sz w:val="32"/>
                      <w:szCs w:val="32"/>
                      <w:rtl/>
                      <w:cs/>
                    </w:rPr>
                  </w:pPr>
                </w:p>
              </w:txbxContent>
            </v:textbox>
          </v:shape>
        </w:pic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977FA6">
        <w:rPr>
          <w:rFonts w:ascii="David" w:hAnsi="David" w:hint="cs"/>
          <w:sz w:val="22"/>
          <w:szCs w:val="22"/>
          <w:rtl/>
        </w:rPr>
        <w:t xml:space="preserve">- </w:t>
      </w:r>
      <w:r w:rsidR="00977FA6">
        <w:rPr>
          <w:rFonts w:ascii="David" w:hAnsi="David" w:cstheme="minorBidi" w:hint="cs"/>
          <w:sz w:val="22"/>
          <w:szCs w:val="22"/>
          <w:rtl/>
          <w:lang w:bidi="ar-JO"/>
        </w:rPr>
        <w:t>نموذج موافقة ل-</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Pr="00272B40" w:rsidRDefault="00272B40" w:rsidP="00272B40">
      <w:pPr>
        <w:autoSpaceDE w:val="0"/>
        <w:autoSpaceDN w:val="0"/>
        <w:adjustRightInd w:val="0"/>
        <w:spacing w:after="0" w:line="240" w:lineRule="auto"/>
        <w:rPr>
          <w:rFonts w:ascii="David" w:hAnsi="David" w:cs="David"/>
          <w:b/>
          <w:bCs/>
          <w:sz w:val="24"/>
          <w:szCs w:val="24"/>
          <w:rtl/>
        </w:rPr>
      </w:pPr>
    </w:p>
    <w:p w:rsidR="00272B40" w:rsidRDefault="00272B40" w:rsidP="00272B40">
      <w:pPr>
        <w:autoSpaceDE w:val="0"/>
        <w:autoSpaceDN w:val="0"/>
        <w:adjustRightInd w:val="0"/>
        <w:spacing w:after="0" w:line="240" w:lineRule="auto"/>
        <w:jc w:val="both"/>
        <w:rPr>
          <w:rFonts w:ascii="David" w:hAnsi="David" w:cs="David"/>
          <w:color w:val="948A54" w:themeColor="background2" w:themeShade="80"/>
          <w:sz w:val="24"/>
          <w:szCs w:val="24"/>
          <w:rtl/>
        </w:rPr>
      </w:pPr>
    </w:p>
    <w:p w:rsidR="002A61A9" w:rsidRDefault="002A61A9" w:rsidP="00272B40">
      <w:pPr>
        <w:autoSpaceDE w:val="0"/>
        <w:autoSpaceDN w:val="0"/>
        <w:adjustRightInd w:val="0"/>
        <w:spacing w:after="0" w:line="240" w:lineRule="auto"/>
        <w:jc w:val="both"/>
        <w:rPr>
          <w:rFonts w:ascii="David" w:hAnsi="David" w:cs="David"/>
          <w:color w:val="948A54" w:themeColor="background2" w:themeShade="80"/>
          <w:sz w:val="24"/>
          <w:szCs w:val="24"/>
          <w:rtl/>
        </w:rPr>
      </w:pPr>
    </w:p>
    <w:p w:rsidR="00E25D36" w:rsidRDefault="006C33B8" w:rsidP="0096058B">
      <w:pPr>
        <w:autoSpaceDE w:val="0"/>
        <w:autoSpaceDN w:val="0"/>
        <w:adjustRightInd w:val="0"/>
        <w:spacing w:after="0" w:line="240" w:lineRule="auto"/>
        <w:jc w:val="both"/>
        <w:rPr>
          <w:rFonts w:ascii="David" w:hAnsi="David" w:cs="David"/>
          <w:sz w:val="24"/>
          <w:szCs w:val="24"/>
          <w:rtl/>
        </w:rPr>
      </w:pPr>
      <w:r>
        <w:rPr>
          <w:rFonts w:ascii="David" w:hAnsi="David" w:cs="David" w:hint="cs"/>
          <w:color w:val="948A54" w:themeColor="background2" w:themeShade="80"/>
          <w:sz w:val="24"/>
          <w:szCs w:val="24"/>
          <w:rtl/>
        </w:rPr>
        <w:br/>
      </w:r>
      <w:proofErr w:type="gramStart"/>
      <w:r w:rsidR="00E25D36" w:rsidRPr="00E25D36">
        <w:rPr>
          <w:rFonts w:ascii="David" w:hAnsi="David" w:cs="Times New Roman"/>
          <w:sz w:val="24"/>
          <w:szCs w:val="24"/>
          <w:rtl/>
          <w:lang w:bidi="ar-SA"/>
        </w:rPr>
        <w:t>الهدف</w:t>
      </w:r>
      <w:proofErr w:type="gramEnd"/>
      <w:r w:rsidR="00E25D36" w:rsidRPr="00E25D36">
        <w:rPr>
          <w:rFonts w:ascii="David" w:hAnsi="David" w:cs="Times New Roman"/>
          <w:sz w:val="24"/>
          <w:szCs w:val="24"/>
          <w:rtl/>
          <w:lang w:bidi="ar-SA"/>
        </w:rPr>
        <w:t xml:space="preserve"> من العملية هو الحد من خطر تكرار </w:t>
      </w:r>
      <w:r w:rsidR="008901A9" w:rsidRPr="00E25D36">
        <w:rPr>
          <w:rFonts w:ascii="David" w:hAnsi="David" w:cs="Times New Roman" w:hint="cs"/>
          <w:sz w:val="24"/>
          <w:szCs w:val="24"/>
          <w:rtl/>
          <w:lang w:bidi="ar-SA"/>
        </w:rPr>
        <w:t>الأورام</w:t>
      </w:r>
      <w:r w:rsidR="008901A9">
        <w:rPr>
          <w:rFonts w:ascii="David" w:hAnsi="David" w:cs="Times New Roman" w:hint="cs"/>
          <w:sz w:val="24"/>
          <w:szCs w:val="24"/>
          <w:rtl/>
          <w:lang w:bidi="ar-SA"/>
        </w:rPr>
        <w:t>،</w:t>
      </w:r>
      <w:r w:rsidR="00E25D36" w:rsidRPr="00E25D36">
        <w:rPr>
          <w:rFonts w:ascii="David" w:hAnsi="David" w:cs="Times New Roman"/>
          <w:sz w:val="24"/>
          <w:szCs w:val="24"/>
          <w:rtl/>
          <w:lang w:bidi="ar-SA"/>
        </w:rPr>
        <w:t xml:space="preserve"> لتدمير الأورام الموجودة في المثانة دون جراحة أو لتقليل عددها </w:t>
      </w:r>
      <w:r w:rsidR="00E25D36">
        <w:rPr>
          <w:rFonts w:ascii="David" w:hAnsi="David" w:cs="Times New Roman" w:hint="cs"/>
          <w:sz w:val="24"/>
          <w:szCs w:val="24"/>
          <w:rtl/>
          <w:lang w:bidi="ar-SA"/>
        </w:rPr>
        <w:t>وحجمها</w:t>
      </w:r>
      <w:r w:rsidR="00E25D36" w:rsidRPr="00E25D36">
        <w:rPr>
          <w:rFonts w:ascii="David" w:hAnsi="David" w:cs="Times New Roman"/>
          <w:sz w:val="24"/>
          <w:szCs w:val="24"/>
          <w:rtl/>
          <w:lang w:bidi="ar-SA"/>
        </w:rPr>
        <w:t xml:space="preserve"> قبل الجراحة. تحديد عدد العلاجات في </w:t>
      </w:r>
      <w:r w:rsidR="008901A9" w:rsidRPr="00E25D36">
        <w:rPr>
          <w:rFonts w:ascii="David" w:hAnsi="David" w:cs="Times New Roman" w:hint="cs"/>
          <w:sz w:val="24"/>
          <w:szCs w:val="24"/>
          <w:rtl/>
          <w:lang w:bidi="ar-SA"/>
        </w:rPr>
        <w:t>السلسلة</w:t>
      </w:r>
      <w:r w:rsidR="008901A9">
        <w:rPr>
          <w:rFonts w:ascii="David" w:hAnsi="David" w:cs="Times New Roman" w:hint="cs"/>
          <w:sz w:val="24"/>
          <w:szCs w:val="24"/>
          <w:rtl/>
          <w:lang w:bidi="ar-SA"/>
        </w:rPr>
        <w:t>،</w:t>
      </w:r>
      <w:r w:rsidR="00E25D36" w:rsidRPr="00E25D36">
        <w:rPr>
          <w:rFonts w:ascii="David" w:hAnsi="David" w:cs="Times New Roman"/>
          <w:sz w:val="24"/>
          <w:szCs w:val="24"/>
          <w:rtl/>
          <w:lang w:bidi="ar-SA"/>
        </w:rPr>
        <w:t xml:space="preserve"> نوع العلاج الكيميائي أو العقار المناعي وجرعاته</w:t>
      </w:r>
      <w:r w:rsidR="00CE4BCF">
        <w:rPr>
          <w:rFonts w:ascii="David" w:hAnsi="David" w:cs="Times New Roman" w:hint="cs"/>
          <w:sz w:val="24"/>
          <w:szCs w:val="24"/>
          <w:rtl/>
          <w:lang w:bidi="ar-SA"/>
        </w:rPr>
        <w:t>ا</w:t>
      </w:r>
      <w:r w:rsidR="00E25D36" w:rsidRPr="00E25D36">
        <w:rPr>
          <w:rFonts w:ascii="David" w:hAnsi="David" w:cs="Times New Roman"/>
          <w:sz w:val="24"/>
          <w:szCs w:val="24"/>
          <w:rtl/>
          <w:lang w:bidi="ar-SA"/>
        </w:rPr>
        <w:t xml:space="preserve"> </w:t>
      </w:r>
      <w:r w:rsidR="00CE4BCF">
        <w:rPr>
          <w:rFonts w:ascii="David" w:hAnsi="David" w:cs="Times New Roman" w:hint="cs"/>
          <w:sz w:val="24"/>
          <w:szCs w:val="24"/>
          <w:rtl/>
          <w:lang w:bidi="ar-JO"/>
        </w:rPr>
        <w:t xml:space="preserve">يعتمد </w:t>
      </w:r>
      <w:r w:rsidR="00E25D36" w:rsidRPr="00E25D36">
        <w:rPr>
          <w:rFonts w:ascii="David" w:hAnsi="David" w:cs="Times New Roman"/>
          <w:sz w:val="24"/>
          <w:szCs w:val="24"/>
          <w:rtl/>
          <w:lang w:bidi="ar-SA"/>
        </w:rPr>
        <w:t>على حالتك وحسب تقدير الطبيب المعالج.</w:t>
      </w:r>
    </w:p>
    <w:p w:rsidR="006C33B8" w:rsidRPr="002F1391" w:rsidRDefault="008901A9" w:rsidP="006C33B8">
      <w:pPr>
        <w:autoSpaceDE w:val="0"/>
        <w:autoSpaceDN w:val="0"/>
        <w:adjustRightInd w:val="0"/>
        <w:spacing w:after="0" w:line="240" w:lineRule="auto"/>
        <w:jc w:val="both"/>
        <w:rPr>
          <w:rFonts w:ascii="David" w:hAnsi="David" w:cs="David"/>
          <w:sz w:val="24"/>
          <w:szCs w:val="24"/>
          <w:rtl/>
        </w:rPr>
      </w:pPr>
      <w:r>
        <w:rPr>
          <w:rFonts w:ascii="David" w:hAnsi="David" w:hint="cs"/>
          <w:sz w:val="24"/>
          <w:szCs w:val="24"/>
          <w:rtl/>
          <w:lang w:bidi="ar-JO"/>
        </w:rPr>
        <w:t xml:space="preserve">يتم </w:t>
      </w:r>
      <w:r>
        <w:rPr>
          <w:rFonts w:ascii="David" w:hAnsi="David" w:hint="cs"/>
          <w:sz w:val="24"/>
          <w:szCs w:val="24"/>
          <w:rtl/>
          <w:lang w:bidi="ar-SA"/>
        </w:rPr>
        <w:t>إ</w:t>
      </w:r>
      <w:r w:rsidR="00CE4BCF">
        <w:rPr>
          <w:rFonts w:ascii="David" w:hAnsi="David" w:hint="cs"/>
          <w:sz w:val="24"/>
          <w:szCs w:val="24"/>
          <w:rtl/>
          <w:lang w:bidi="ar-JO"/>
        </w:rPr>
        <w:t>جراء الع</w:t>
      </w:r>
      <w:bookmarkStart w:id="0" w:name="_GoBack"/>
      <w:bookmarkEnd w:id="0"/>
      <w:r w:rsidR="00CE4BCF">
        <w:rPr>
          <w:rFonts w:ascii="David" w:hAnsi="David" w:hint="cs"/>
          <w:sz w:val="24"/>
          <w:szCs w:val="24"/>
          <w:rtl/>
          <w:lang w:bidi="ar-JO"/>
        </w:rPr>
        <w:t xml:space="preserve">لاج في </w:t>
      </w:r>
      <w:r w:rsidR="005107A4">
        <w:rPr>
          <w:rFonts w:ascii="David" w:hAnsi="David" w:hint="cs"/>
          <w:sz w:val="24"/>
          <w:szCs w:val="24"/>
          <w:rtl/>
          <w:lang w:bidi="ar-JO"/>
        </w:rPr>
        <w:t>العيادة ا</w:t>
      </w:r>
      <w:r>
        <w:rPr>
          <w:rFonts w:ascii="David" w:hAnsi="David" w:hint="cs"/>
          <w:sz w:val="24"/>
          <w:szCs w:val="24"/>
          <w:rtl/>
          <w:lang w:bidi="ar-JO"/>
        </w:rPr>
        <w:t>لخارجية. ويعتمد هذا العلاج على إ</w:t>
      </w:r>
      <w:r w:rsidR="005107A4">
        <w:rPr>
          <w:rFonts w:ascii="David" w:hAnsi="David" w:hint="cs"/>
          <w:sz w:val="24"/>
          <w:szCs w:val="24"/>
          <w:rtl/>
          <w:lang w:bidi="ar-JO"/>
        </w:rPr>
        <w:t>دخال عقار العلاج الكيماوي أو العقار المناعي للمثانة.</w:t>
      </w:r>
      <w:r w:rsidR="005107A4" w:rsidRPr="005107A4">
        <w:rPr>
          <w:rtl/>
          <w:lang w:bidi="ar-SA"/>
        </w:rPr>
        <w:t xml:space="preserve"> </w:t>
      </w:r>
      <w:r w:rsidR="005107A4" w:rsidRPr="005107A4">
        <w:rPr>
          <w:rFonts w:ascii="David" w:hAnsi="David" w:cs="Times New Roman"/>
          <w:sz w:val="24"/>
          <w:szCs w:val="24"/>
          <w:rtl/>
          <w:lang w:bidi="ar-SA"/>
        </w:rPr>
        <w:t xml:space="preserve">يتم إدخال المحلول عن طريق إدخال قسطرة في المثانة </w:t>
      </w:r>
      <w:r w:rsidR="00BF2A60">
        <w:rPr>
          <w:rFonts w:ascii="David" w:hAnsi="David" w:cs="Times New Roman" w:hint="cs"/>
          <w:sz w:val="24"/>
          <w:szCs w:val="24"/>
          <w:rtl/>
          <w:lang w:bidi="ar-JO"/>
        </w:rPr>
        <w:t>عبر</w:t>
      </w:r>
      <w:r w:rsidR="00BF2A60">
        <w:rPr>
          <w:rFonts w:ascii="David" w:hAnsi="David" w:hint="cs"/>
          <w:sz w:val="24"/>
          <w:szCs w:val="24"/>
          <w:rtl/>
          <w:lang w:bidi="ar-JO"/>
        </w:rPr>
        <w:t xml:space="preserve"> الإحليل </w:t>
      </w:r>
      <w:r>
        <w:rPr>
          <w:rFonts w:ascii="David" w:hAnsi="David" w:hint="cs"/>
          <w:sz w:val="24"/>
          <w:szCs w:val="24"/>
          <w:rtl/>
          <w:lang w:bidi="ar-JO"/>
        </w:rPr>
        <w:t>ويتم إ</w:t>
      </w:r>
      <w:r w:rsidR="005107A4">
        <w:rPr>
          <w:rFonts w:ascii="David" w:hAnsi="David" w:hint="cs"/>
          <w:sz w:val="24"/>
          <w:szCs w:val="24"/>
          <w:rtl/>
          <w:lang w:bidi="ar-JO"/>
        </w:rPr>
        <w:t xml:space="preserve">زالته عند الانتهاء من ادخال المادة. </w:t>
      </w:r>
      <w:r w:rsidR="00BF2A60">
        <w:rPr>
          <w:rFonts w:ascii="David" w:hAnsi="David" w:hint="cs"/>
          <w:sz w:val="24"/>
          <w:szCs w:val="24"/>
          <w:rtl/>
          <w:lang w:bidi="ar-JO"/>
        </w:rPr>
        <w:t xml:space="preserve">ومن </w:t>
      </w:r>
      <w:r w:rsidR="005107A4" w:rsidRPr="005107A4">
        <w:rPr>
          <w:rFonts w:ascii="David" w:hAnsi="David" w:cs="Arial"/>
          <w:sz w:val="24"/>
          <w:szCs w:val="24"/>
          <w:rtl/>
          <w:lang w:bidi="ar-JO"/>
        </w:rPr>
        <w:t>ثم يتم إفراز العقار مع البول.</w:t>
      </w:r>
      <w:r w:rsidR="005107A4">
        <w:rPr>
          <w:rFonts w:ascii="David" w:hAnsi="David" w:cs="David" w:hint="cs"/>
          <w:sz w:val="24"/>
          <w:szCs w:val="24"/>
          <w:rtl/>
        </w:rPr>
        <w:t xml:space="preserve"> </w:t>
      </w:r>
    </w:p>
    <w:p w:rsidR="006C33B8" w:rsidRPr="002F1391" w:rsidRDefault="00562413" w:rsidP="008901A9">
      <w:pPr>
        <w:autoSpaceDE w:val="0"/>
        <w:autoSpaceDN w:val="0"/>
        <w:adjustRightInd w:val="0"/>
        <w:spacing w:after="0" w:line="240" w:lineRule="auto"/>
        <w:jc w:val="both"/>
        <w:rPr>
          <w:rFonts w:ascii="David" w:hAnsi="David" w:cs="David"/>
          <w:sz w:val="24"/>
          <w:szCs w:val="24"/>
          <w:rtl/>
        </w:rPr>
      </w:pPr>
      <w:r w:rsidRPr="00562413">
        <w:rPr>
          <w:rFonts w:ascii="David" w:hAnsi="David" w:cs="Times New Roman"/>
          <w:sz w:val="24"/>
          <w:szCs w:val="24"/>
          <w:rtl/>
          <w:lang w:bidi="ar-SA"/>
        </w:rPr>
        <w:t xml:space="preserve">يعمل العلاج الكيميائي مباشرة على الخلايا </w:t>
      </w:r>
      <w:r>
        <w:rPr>
          <w:rFonts w:ascii="David" w:hAnsi="David" w:cs="Times New Roman" w:hint="cs"/>
          <w:sz w:val="24"/>
          <w:szCs w:val="24"/>
          <w:rtl/>
          <w:lang w:bidi="ar-SA"/>
        </w:rPr>
        <w:t>ويؤدي</w:t>
      </w:r>
      <w:r w:rsidRPr="00562413">
        <w:rPr>
          <w:rFonts w:ascii="David" w:hAnsi="David" w:cs="Times New Roman"/>
          <w:sz w:val="24"/>
          <w:szCs w:val="24"/>
          <w:rtl/>
          <w:lang w:bidi="ar-SA"/>
        </w:rPr>
        <w:t xml:space="preserve"> </w:t>
      </w:r>
      <w:r>
        <w:rPr>
          <w:rFonts w:ascii="David" w:hAnsi="David" w:cs="Times New Roman" w:hint="cs"/>
          <w:sz w:val="24"/>
          <w:szCs w:val="24"/>
          <w:rtl/>
          <w:lang w:bidi="ar-SA"/>
        </w:rPr>
        <w:t>الى</w:t>
      </w:r>
      <w:r w:rsidRPr="00562413">
        <w:rPr>
          <w:rFonts w:ascii="David" w:hAnsi="David" w:cs="Times New Roman"/>
          <w:sz w:val="24"/>
          <w:szCs w:val="24"/>
          <w:rtl/>
          <w:lang w:bidi="ar-SA"/>
        </w:rPr>
        <w:t xml:space="preserve"> تدميرها.</w:t>
      </w:r>
      <w:r>
        <w:rPr>
          <w:rFonts w:ascii="David" w:hAnsi="David" w:cs="David" w:hint="cs"/>
          <w:sz w:val="24"/>
          <w:szCs w:val="24"/>
          <w:rtl/>
        </w:rPr>
        <w:t xml:space="preserve"> </w:t>
      </w:r>
      <w:r w:rsidR="008901A9">
        <w:rPr>
          <w:rFonts w:ascii="David" w:hAnsi="David" w:cs="Times New Roman"/>
          <w:sz w:val="24"/>
          <w:szCs w:val="24"/>
          <w:rtl/>
          <w:lang w:bidi="ar-SA"/>
        </w:rPr>
        <w:t xml:space="preserve">يخلق العلاج المناعي </w:t>
      </w:r>
      <w:r w:rsidR="008901A9">
        <w:rPr>
          <w:rFonts w:ascii="David" w:hAnsi="David" w:cs="Times New Roman" w:hint="cs"/>
          <w:sz w:val="24"/>
          <w:szCs w:val="24"/>
          <w:rtl/>
          <w:lang w:bidi="ar-SA"/>
        </w:rPr>
        <w:t>ا</w:t>
      </w:r>
      <w:r w:rsidR="008901A9" w:rsidRPr="00562413">
        <w:rPr>
          <w:rFonts w:ascii="David" w:hAnsi="David" w:cs="Times New Roman" w:hint="cs"/>
          <w:sz w:val="24"/>
          <w:szCs w:val="24"/>
          <w:rtl/>
          <w:lang w:bidi="ar-SA"/>
        </w:rPr>
        <w:t>ستجابة</w:t>
      </w:r>
      <w:r w:rsidRPr="00562413">
        <w:rPr>
          <w:rFonts w:ascii="David" w:hAnsi="David" w:cs="Times New Roman"/>
          <w:sz w:val="24"/>
          <w:szCs w:val="24"/>
          <w:rtl/>
          <w:lang w:bidi="ar-SA"/>
        </w:rPr>
        <w:t xml:space="preserve"> مناعية تقضي على الخلايا السرطانية وتمنع تطور خلايا سرطانية جديدة في المثانة</w:t>
      </w:r>
      <w:r>
        <w:rPr>
          <w:rFonts w:ascii="David" w:hAnsi="David" w:cs="Times New Roman" w:hint="cs"/>
          <w:sz w:val="24"/>
          <w:szCs w:val="24"/>
          <w:rtl/>
        </w:rPr>
        <w:t xml:space="preserve"> </w:t>
      </w:r>
      <w:r>
        <w:rPr>
          <w:rFonts w:ascii="David" w:hAnsi="David" w:cs="Times New Roman" w:hint="cs"/>
          <w:sz w:val="24"/>
          <w:szCs w:val="24"/>
          <w:rtl/>
          <w:lang w:bidi="ar-JO"/>
        </w:rPr>
        <w:t>البولية</w:t>
      </w:r>
      <w:r w:rsidRPr="00562413">
        <w:rPr>
          <w:rFonts w:ascii="David" w:hAnsi="David" w:cs="Times New Roman"/>
          <w:sz w:val="24"/>
          <w:szCs w:val="24"/>
          <w:rtl/>
          <w:lang w:bidi="ar-SA"/>
        </w:rPr>
        <w:t>.</w:t>
      </w:r>
      <w:r w:rsidR="006C33B8" w:rsidRPr="002F1391">
        <w:rPr>
          <w:rFonts w:ascii="David" w:hAnsi="David" w:cs="David" w:hint="cs"/>
          <w:sz w:val="24"/>
          <w:szCs w:val="24"/>
          <w:rtl/>
        </w:rPr>
        <w:t xml:space="preserve"> </w:t>
      </w:r>
      <w:r w:rsidRPr="00562413">
        <w:rPr>
          <w:rFonts w:ascii="David" w:hAnsi="David" w:cs="Times New Roman"/>
          <w:sz w:val="24"/>
          <w:szCs w:val="24"/>
          <w:rtl/>
          <w:lang w:bidi="ar-SA"/>
        </w:rPr>
        <w:t>قد يشتمل العقار المثبط للمناعة</w:t>
      </w:r>
      <w:r>
        <w:rPr>
          <w:rFonts w:ascii="David" w:hAnsi="David" w:cs="Times New Roman" w:hint="cs"/>
          <w:sz w:val="24"/>
          <w:szCs w:val="24"/>
          <w:rtl/>
        </w:rPr>
        <w:t xml:space="preserve"> </w:t>
      </w:r>
      <w:r>
        <w:rPr>
          <w:rFonts w:ascii="David" w:hAnsi="David" w:cs="Times New Roman" w:hint="cs"/>
          <w:sz w:val="24"/>
          <w:szCs w:val="24"/>
          <w:rtl/>
          <w:lang w:bidi="ar-JO"/>
        </w:rPr>
        <w:t>أي العلاج المناعي</w:t>
      </w:r>
      <w:r w:rsidRPr="00562413">
        <w:rPr>
          <w:rFonts w:ascii="David" w:hAnsi="David" w:cs="Times New Roman"/>
          <w:sz w:val="24"/>
          <w:szCs w:val="24"/>
          <w:rtl/>
          <w:lang w:bidi="ar-SA"/>
        </w:rPr>
        <w:t xml:space="preserve"> على بكتيريا ضعيفة من </w:t>
      </w:r>
      <w:r w:rsidRPr="00562413">
        <w:rPr>
          <w:rFonts w:ascii="David" w:hAnsi="David" w:cs="David"/>
          <w:sz w:val="24"/>
          <w:szCs w:val="24"/>
        </w:rPr>
        <w:t xml:space="preserve">Bacillus </w:t>
      </w:r>
      <w:proofErr w:type="spellStart"/>
      <w:r w:rsidRPr="00562413">
        <w:rPr>
          <w:rFonts w:ascii="David" w:hAnsi="David" w:cs="David"/>
          <w:sz w:val="24"/>
          <w:szCs w:val="24"/>
        </w:rPr>
        <w:t>Calmette</w:t>
      </w:r>
      <w:proofErr w:type="spellEnd"/>
      <w:r w:rsidRPr="00562413">
        <w:rPr>
          <w:rFonts w:ascii="David" w:hAnsi="David" w:cs="David"/>
          <w:sz w:val="24"/>
          <w:szCs w:val="24"/>
        </w:rPr>
        <w:t>-Guerin (BCG</w:t>
      </w:r>
      <w:r w:rsidR="00DE4205" w:rsidRPr="00562413">
        <w:rPr>
          <w:rFonts w:ascii="David" w:hAnsi="David" w:cs="David"/>
          <w:sz w:val="24"/>
          <w:szCs w:val="24"/>
        </w:rPr>
        <w:t>)</w:t>
      </w:r>
      <w:r w:rsidR="00DE4205">
        <w:rPr>
          <w:rFonts w:ascii="David" w:hAnsi="David" w:cs="Times New Roman" w:hint="cs"/>
          <w:sz w:val="24"/>
          <w:szCs w:val="24"/>
          <w:rtl/>
          <w:lang w:bidi="ar-JO"/>
        </w:rPr>
        <w:t xml:space="preserve">، </w:t>
      </w:r>
      <w:r w:rsidR="00DE4205" w:rsidRPr="00562413">
        <w:rPr>
          <w:rFonts w:ascii="David" w:hAnsi="David" w:cs="Times New Roman" w:hint="cs"/>
          <w:sz w:val="24"/>
          <w:szCs w:val="24"/>
          <w:rtl/>
          <w:lang w:bidi="ar-SA"/>
        </w:rPr>
        <w:t>حيث</w:t>
      </w:r>
      <w:r w:rsidRPr="00562413">
        <w:rPr>
          <w:rFonts w:ascii="David" w:hAnsi="David" w:cs="Times New Roman"/>
          <w:sz w:val="24"/>
          <w:szCs w:val="24"/>
          <w:rtl/>
          <w:lang w:bidi="ar-SA"/>
        </w:rPr>
        <w:t xml:space="preserve"> </w:t>
      </w:r>
      <w:r w:rsidR="00970698">
        <w:rPr>
          <w:rFonts w:ascii="David" w:hAnsi="David" w:cs="Times New Roman" w:hint="cs"/>
          <w:sz w:val="24"/>
          <w:szCs w:val="24"/>
          <w:rtl/>
          <w:lang w:bidi="ar-SA"/>
        </w:rPr>
        <w:t>ي</w:t>
      </w:r>
      <w:r w:rsidRPr="00562413">
        <w:rPr>
          <w:rFonts w:ascii="David" w:hAnsi="David" w:cs="Times New Roman"/>
          <w:sz w:val="24"/>
          <w:szCs w:val="24"/>
          <w:rtl/>
          <w:lang w:bidi="ar-SA"/>
        </w:rPr>
        <w:t>ستخدم</w:t>
      </w:r>
      <w:r w:rsidR="00970698">
        <w:rPr>
          <w:rFonts w:ascii="David" w:hAnsi="David" w:cs="Times New Roman" w:hint="cs"/>
          <w:sz w:val="24"/>
          <w:szCs w:val="24"/>
          <w:rtl/>
          <w:lang w:bidi="ar-SA"/>
        </w:rPr>
        <w:t xml:space="preserve"> المستحضر كلقاح</w:t>
      </w:r>
      <w:r w:rsidRPr="00562413">
        <w:rPr>
          <w:rFonts w:ascii="David" w:hAnsi="David" w:cs="Times New Roman"/>
          <w:sz w:val="24"/>
          <w:szCs w:val="24"/>
          <w:rtl/>
          <w:lang w:bidi="ar-SA"/>
        </w:rPr>
        <w:t xml:space="preserve"> </w:t>
      </w:r>
      <w:r w:rsidR="00970698">
        <w:rPr>
          <w:rFonts w:ascii="David" w:hAnsi="David" w:cs="Times New Roman" w:hint="cs"/>
          <w:sz w:val="24"/>
          <w:szCs w:val="24"/>
          <w:rtl/>
          <w:lang w:bidi="ar-SA"/>
        </w:rPr>
        <w:t xml:space="preserve">لمحاربة </w:t>
      </w:r>
      <w:r w:rsidRPr="00562413">
        <w:rPr>
          <w:rFonts w:ascii="David" w:hAnsi="David" w:cs="Times New Roman"/>
          <w:sz w:val="24"/>
          <w:szCs w:val="24"/>
          <w:rtl/>
          <w:lang w:bidi="ar-SA"/>
        </w:rPr>
        <w:t>مرض السل</w:t>
      </w:r>
      <w:r w:rsidR="008901A9">
        <w:rPr>
          <w:rFonts w:ascii="David" w:hAnsi="David" w:cs="Times New Roman" w:hint="cs"/>
          <w:sz w:val="24"/>
          <w:szCs w:val="24"/>
          <w:rtl/>
          <w:lang w:bidi="ar-SA"/>
        </w:rPr>
        <w:t xml:space="preserve">، </w:t>
      </w:r>
      <w:r w:rsidRPr="00562413">
        <w:rPr>
          <w:rFonts w:ascii="David" w:hAnsi="David" w:cs="Times New Roman"/>
          <w:sz w:val="24"/>
          <w:szCs w:val="24"/>
          <w:rtl/>
          <w:lang w:bidi="ar-SA"/>
        </w:rPr>
        <w:t>ولكن عندما يتم حقنه في البول</w:t>
      </w:r>
      <w:r w:rsidR="008901A9">
        <w:rPr>
          <w:rFonts w:ascii="David" w:hAnsi="David" w:cs="Times New Roman" w:hint="cs"/>
          <w:sz w:val="24"/>
          <w:szCs w:val="24"/>
          <w:rtl/>
          <w:lang w:bidi="ar-SA"/>
        </w:rPr>
        <w:t xml:space="preserve"> </w:t>
      </w:r>
      <w:r w:rsidRPr="00562413">
        <w:rPr>
          <w:rFonts w:ascii="David" w:hAnsi="David" w:cs="Times New Roman"/>
          <w:sz w:val="24"/>
          <w:szCs w:val="24"/>
          <w:rtl/>
          <w:lang w:bidi="ar-SA"/>
        </w:rPr>
        <w:t xml:space="preserve">فإنه </w:t>
      </w:r>
      <w:r w:rsidR="00970698">
        <w:rPr>
          <w:rFonts w:ascii="David" w:hAnsi="David" w:cs="Times New Roman" w:hint="cs"/>
          <w:sz w:val="24"/>
          <w:szCs w:val="24"/>
          <w:rtl/>
          <w:lang w:bidi="ar-SA"/>
        </w:rPr>
        <w:t>يحدث</w:t>
      </w:r>
      <w:r w:rsidRPr="00562413">
        <w:rPr>
          <w:rFonts w:ascii="David" w:hAnsi="David" w:cs="Times New Roman"/>
          <w:sz w:val="24"/>
          <w:szCs w:val="24"/>
          <w:rtl/>
          <w:lang w:bidi="ar-SA"/>
        </w:rPr>
        <w:t xml:space="preserve"> استجابة مناعية.</w:t>
      </w:r>
      <w:r w:rsidR="00970698">
        <w:rPr>
          <w:rFonts w:ascii="David" w:hAnsi="David" w:cs="David" w:hint="cs"/>
          <w:sz w:val="24"/>
          <w:szCs w:val="24"/>
          <w:rtl/>
        </w:rPr>
        <w:t xml:space="preserve"> </w:t>
      </w:r>
    </w:p>
    <w:p w:rsidR="00750546" w:rsidRPr="00272B40" w:rsidRDefault="00750546" w:rsidP="00272B40">
      <w:pPr>
        <w:autoSpaceDE w:val="0"/>
        <w:autoSpaceDN w:val="0"/>
        <w:adjustRightInd w:val="0"/>
        <w:spacing w:after="0" w:line="240" w:lineRule="auto"/>
        <w:jc w:val="both"/>
        <w:rPr>
          <w:rFonts w:ascii="David" w:hAnsi="David" w:cs="David"/>
          <w:b/>
          <w:bCs/>
          <w:color w:val="948A54" w:themeColor="background2" w:themeShade="80"/>
          <w:sz w:val="24"/>
          <w:szCs w:val="24"/>
          <w:rtl/>
        </w:rPr>
      </w:pPr>
    </w:p>
    <w:p w:rsidR="00804C7F" w:rsidRPr="00804C7F" w:rsidRDefault="00804C7F" w:rsidP="00E21E6D">
      <w:pPr>
        <w:autoSpaceDE w:val="0"/>
        <w:autoSpaceDN w:val="0"/>
        <w:adjustRightInd w:val="0"/>
        <w:spacing w:after="120" w:line="240" w:lineRule="auto"/>
        <w:jc w:val="both"/>
        <w:rPr>
          <w:rFonts w:ascii="David" w:hAnsi="David"/>
          <w:b/>
          <w:bCs/>
          <w:sz w:val="24"/>
          <w:szCs w:val="24"/>
          <w:rtl/>
          <w:lang w:bidi="ar-JO"/>
        </w:rPr>
      </w:pPr>
      <w:r>
        <w:rPr>
          <w:rFonts w:ascii="David" w:hAnsi="David" w:cs="Times New Roman" w:hint="cs"/>
          <w:sz w:val="24"/>
          <w:szCs w:val="24"/>
          <w:rtl/>
          <w:lang w:bidi="ar-SA"/>
        </w:rPr>
        <w:t>نوع</w:t>
      </w:r>
      <w:r w:rsidRPr="00804C7F">
        <w:rPr>
          <w:rFonts w:ascii="David" w:hAnsi="David" w:cs="Times New Roman"/>
          <w:sz w:val="24"/>
          <w:szCs w:val="24"/>
          <w:rtl/>
          <w:lang w:bidi="ar-SA"/>
        </w:rPr>
        <w:t xml:space="preserve"> التخدير المصاحب لهذا الإجراء: التخدير الموضعي عن طريق إدخال مرهم يحتوي على مخدر موضعي في الإحليل و</w:t>
      </w:r>
      <w:r>
        <w:rPr>
          <w:rFonts w:ascii="David" w:hAnsi="David" w:cs="Times New Roman" w:hint="cs"/>
          <w:sz w:val="24"/>
          <w:szCs w:val="24"/>
          <w:rtl/>
          <w:lang w:bidi="ar-SA"/>
        </w:rPr>
        <w:t>حسب الحاجة</w:t>
      </w:r>
      <w:r w:rsidRPr="00804C7F">
        <w:rPr>
          <w:rFonts w:ascii="David" w:hAnsi="David" w:cs="Times New Roman"/>
          <w:sz w:val="24"/>
          <w:szCs w:val="24"/>
          <w:rtl/>
          <w:lang w:bidi="ar-SA"/>
        </w:rPr>
        <w:t xml:space="preserve"> مع إضافة دواء مسكن للألم عن طريق الفم.</w:t>
      </w:r>
    </w:p>
    <w:p w:rsidR="002A61A9" w:rsidRPr="00BF2A60" w:rsidRDefault="00E20CF0" w:rsidP="008901A9">
      <w:pPr>
        <w:autoSpaceDE w:val="0"/>
        <w:autoSpaceDN w:val="0"/>
        <w:adjustRightInd w:val="0"/>
        <w:spacing w:after="120" w:line="240" w:lineRule="auto"/>
        <w:jc w:val="both"/>
        <w:rPr>
          <w:rFonts w:ascii="David" w:hAnsi="David"/>
          <w:b/>
          <w:bCs/>
          <w:sz w:val="24"/>
          <w:szCs w:val="24"/>
          <w:rtl/>
          <w:lang w:bidi="ar-JO"/>
        </w:rPr>
      </w:pPr>
      <w:r>
        <w:rPr>
          <w:rFonts w:ascii="David" w:hAnsi="David" w:cs="David" w:hint="cs"/>
          <w:b/>
          <w:bCs/>
          <w:sz w:val="24"/>
          <w:szCs w:val="24"/>
          <w:rtl/>
        </w:rPr>
        <w:t xml:space="preserve">שם </w:t>
      </w:r>
      <w:r w:rsidR="00E21E6D">
        <w:rPr>
          <w:rFonts w:ascii="David" w:hAnsi="David" w:cs="David" w:hint="cs"/>
          <w:b/>
          <w:bCs/>
          <w:sz w:val="24"/>
          <w:szCs w:val="24"/>
          <w:rtl/>
        </w:rPr>
        <w:t>המטופל</w:t>
      </w:r>
      <w:r w:rsidR="002A61A9">
        <w:rPr>
          <w:rFonts w:ascii="David" w:hAnsi="David" w:cs="David" w:hint="cs"/>
          <w:b/>
          <w:bCs/>
          <w:sz w:val="24"/>
          <w:szCs w:val="24"/>
          <w:rtl/>
        </w:rPr>
        <w:t>:</w:t>
      </w:r>
      <w:r w:rsidR="00BF2A60">
        <w:rPr>
          <w:rFonts w:ascii="David" w:hAnsi="David" w:cs="David" w:hint="cs"/>
          <w:b/>
          <w:bCs/>
          <w:sz w:val="24"/>
          <w:szCs w:val="24"/>
        </w:rPr>
        <w:t xml:space="preserve"> </w:t>
      </w:r>
      <w:r w:rsidR="00BF2A60">
        <w:rPr>
          <w:rFonts w:ascii="David" w:hAnsi="David" w:hint="cs"/>
          <w:b/>
          <w:bCs/>
          <w:sz w:val="24"/>
          <w:szCs w:val="24"/>
          <w:rtl/>
        </w:rPr>
        <w:t xml:space="preserve">/ </w:t>
      </w:r>
      <w:r w:rsidR="008901A9">
        <w:rPr>
          <w:rFonts w:ascii="David" w:hAnsi="David" w:hint="cs"/>
          <w:b/>
          <w:bCs/>
          <w:sz w:val="24"/>
          <w:szCs w:val="24"/>
          <w:rtl/>
          <w:lang w:bidi="ar-JO"/>
        </w:rPr>
        <w:t>إ</w:t>
      </w:r>
      <w:r w:rsidR="00BF2A60">
        <w:rPr>
          <w:rFonts w:ascii="David" w:hAnsi="David" w:hint="cs"/>
          <w:b/>
          <w:bCs/>
          <w:sz w:val="24"/>
          <w:szCs w:val="24"/>
          <w:rtl/>
          <w:lang w:bidi="ar-JO"/>
        </w:rPr>
        <w:t>سم المريض:</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261"/>
        <w:gridCol w:w="2151"/>
        <w:gridCol w:w="2273"/>
        <w:gridCol w:w="2423"/>
      </w:tblGrid>
      <w:tr w:rsidR="00086AA3" w:rsidRPr="006C33B8" w:rsidTr="003D4B54">
        <w:trPr>
          <w:trHeight w:val="567"/>
        </w:trPr>
        <w:tc>
          <w:tcPr>
            <w:tcW w:w="1241" w:type="pct"/>
            <w:tcBorders>
              <w:top w:val="single" w:sz="36" w:space="0" w:color="auto"/>
              <w:left w:val="nil"/>
              <w:bottom w:val="dotDash" w:sz="4" w:space="0" w:color="auto"/>
              <w:right w:val="nil"/>
            </w:tcBorders>
            <w:shd w:val="clear" w:color="auto" w:fill="FFFFFF" w:themeFill="background1"/>
          </w:tcPr>
          <w:p w:rsidR="00086AA3" w:rsidRPr="006C33B8"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3" w:edGrp="everyone"/>
          </w:p>
        </w:tc>
        <w:tc>
          <w:tcPr>
            <w:tcW w:w="1181" w:type="pct"/>
            <w:tcBorders>
              <w:top w:val="single" w:sz="36" w:space="0" w:color="auto"/>
              <w:left w:val="nil"/>
              <w:bottom w:val="dotDash" w:sz="4" w:space="0" w:color="auto"/>
              <w:right w:val="nil"/>
            </w:tcBorders>
            <w:shd w:val="clear" w:color="auto" w:fill="FFFFFF" w:themeFill="background1"/>
          </w:tcPr>
          <w:p w:rsidR="00086AA3" w:rsidRPr="006C33B8"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1248" w:type="pct"/>
            <w:tcBorders>
              <w:top w:val="single" w:sz="36" w:space="0" w:color="auto"/>
              <w:left w:val="nil"/>
              <w:bottom w:val="dotDash" w:sz="4" w:space="0" w:color="auto"/>
              <w:right w:val="nil"/>
            </w:tcBorders>
            <w:shd w:val="clear" w:color="auto" w:fill="FFFFFF" w:themeFill="background1"/>
          </w:tcPr>
          <w:p w:rsidR="00086AA3" w:rsidRPr="006C33B8"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1330" w:type="pct"/>
            <w:tcBorders>
              <w:top w:val="single" w:sz="36" w:space="0" w:color="auto"/>
              <w:left w:val="nil"/>
              <w:bottom w:val="dotDash" w:sz="4" w:space="0" w:color="auto"/>
              <w:right w:val="nil"/>
            </w:tcBorders>
            <w:shd w:val="clear" w:color="auto" w:fill="FFFFFF" w:themeFill="background1"/>
          </w:tcPr>
          <w:p w:rsidR="00086AA3" w:rsidRPr="006C33B8"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3"/>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97"/>
        <w:gridCol w:w="2298"/>
        <w:gridCol w:w="2298"/>
        <w:gridCol w:w="2298"/>
      </w:tblGrid>
      <w:tr w:rsidR="00597C1B" w:rsidRPr="003119CE" w:rsidTr="00597C1B">
        <w:tc>
          <w:tcPr>
            <w:tcW w:w="2297" w:type="dxa"/>
            <w:vAlign w:val="center"/>
          </w:tcPr>
          <w:p w:rsidR="00597C1B" w:rsidRPr="003119CE" w:rsidRDefault="00597C1B" w:rsidP="00554743">
            <w:pPr>
              <w:pStyle w:val="ab"/>
              <w:bidi/>
              <w:spacing w:before="120"/>
              <w:jc w:val="center"/>
              <w:rPr>
                <w:b/>
                <w:bCs/>
                <w:sz w:val="22"/>
                <w:szCs w:val="22"/>
                <w:rtl/>
              </w:rPr>
            </w:pPr>
            <w:r w:rsidRPr="003119CE">
              <w:rPr>
                <w:rFonts w:ascii="David" w:hAnsi="David"/>
                <w:b/>
                <w:bCs/>
                <w:sz w:val="22"/>
                <w:szCs w:val="22"/>
                <w:rtl/>
              </w:rPr>
              <w:t>שם משפחה</w:t>
            </w:r>
          </w:p>
        </w:tc>
        <w:tc>
          <w:tcPr>
            <w:tcW w:w="2298" w:type="dxa"/>
          </w:tcPr>
          <w:p w:rsidR="00597C1B" w:rsidRPr="003119CE" w:rsidRDefault="00597C1B" w:rsidP="00554743">
            <w:pPr>
              <w:pStyle w:val="ab"/>
              <w:bidi/>
              <w:spacing w:before="120"/>
              <w:jc w:val="center"/>
              <w:rPr>
                <w:rFonts w:ascii="David" w:hAnsi="David"/>
                <w:b/>
                <w:bCs/>
                <w:sz w:val="22"/>
                <w:szCs w:val="22"/>
                <w:rtl/>
              </w:rPr>
            </w:pPr>
            <w:r w:rsidRPr="003119CE">
              <w:rPr>
                <w:rFonts w:ascii="David" w:hAnsi="David"/>
                <w:b/>
                <w:bCs/>
                <w:sz w:val="22"/>
                <w:szCs w:val="22"/>
                <w:rtl/>
              </w:rPr>
              <w:t>שם פרטי</w:t>
            </w:r>
          </w:p>
        </w:tc>
        <w:tc>
          <w:tcPr>
            <w:tcW w:w="2298" w:type="dxa"/>
          </w:tcPr>
          <w:p w:rsidR="00597C1B" w:rsidRPr="003119CE" w:rsidRDefault="00597C1B" w:rsidP="00554743">
            <w:pPr>
              <w:pStyle w:val="ab"/>
              <w:bidi/>
              <w:spacing w:before="120"/>
              <w:jc w:val="center"/>
              <w:rPr>
                <w:rFonts w:ascii="David" w:hAnsi="David"/>
                <w:b/>
                <w:bCs/>
                <w:sz w:val="22"/>
                <w:szCs w:val="22"/>
                <w:rtl/>
              </w:rPr>
            </w:pPr>
            <w:r w:rsidRPr="003119CE">
              <w:rPr>
                <w:rFonts w:ascii="David" w:hAnsi="David"/>
                <w:b/>
                <w:bCs/>
                <w:sz w:val="22"/>
                <w:szCs w:val="22"/>
                <w:rtl/>
              </w:rPr>
              <w:t>ת.ז.</w:t>
            </w:r>
          </w:p>
        </w:tc>
        <w:tc>
          <w:tcPr>
            <w:tcW w:w="2298" w:type="dxa"/>
            <w:vAlign w:val="center"/>
          </w:tcPr>
          <w:p w:rsidR="00597C1B" w:rsidRPr="003119CE" w:rsidRDefault="00597C1B" w:rsidP="00554743">
            <w:pPr>
              <w:pStyle w:val="ab"/>
              <w:bidi/>
              <w:spacing w:before="120"/>
              <w:jc w:val="center"/>
              <w:rPr>
                <w:b/>
                <w:bCs/>
                <w:sz w:val="22"/>
                <w:szCs w:val="22"/>
              </w:rPr>
            </w:pPr>
            <w:r w:rsidRPr="003119CE">
              <w:rPr>
                <w:rFonts w:ascii="David" w:hAnsi="David"/>
                <w:b/>
                <w:bCs/>
                <w:sz w:val="22"/>
                <w:szCs w:val="22"/>
                <w:rtl/>
              </w:rPr>
              <w:t xml:space="preserve">שם </w:t>
            </w:r>
            <w:r w:rsidRPr="003119CE">
              <w:rPr>
                <w:rFonts w:ascii="David" w:hAnsi="David" w:hint="cs"/>
                <w:b/>
                <w:bCs/>
                <w:sz w:val="22"/>
                <w:szCs w:val="22"/>
                <w:rtl/>
              </w:rPr>
              <w:t>האב</w:t>
            </w:r>
          </w:p>
        </w:tc>
      </w:tr>
    </w:tbl>
    <w:p w:rsidR="001B62F7" w:rsidRDefault="001B62F7" w:rsidP="00086AA3">
      <w:pPr>
        <w:spacing w:after="160"/>
        <w:rPr>
          <w:rFonts w:ascii="David" w:hAnsi="David" w:cs="David"/>
          <w:sz w:val="24"/>
          <w:szCs w:val="24"/>
          <w:rtl/>
        </w:rPr>
      </w:pPr>
      <w:r w:rsidRPr="003119CE">
        <w:rPr>
          <w:rFonts w:ascii="David" w:hAnsi="David" w:hint="cs"/>
          <w:b/>
          <w:bCs/>
          <w:rtl/>
          <w:lang w:bidi="ar-JO"/>
        </w:rPr>
        <w:t xml:space="preserve">       </w:t>
      </w:r>
      <w:r w:rsidR="008901A9">
        <w:rPr>
          <w:rFonts w:ascii="David" w:hAnsi="David" w:hint="cs"/>
          <w:b/>
          <w:bCs/>
          <w:rtl/>
          <w:lang w:bidi="ar-JO"/>
        </w:rPr>
        <w:t>إ</w:t>
      </w:r>
      <w:r w:rsidR="00BF2A60" w:rsidRPr="003119CE">
        <w:rPr>
          <w:rFonts w:ascii="David" w:hAnsi="David" w:hint="cs"/>
          <w:b/>
          <w:bCs/>
          <w:rtl/>
          <w:lang w:bidi="ar-JO"/>
        </w:rPr>
        <w:t xml:space="preserve">سم العائلة              </w:t>
      </w:r>
      <w:r w:rsidRPr="003119CE">
        <w:rPr>
          <w:rFonts w:ascii="David" w:hAnsi="David" w:hint="cs"/>
          <w:b/>
          <w:bCs/>
          <w:rtl/>
          <w:lang w:bidi="ar-JO"/>
        </w:rPr>
        <w:t xml:space="preserve">       </w:t>
      </w:r>
      <w:r w:rsidR="003119CE">
        <w:rPr>
          <w:rFonts w:ascii="David" w:hAnsi="David" w:hint="cs"/>
          <w:b/>
          <w:bCs/>
          <w:rtl/>
        </w:rPr>
        <w:t xml:space="preserve">    </w:t>
      </w:r>
      <w:r w:rsidR="008901A9">
        <w:rPr>
          <w:rFonts w:ascii="David" w:hAnsi="David" w:hint="cs"/>
          <w:b/>
          <w:bCs/>
          <w:rtl/>
          <w:lang w:bidi="ar-JO"/>
        </w:rPr>
        <w:t xml:space="preserve">  الإ</w:t>
      </w:r>
      <w:r w:rsidR="00BF2A60" w:rsidRPr="003119CE">
        <w:rPr>
          <w:rFonts w:ascii="David" w:hAnsi="David" w:hint="cs"/>
          <w:b/>
          <w:bCs/>
          <w:rtl/>
          <w:lang w:bidi="ar-JO"/>
        </w:rPr>
        <w:t>سم الشخصي</w:t>
      </w:r>
      <w:r w:rsidRPr="003119CE">
        <w:rPr>
          <w:rFonts w:ascii="David" w:hAnsi="David" w:hint="cs"/>
          <w:b/>
          <w:bCs/>
          <w:rtl/>
          <w:lang w:bidi="ar-JO"/>
        </w:rPr>
        <w:t xml:space="preserve">                  </w:t>
      </w:r>
      <w:r w:rsidR="003119CE">
        <w:rPr>
          <w:rFonts w:ascii="David" w:hAnsi="David" w:hint="cs"/>
          <w:b/>
          <w:bCs/>
          <w:rtl/>
        </w:rPr>
        <w:t xml:space="preserve"> </w:t>
      </w:r>
      <w:r w:rsidRPr="003119CE">
        <w:rPr>
          <w:rFonts w:ascii="David" w:hAnsi="David" w:hint="cs"/>
          <w:b/>
          <w:bCs/>
          <w:rtl/>
          <w:lang w:bidi="ar-JO"/>
        </w:rPr>
        <w:t xml:space="preserve"> رقم بطاقة الهوية            </w:t>
      </w:r>
      <w:r w:rsidR="003119CE">
        <w:rPr>
          <w:rFonts w:ascii="David" w:hAnsi="David" w:hint="cs"/>
          <w:b/>
          <w:bCs/>
          <w:rtl/>
        </w:rPr>
        <w:t xml:space="preserve">      </w:t>
      </w:r>
      <w:r w:rsidRPr="003119CE">
        <w:rPr>
          <w:rFonts w:ascii="David" w:hAnsi="David" w:hint="cs"/>
          <w:b/>
          <w:bCs/>
          <w:rtl/>
          <w:lang w:bidi="ar-JO"/>
        </w:rPr>
        <w:t xml:space="preserve"> اسم الأب</w:t>
      </w:r>
      <w:r w:rsidR="006C33B8">
        <w:rPr>
          <w:rFonts w:ascii="David" w:hAnsi="David" w:cs="David" w:hint="cs"/>
          <w:sz w:val="24"/>
          <w:szCs w:val="24"/>
          <w:rtl/>
        </w:rPr>
        <w:br/>
      </w:r>
    </w:p>
    <w:p w:rsidR="002A61A9" w:rsidRDefault="002A61A9" w:rsidP="00086AA3">
      <w:pPr>
        <w:spacing w:after="160"/>
        <w:rPr>
          <w:rFonts w:ascii="David" w:hAnsi="David" w:cs="David"/>
          <w:sz w:val="24"/>
          <w:szCs w:val="24"/>
          <w:rtl/>
        </w:rPr>
      </w:pPr>
      <w:r w:rsidRPr="00272B40">
        <w:rPr>
          <w:rFonts w:ascii="David" w:hAnsi="David" w:cs="David"/>
          <w:sz w:val="24"/>
          <w:szCs w:val="24"/>
          <w:rtl/>
        </w:rPr>
        <w:t>אני מצהיר/ה ומאשר/ת בזאת שקיבלתי הסבר מפורט בעל פה מד"ר:</w:t>
      </w:r>
    </w:p>
    <w:p w:rsidR="001B62F7" w:rsidRDefault="001B62F7" w:rsidP="008901A9">
      <w:pPr>
        <w:spacing w:after="160"/>
        <w:rPr>
          <w:rFonts w:ascii="David" w:hAnsi="David" w:cs="David"/>
          <w:sz w:val="24"/>
          <w:szCs w:val="24"/>
          <w:rtl/>
        </w:rPr>
      </w:pPr>
      <w:r w:rsidRPr="001B62F7">
        <w:rPr>
          <w:rFonts w:ascii="David" w:hAnsi="David" w:cs="Times New Roman"/>
          <w:sz w:val="24"/>
          <w:szCs w:val="24"/>
          <w:rtl/>
          <w:lang w:bidi="ar-SA"/>
        </w:rPr>
        <w:t>أنا أصرّح وأؤكد بذلك بأني تلقيت شرح</w:t>
      </w:r>
      <w:r w:rsidR="008901A9">
        <w:rPr>
          <w:rFonts w:ascii="David" w:hAnsi="David" w:cs="Times New Roman" w:hint="cs"/>
          <w:sz w:val="24"/>
          <w:szCs w:val="24"/>
          <w:rtl/>
          <w:lang w:bidi="ar-SA"/>
        </w:rPr>
        <w:t>ً</w:t>
      </w:r>
      <w:r w:rsidRPr="001B62F7">
        <w:rPr>
          <w:rFonts w:ascii="David" w:hAnsi="David" w:cs="Times New Roman"/>
          <w:sz w:val="24"/>
          <w:szCs w:val="24"/>
          <w:rtl/>
          <w:lang w:bidi="ar-SA"/>
        </w:rPr>
        <w:t xml:space="preserve"> مفصّل</w:t>
      </w:r>
      <w:r w:rsidR="008901A9">
        <w:rPr>
          <w:rFonts w:ascii="David" w:hAnsi="David" w:cs="Times New Roman" w:hint="cs"/>
          <w:sz w:val="24"/>
          <w:szCs w:val="24"/>
          <w:rtl/>
          <w:lang w:bidi="ar-SA"/>
        </w:rPr>
        <w:t>ً</w:t>
      </w:r>
      <w:r w:rsidRPr="001B62F7">
        <w:rPr>
          <w:rFonts w:ascii="David" w:hAnsi="David" w:cs="Times New Roman"/>
          <w:sz w:val="24"/>
          <w:szCs w:val="24"/>
          <w:rtl/>
          <w:lang w:bidi="ar-SA"/>
        </w:rPr>
        <w:t>ا وشفهي</w:t>
      </w:r>
      <w:r w:rsidR="008901A9">
        <w:rPr>
          <w:rFonts w:ascii="David" w:hAnsi="David" w:cs="Times New Roman" w:hint="cs"/>
          <w:sz w:val="24"/>
          <w:szCs w:val="24"/>
          <w:rtl/>
          <w:lang w:bidi="ar-SA"/>
        </w:rPr>
        <w:t>ً</w:t>
      </w:r>
      <w:r w:rsidRPr="001B62F7">
        <w:rPr>
          <w:rFonts w:ascii="David" w:hAnsi="David" w:cs="Times New Roman"/>
          <w:sz w:val="24"/>
          <w:szCs w:val="24"/>
          <w:rtl/>
          <w:lang w:bidi="ar-SA"/>
        </w:rPr>
        <w:t>ا من الطبيب:</w:t>
      </w:r>
      <w:r>
        <w:rPr>
          <w:rFonts w:ascii="David" w:hAnsi="David" w:cs="David" w:hint="cs"/>
          <w:sz w:val="24"/>
          <w:szCs w:val="24"/>
          <w:rtl/>
        </w:rPr>
        <w:t xml:space="preserve"> </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2"/>
      </w:tblGrid>
      <w:tr w:rsidR="00086AA3"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086AA3" w:rsidRPr="006C33B8"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4"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4"/>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RPr="003119CE" w:rsidTr="00597C1B">
        <w:tc>
          <w:tcPr>
            <w:tcW w:w="4595" w:type="dxa"/>
            <w:vAlign w:val="center"/>
          </w:tcPr>
          <w:p w:rsidR="00597C1B" w:rsidRPr="003119CE" w:rsidRDefault="00597C1B" w:rsidP="00554743">
            <w:pPr>
              <w:pStyle w:val="ab"/>
              <w:bidi/>
              <w:spacing w:before="120"/>
              <w:jc w:val="center"/>
              <w:rPr>
                <w:b/>
                <w:bCs/>
                <w:sz w:val="22"/>
                <w:szCs w:val="22"/>
                <w:rtl/>
              </w:rPr>
            </w:pPr>
            <w:r w:rsidRPr="003119CE">
              <w:rPr>
                <w:rFonts w:ascii="David" w:hAnsi="David"/>
                <w:b/>
                <w:bCs/>
                <w:sz w:val="22"/>
                <w:szCs w:val="22"/>
                <w:rtl/>
              </w:rPr>
              <w:t>שם משפחה</w:t>
            </w:r>
          </w:p>
        </w:tc>
        <w:tc>
          <w:tcPr>
            <w:tcW w:w="4596" w:type="dxa"/>
            <w:vAlign w:val="center"/>
          </w:tcPr>
          <w:p w:rsidR="00597C1B" w:rsidRPr="003119CE" w:rsidRDefault="00597C1B" w:rsidP="00554743">
            <w:pPr>
              <w:pStyle w:val="ab"/>
              <w:bidi/>
              <w:spacing w:before="120"/>
              <w:jc w:val="center"/>
              <w:rPr>
                <w:b/>
                <w:bCs/>
                <w:sz w:val="22"/>
                <w:szCs w:val="22"/>
              </w:rPr>
            </w:pPr>
            <w:r w:rsidRPr="003119CE">
              <w:rPr>
                <w:rFonts w:ascii="David" w:hAnsi="David"/>
                <w:b/>
                <w:bCs/>
                <w:sz w:val="22"/>
                <w:szCs w:val="22"/>
                <w:rtl/>
              </w:rPr>
              <w:t>שם פרטי</w:t>
            </w:r>
          </w:p>
        </w:tc>
      </w:tr>
    </w:tbl>
    <w:p w:rsidR="00597C1B" w:rsidRDefault="008901A9" w:rsidP="00750546">
      <w:pPr>
        <w:spacing w:after="40"/>
        <w:rPr>
          <w:rFonts w:ascii="David" w:hAnsi="David"/>
          <w:b/>
          <w:bCs/>
          <w:rtl/>
        </w:rPr>
      </w:pPr>
      <w:r>
        <w:rPr>
          <w:rFonts w:ascii="David" w:hAnsi="David" w:hint="cs"/>
          <w:b/>
          <w:bCs/>
          <w:rtl/>
          <w:lang w:bidi="ar-JO"/>
        </w:rPr>
        <w:t xml:space="preserve">                        إ</w:t>
      </w:r>
      <w:r w:rsidR="001B62F7" w:rsidRPr="003119CE">
        <w:rPr>
          <w:rFonts w:ascii="David" w:hAnsi="David" w:hint="cs"/>
          <w:b/>
          <w:bCs/>
          <w:rtl/>
          <w:lang w:bidi="ar-JO"/>
        </w:rPr>
        <w:t xml:space="preserve">سم العائلة                                              </w:t>
      </w:r>
      <w:r w:rsidR="003119CE">
        <w:rPr>
          <w:rFonts w:ascii="David" w:hAnsi="David" w:hint="cs"/>
          <w:b/>
          <w:bCs/>
          <w:rtl/>
        </w:rPr>
        <w:t xml:space="preserve">        </w:t>
      </w:r>
      <w:r>
        <w:rPr>
          <w:rFonts w:ascii="David" w:hAnsi="David" w:hint="cs"/>
          <w:b/>
          <w:bCs/>
          <w:rtl/>
          <w:lang w:bidi="ar-JO"/>
        </w:rPr>
        <w:t xml:space="preserve">           الإ</w:t>
      </w:r>
      <w:r w:rsidR="001B62F7" w:rsidRPr="003119CE">
        <w:rPr>
          <w:rFonts w:ascii="David" w:hAnsi="David" w:hint="cs"/>
          <w:b/>
          <w:bCs/>
          <w:rtl/>
          <w:lang w:bidi="ar-JO"/>
        </w:rPr>
        <w:t>سم الشخصي</w:t>
      </w:r>
    </w:p>
    <w:p w:rsidR="000C197F" w:rsidRDefault="000C197F" w:rsidP="00750546">
      <w:pPr>
        <w:spacing w:after="40"/>
        <w:rPr>
          <w:rFonts w:ascii="David" w:hAnsi="David"/>
          <w:b/>
          <w:bCs/>
          <w:rtl/>
        </w:rPr>
      </w:pPr>
    </w:p>
    <w:tbl>
      <w:tblPr>
        <w:tblpPr w:leftFromText="180" w:rightFromText="180" w:vertAnchor="text" w:horzAnchor="margin" w:tblpY="-1155"/>
        <w:bidiVisual/>
        <w:tblW w:w="0" w:type="auto"/>
        <w:shd w:val="clear" w:color="auto" w:fill="FFFFFF" w:themeFill="background1"/>
        <w:tblLook w:val="04A0"/>
      </w:tblPr>
      <w:tblGrid>
        <w:gridCol w:w="9191"/>
      </w:tblGrid>
      <w:tr w:rsidR="000C197F" w:rsidRPr="00F00AF0" w:rsidTr="00DE0B4F">
        <w:tc>
          <w:tcPr>
            <w:tcW w:w="9191" w:type="dxa"/>
            <w:shd w:val="clear" w:color="auto" w:fill="FFFFFF" w:themeFill="background1"/>
          </w:tcPr>
          <w:p w:rsidR="000C197F" w:rsidRDefault="00F61AEC" w:rsidP="00DE0B4F">
            <w:pPr>
              <w:pStyle w:val="ab"/>
              <w:bidi/>
              <w:jc w:val="right"/>
              <w:rPr>
                <w:noProof/>
                <w:sz w:val="22"/>
                <w:szCs w:val="22"/>
                <w:rtl/>
              </w:rPr>
            </w:pPr>
            <w:permStart w:id="5" w:edGrp="everyone"/>
            <w:r>
              <w:rPr>
                <w:noProof/>
                <w:sz w:val="22"/>
                <w:szCs w:val="22"/>
                <w:rtl/>
              </w:rPr>
              <w:lastRenderedPageBreak/>
              <w:pict>
                <v:rect id="_x0000_s1031" style="position:absolute;margin-left:321.9pt;margin-top:.9pt;width:103.7pt;height: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">
                  <v:textbox>
                    <w:txbxContent>
                      <w:p w:rsidR="000C197F" w:rsidRDefault="000C197F" w:rsidP="000C197F">
                        <w:pPr>
                          <w:rPr>
                            <w:rtl/>
                          </w:rPr>
                        </w:pPr>
                        <w:permStart w:id="6" w:edGrp="everyone"/>
                      </w:p>
                      <w:p w:rsidR="000C197F" w:rsidRPr="001D4560" w:rsidRDefault="000C197F" w:rsidP="000C197F">
                        <w:pPr>
                          <w:jc w:val="center"/>
                          <w:rPr>
                            <w:rFonts w:cs="David"/>
                            <w:sz w:val="18"/>
                            <w:szCs w:val="18"/>
                          </w:rPr>
                        </w:pPr>
                        <w:r w:rsidRPr="001D4560">
                          <w:rPr>
                            <w:rFonts w:cs="David" w:hint="cs"/>
                            <w:sz w:val="18"/>
                            <w:szCs w:val="18"/>
                            <w:rtl/>
                          </w:rPr>
                          <w:t>שם המוסד הרפואי / לוגו</w:t>
                        </w:r>
                        <w:permEnd w:id="6"/>
                      </w:p>
                    </w:txbxContent>
                  </v:textbox>
                </v:rect>
              </w:pict>
            </w:r>
            <w:r>
              <w:rPr>
                <w:noProof/>
                <w:sz w:val="22"/>
                <w:szCs w:val="22"/>
                <w:rtl/>
              </w:rPr>
              <w:pict>
                <v:group id="_x0000_s1032" style="position:absolute;margin-left:-3.6pt;margin-top:-.6pt;width:118.5pt;height:91.35pt;z-index:251684864"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">
                  <v:rect id="Rectangle 34" o:spid="_x0000_s1033" style="position:absolute;left:924;top:732;width:2304;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 id="תיבת טקסט 6" o:spid="_x0000_s1034" type="#_x0000_t202" style="position:absolute;left:990;top:2208;width:2304;height:3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eMQA&#10;AADaAAAADwAAAGRycy9kb3ducmV2LnhtbESPT2vCQBTE7wW/w/IEL6KbChWNboKUWno1Lf65PbLP&#10;JJh9m2bXmPrpuwWhx2FmfsOs097UoqPWVZYVPE8jEMS51RUXCr4+t5MFCOeRNdaWScEPOUiTwdMa&#10;Y21vvKMu84UIEHYxKii9b2IpXV6SQTe1DXHwzrY16INsC6lbvAW4qeUsiubSYMVhocSGXkvKL9nV&#10;KLgfuuz7eNrN9uPt0vcv9n1+fzNKjYb9ZgXCU+//w4/2h1awhL8r4Qb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fx3jEAAAA2gAAAA8AAAAAAAAAAAAAAAAAmAIAAGRycy9k&#10;b3ducmV2LnhtbFBLBQYAAAAABAAEAPUAAACJAwAAAAA=&#10;" stroked="f">
                    <v:textbox>
                      <w:txbxContent>
                        <w:p w:rsidR="000C197F" w:rsidRPr="00272B40" w:rsidRDefault="000C197F" w:rsidP="000C197F">
                          <w:pPr>
                            <w:pStyle w:val="ab"/>
                            <w:bidi/>
                            <w:jc w:val="center"/>
                            <w:rPr>
                              <w:sz w:val="16"/>
                              <w:szCs w:val="16"/>
                              <w:rtl/>
                              <w:cs/>
                            </w:rPr>
                          </w:pPr>
                          <w:permStart w:id="7" w:edGrp="everyone"/>
                          <w:r w:rsidRPr="00272B40">
                            <w:rPr>
                              <w:rFonts w:hint="cs"/>
                              <w:sz w:val="16"/>
                              <w:szCs w:val="16"/>
                              <w:rtl/>
                            </w:rPr>
                            <w:t>מדבקת המטופל</w:t>
                          </w:r>
                          <w:permEnd w:id="7"/>
                        </w:p>
                      </w:txbxContent>
                    </v:textbox>
                  </v:shape>
                </v:group>
              </w:pict>
            </w:r>
          </w:p>
          <w:p w:rsidR="000C197F" w:rsidRDefault="000C197F" w:rsidP="00DE0B4F">
            <w:pPr>
              <w:pStyle w:val="ab"/>
              <w:bidi/>
              <w:jc w:val="right"/>
              <w:rPr>
                <w:sz w:val="22"/>
                <w:szCs w:val="22"/>
                <w:rtl/>
              </w:rPr>
            </w:pPr>
          </w:p>
          <w:p w:rsidR="000C197F" w:rsidRPr="00F00AF0" w:rsidRDefault="000C197F" w:rsidP="00DE0B4F">
            <w:pPr>
              <w:pStyle w:val="ab"/>
              <w:bidi/>
              <w:jc w:val="right"/>
              <w:rPr>
                <w:sz w:val="22"/>
                <w:szCs w:val="22"/>
                <w:rtl/>
              </w:rPr>
            </w:pPr>
          </w:p>
        </w:tc>
      </w:tr>
      <w:permEnd w:id="5"/>
    </w:tbl>
    <w:p w:rsidR="000C197F" w:rsidRDefault="000C197F" w:rsidP="00750546">
      <w:pPr>
        <w:spacing w:after="40"/>
        <w:rPr>
          <w:rFonts w:ascii="David" w:hAnsi="David"/>
          <w:b/>
          <w:bCs/>
          <w:rtl/>
        </w:rPr>
      </w:pPr>
    </w:p>
    <w:p w:rsidR="000C197F" w:rsidRDefault="000C197F" w:rsidP="00750546">
      <w:pPr>
        <w:spacing w:after="40"/>
        <w:rPr>
          <w:rFonts w:ascii="David" w:hAnsi="David"/>
          <w:b/>
          <w:bCs/>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C45612" w:rsidTr="0013033F">
        <w:trPr>
          <w:trHeight w:val="567"/>
        </w:trPr>
        <w:tc>
          <w:tcPr>
            <w:tcW w:w="2980" w:type="dxa"/>
            <w:tcBorders>
              <w:top w:val="single" w:sz="36" w:space="0" w:color="auto"/>
              <w:left w:val="nil"/>
              <w:bottom w:val="dotDash" w:sz="4" w:space="0" w:color="auto"/>
              <w:right w:val="nil"/>
            </w:tcBorders>
            <w:shd w:val="clear" w:color="auto" w:fill="FFFFFF" w:themeFill="background1"/>
          </w:tcPr>
          <w:p w:rsidR="00C45612" w:rsidRPr="006C33B8"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8" w:edGrp="everyone"/>
          </w:p>
        </w:tc>
        <w:tc>
          <w:tcPr>
            <w:tcW w:w="3064" w:type="dxa"/>
            <w:tcBorders>
              <w:top w:val="single" w:sz="36" w:space="0" w:color="auto"/>
              <w:left w:val="nil"/>
              <w:bottom w:val="dotDash" w:sz="4" w:space="0" w:color="auto"/>
              <w:right w:val="nil"/>
            </w:tcBorders>
            <w:shd w:val="clear" w:color="auto" w:fill="FFFFFF" w:themeFill="background1"/>
          </w:tcPr>
          <w:p w:rsidR="00C45612"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C45612"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8"/>
    </w:tbl>
    <w:p w:rsidR="0096058B" w:rsidRDefault="0096058B" w:rsidP="0013033F">
      <w:pPr>
        <w:autoSpaceDE w:val="0"/>
        <w:autoSpaceDN w:val="0"/>
        <w:adjustRightInd w:val="0"/>
        <w:spacing w:after="0" w:line="240" w:lineRule="auto"/>
        <w:jc w:val="both"/>
        <w:rPr>
          <w:rFonts w:ascii="David" w:hAnsi="David" w:cs="Times New Roman" w:hint="cs"/>
          <w:sz w:val="24"/>
          <w:szCs w:val="24"/>
          <w:rtl/>
        </w:rPr>
      </w:pPr>
    </w:p>
    <w:tbl>
      <w:tblPr>
        <w:tblStyle w:val="aa"/>
        <w:bidiVisual/>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5"/>
        <w:gridCol w:w="2823"/>
        <w:gridCol w:w="2880"/>
      </w:tblGrid>
      <w:tr w:rsidR="0013033F" w:rsidTr="00A71DFF">
        <w:trPr>
          <w:trHeight w:val="353"/>
        </w:trPr>
        <w:tc>
          <w:tcPr>
            <w:tcW w:w="2855" w:type="dxa"/>
          </w:tcPr>
          <w:p w:rsidR="0013033F" w:rsidRPr="00C95D64" w:rsidRDefault="0013033F" w:rsidP="00A71DFF">
            <w:pPr>
              <w:pStyle w:val="ab"/>
              <w:bidi/>
              <w:spacing w:before="120"/>
              <w:jc w:val="center"/>
              <w:rPr>
                <w:b/>
                <w:bCs/>
                <w:sz w:val="22"/>
                <w:szCs w:val="22"/>
                <w:rtl/>
              </w:rPr>
            </w:pPr>
            <w:r>
              <w:rPr>
                <w:rFonts w:ascii="David" w:hAnsi="David" w:hint="cs"/>
                <w:b/>
                <w:bCs/>
                <w:sz w:val="22"/>
                <w:szCs w:val="22"/>
                <w:rtl/>
              </w:rPr>
              <w:t>תאריך</w:t>
            </w:r>
            <w:r>
              <w:rPr>
                <w:rFonts w:hint="cs"/>
                <w:b/>
                <w:bCs/>
                <w:sz w:val="22"/>
                <w:szCs w:val="22"/>
                <w:rtl/>
              </w:rPr>
              <w:br/>
            </w:r>
            <w:r w:rsidRPr="003C7BFC">
              <w:rPr>
                <w:rFonts w:ascii="Arial" w:hAnsi="Arial" w:cs="Arial" w:hint="cs"/>
                <w:b/>
                <w:bCs/>
                <w:sz w:val="22"/>
                <w:szCs w:val="22"/>
                <w:rtl/>
                <w:lang w:bidi="ar-JO"/>
              </w:rPr>
              <w:t>التاريخ</w:t>
            </w:r>
            <w:r w:rsidRPr="00D52D78">
              <w:rPr>
                <w:rFonts w:ascii="David" w:hAnsi="David" w:hint="cs"/>
                <w:b/>
                <w:bCs/>
                <w:rtl/>
                <w:lang w:bidi="ar-JO"/>
              </w:rPr>
              <w:t xml:space="preserve">                                           </w:t>
            </w:r>
          </w:p>
        </w:tc>
        <w:tc>
          <w:tcPr>
            <w:tcW w:w="2823" w:type="dxa"/>
          </w:tcPr>
          <w:p w:rsidR="0013033F" w:rsidRPr="00C95D64" w:rsidRDefault="0013033F" w:rsidP="00A71DFF">
            <w:pPr>
              <w:pStyle w:val="ab"/>
              <w:bidi/>
              <w:spacing w:before="120"/>
              <w:jc w:val="center"/>
              <w:rPr>
                <w:rFonts w:ascii="David" w:hAnsi="David"/>
                <w:b/>
                <w:bCs/>
                <w:sz w:val="22"/>
                <w:szCs w:val="22"/>
                <w:rtl/>
              </w:rPr>
            </w:pPr>
            <w:r>
              <w:rPr>
                <w:rFonts w:ascii="David" w:hAnsi="David" w:hint="cs"/>
                <w:b/>
                <w:bCs/>
                <w:sz w:val="22"/>
                <w:szCs w:val="22"/>
                <w:rtl/>
              </w:rPr>
              <w:t>שעה</w:t>
            </w:r>
            <w:r>
              <w:rPr>
                <w:rFonts w:ascii="David" w:hAnsi="David"/>
                <w:b/>
                <w:bCs/>
                <w:sz w:val="22"/>
                <w:szCs w:val="22"/>
                <w:rtl/>
              </w:rPr>
              <w:br/>
            </w:r>
            <w:r w:rsidRPr="003C7BFC">
              <w:rPr>
                <w:rFonts w:ascii="David" w:hAnsi="David" w:cs="Times New Roman" w:hint="cs"/>
                <w:b/>
                <w:bCs/>
                <w:sz w:val="22"/>
                <w:szCs w:val="22"/>
                <w:rtl/>
                <w:lang w:bidi="ar-JO"/>
              </w:rPr>
              <w:t>الساعة</w:t>
            </w:r>
            <w:r w:rsidRPr="00D52D78">
              <w:rPr>
                <w:rFonts w:ascii="David" w:hAnsi="David" w:hint="cs"/>
                <w:b/>
                <w:bCs/>
                <w:rtl/>
                <w:lang w:bidi="ar-JO"/>
              </w:rPr>
              <w:t xml:space="preserve">  </w:t>
            </w:r>
          </w:p>
        </w:tc>
        <w:tc>
          <w:tcPr>
            <w:tcW w:w="2880" w:type="dxa"/>
          </w:tcPr>
          <w:p w:rsidR="0013033F" w:rsidRPr="00C95D64" w:rsidRDefault="0013033F" w:rsidP="00A71DFF">
            <w:pPr>
              <w:pStyle w:val="ab"/>
              <w:bidi/>
              <w:spacing w:before="120"/>
              <w:jc w:val="center"/>
              <w:rPr>
                <w:rFonts w:ascii="David" w:hAnsi="David"/>
                <w:b/>
                <w:bCs/>
                <w:sz w:val="22"/>
                <w:szCs w:val="22"/>
                <w:rtl/>
              </w:rPr>
            </w:pPr>
            <w:r>
              <w:rPr>
                <w:rFonts w:ascii="David" w:hAnsi="David" w:hint="cs"/>
                <w:b/>
                <w:bCs/>
                <w:sz w:val="22"/>
                <w:szCs w:val="22"/>
                <w:rtl/>
              </w:rPr>
              <w:t>חתימת המטופל</w:t>
            </w:r>
            <w:r>
              <w:rPr>
                <w:rFonts w:ascii="David" w:hAnsi="David" w:hint="cs"/>
                <w:b/>
                <w:bCs/>
                <w:sz w:val="22"/>
                <w:szCs w:val="22"/>
                <w:rtl/>
              </w:rPr>
              <w:br/>
            </w:r>
            <w:r w:rsidRPr="003E1189">
              <w:rPr>
                <w:rFonts w:ascii="David" w:hAnsi="David" w:cs="Times New Roman" w:hint="cs"/>
                <w:b/>
                <w:bCs/>
                <w:sz w:val="22"/>
                <w:szCs w:val="22"/>
                <w:rtl/>
                <w:lang w:bidi="ar-JO"/>
              </w:rPr>
              <w:t>توقيع المريض</w:t>
            </w:r>
          </w:p>
        </w:tc>
      </w:tr>
    </w:tbl>
    <w:p w:rsidR="0013033F" w:rsidRDefault="0013033F" w:rsidP="00857E91">
      <w:pPr>
        <w:autoSpaceDE w:val="0"/>
        <w:autoSpaceDN w:val="0"/>
        <w:adjustRightInd w:val="0"/>
        <w:spacing w:after="120" w:line="240" w:lineRule="auto"/>
        <w:jc w:val="both"/>
        <w:rPr>
          <w:rFonts w:ascii="David" w:hAnsi="David" w:cs="Times New Roman"/>
          <w:sz w:val="24"/>
          <w:szCs w:val="24"/>
          <w:rtl/>
        </w:rPr>
      </w:pPr>
    </w:p>
    <w:p w:rsidR="00857E91" w:rsidRPr="00D24FD5" w:rsidRDefault="00D24FD5" w:rsidP="00857E91">
      <w:pPr>
        <w:autoSpaceDE w:val="0"/>
        <w:autoSpaceDN w:val="0"/>
        <w:adjustRightInd w:val="0"/>
        <w:spacing w:after="120" w:line="240" w:lineRule="auto"/>
        <w:jc w:val="both"/>
        <w:rPr>
          <w:rFonts w:ascii="David" w:hAnsi="David"/>
          <w:sz w:val="24"/>
          <w:szCs w:val="24"/>
          <w:rtl/>
          <w:lang w:bidi="ar-JO"/>
        </w:rPr>
      </w:pPr>
      <w:r>
        <w:rPr>
          <w:rFonts w:ascii="David" w:hAnsi="David" w:cs="Times New Roman" w:hint="cs"/>
          <w:sz w:val="24"/>
          <w:szCs w:val="24"/>
          <w:rtl/>
          <w:lang w:bidi="ar-SA"/>
        </w:rPr>
        <w:t xml:space="preserve">حول ضرورة </w:t>
      </w:r>
      <w:r w:rsidR="00557E60" w:rsidRPr="00557E60">
        <w:rPr>
          <w:rFonts w:ascii="David" w:hAnsi="David" w:cs="Times New Roman"/>
          <w:sz w:val="24"/>
          <w:szCs w:val="24"/>
          <w:rtl/>
          <w:lang w:bidi="ar-SA"/>
        </w:rPr>
        <w:t xml:space="preserve">علاج عدوى المثانة </w:t>
      </w:r>
      <w:proofErr w:type="gramStart"/>
      <w:r w:rsidR="00557E60" w:rsidRPr="00557E60">
        <w:rPr>
          <w:rFonts w:ascii="David" w:hAnsi="David" w:cs="Times New Roman"/>
          <w:sz w:val="24"/>
          <w:szCs w:val="24"/>
          <w:rtl/>
          <w:lang w:bidi="ar-SA"/>
        </w:rPr>
        <w:t>البولية</w:t>
      </w:r>
      <w:proofErr w:type="gramEnd"/>
      <w:r w:rsidR="00557E60" w:rsidRPr="00557E60">
        <w:rPr>
          <w:rFonts w:ascii="David" w:hAnsi="David" w:cs="Times New Roman"/>
          <w:sz w:val="24"/>
          <w:szCs w:val="24"/>
          <w:rtl/>
          <w:lang w:bidi="ar-SA"/>
        </w:rPr>
        <w:t xml:space="preserve"> دون اختراق عضلة المثانة</w:t>
      </w:r>
      <w:r>
        <w:rPr>
          <w:rFonts w:ascii="David" w:hAnsi="David" w:cs="Times New Roman" w:hint="cs"/>
          <w:sz w:val="24"/>
          <w:szCs w:val="24"/>
          <w:rtl/>
          <w:lang w:bidi="ar-SA"/>
        </w:rPr>
        <w:t xml:space="preserve"> </w:t>
      </w:r>
      <w:r w:rsidR="00557E60" w:rsidRPr="00557E60">
        <w:rPr>
          <w:rFonts w:ascii="David" w:hAnsi="David" w:cs="Times New Roman"/>
          <w:sz w:val="24"/>
          <w:szCs w:val="24"/>
          <w:rtl/>
          <w:lang w:bidi="ar-SA"/>
        </w:rPr>
        <w:t xml:space="preserve">عن طريق الغسيل الكيماوي </w:t>
      </w:r>
      <w:r>
        <w:rPr>
          <w:rFonts w:ascii="David" w:hAnsi="David" w:cs="Times New Roman" w:hint="cs"/>
          <w:sz w:val="24"/>
          <w:szCs w:val="24"/>
          <w:rtl/>
          <w:lang w:bidi="ar-JO"/>
        </w:rPr>
        <w:t>أو الغسيل المناعي. (ضع</w:t>
      </w:r>
      <w:r>
        <w:rPr>
          <w:rFonts w:ascii="David" w:hAnsi="David" w:cs="Times New Roman" w:hint="cs"/>
          <w:sz w:val="24"/>
          <w:szCs w:val="24"/>
          <w:rtl/>
        </w:rPr>
        <w:t xml:space="preserve"> </w:t>
      </w:r>
      <w:r>
        <w:rPr>
          <w:rFonts w:ascii="David" w:hAnsi="David" w:cs="Times New Roman" w:hint="cs"/>
          <w:sz w:val="24"/>
          <w:szCs w:val="24"/>
          <w:rtl/>
          <w:lang w:bidi="ar-JO"/>
        </w:rPr>
        <w:t>علامة في المكان المناسب)</w:t>
      </w:r>
    </w:p>
    <w:p w:rsidR="00857E91" w:rsidRPr="00D24FD5" w:rsidRDefault="00C429D0" w:rsidP="00C429D0">
      <w:pPr>
        <w:autoSpaceDE w:val="0"/>
        <w:autoSpaceDN w:val="0"/>
        <w:adjustRightInd w:val="0"/>
        <w:spacing w:after="120" w:line="240" w:lineRule="auto"/>
        <w:jc w:val="both"/>
        <w:rPr>
          <w:rFonts w:ascii="David" w:hAnsi="David"/>
          <w:sz w:val="24"/>
          <w:szCs w:val="24"/>
          <w:rtl/>
          <w:lang w:bidi="ar-JO"/>
        </w:rPr>
      </w:pPr>
      <w:r w:rsidRPr="002F1391">
        <w:rPr>
          <w:rFonts w:ascii="David" w:hAnsi="David" w:cs="David" w:hint="cs"/>
          <w:sz w:val="24"/>
          <w:szCs w:val="24"/>
          <w:rtl/>
        </w:rPr>
        <w:t xml:space="preserve">שם התרופה: </w:t>
      </w:r>
      <w:r w:rsidR="008901A9">
        <w:rPr>
          <w:rFonts w:ascii="David" w:hAnsi="David" w:cs="Arial" w:hint="cs"/>
          <w:sz w:val="24"/>
          <w:szCs w:val="24"/>
          <w:rtl/>
          <w:lang w:bidi="ar-JO"/>
        </w:rPr>
        <w:t>إ</w:t>
      </w:r>
      <w:r w:rsidR="00D24FD5">
        <w:rPr>
          <w:rFonts w:ascii="David" w:hAnsi="David" w:cs="Arial" w:hint="cs"/>
          <w:sz w:val="24"/>
          <w:szCs w:val="24"/>
          <w:rtl/>
          <w:lang w:bidi="ar-JO"/>
        </w:rPr>
        <w:t>سم الدواء</w:t>
      </w:r>
      <w:r w:rsidR="00D24FD5">
        <w:rPr>
          <w:rFonts w:ascii="David" w:hAnsi="David" w:hint="cs"/>
          <w:sz w:val="24"/>
          <w:szCs w:val="24"/>
          <w:rtl/>
          <w:lang w:bidi="ar-JO"/>
        </w:rPr>
        <w:t>:</w:t>
      </w:r>
    </w:p>
    <w:tbl>
      <w:tblPr>
        <w:tblStyle w:val="aa"/>
        <w:bidiVisual/>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191"/>
      </w:tblGrid>
      <w:tr w:rsidR="00857E91" w:rsidTr="00857E91">
        <w:tc>
          <w:tcPr>
            <w:tcW w:w="9191" w:type="dxa"/>
          </w:tcPr>
          <w:p w:rsidR="00857E91" w:rsidRDefault="00857E91" w:rsidP="00857E91">
            <w:pPr>
              <w:autoSpaceDE w:val="0"/>
              <w:autoSpaceDN w:val="0"/>
              <w:adjustRightInd w:val="0"/>
              <w:spacing w:after="120"/>
              <w:jc w:val="both"/>
              <w:rPr>
                <w:rFonts w:ascii="David" w:hAnsi="David" w:cs="David"/>
                <w:sz w:val="24"/>
                <w:szCs w:val="24"/>
                <w:rtl/>
              </w:rPr>
            </w:pPr>
            <w:permStart w:id="9" w:edGrp="everyone"/>
          </w:p>
        </w:tc>
      </w:tr>
      <w:permEnd w:id="9"/>
    </w:tbl>
    <w:p w:rsidR="00505FCE" w:rsidRPr="0013033F" w:rsidRDefault="00505FCE" w:rsidP="00857E91">
      <w:pPr>
        <w:autoSpaceDE w:val="0"/>
        <w:autoSpaceDN w:val="0"/>
        <w:adjustRightInd w:val="0"/>
        <w:spacing w:after="120" w:line="240" w:lineRule="auto"/>
        <w:jc w:val="both"/>
        <w:rPr>
          <w:rFonts w:ascii="David" w:hAnsi="David" w:cs="David"/>
          <w:sz w:val="4"/>
          <w:szCs w:val="4"/>
          <w:rtl/>
        </w:rPr>
      </w:pPr>
    </w:p>
    <w:p w:rsidR="00857E91" w:rsidRPr="002F1391" w:rsidRDefault="008901A9" w:rsidP="008901A9">
      <w:pPr>
        <w:autoSpaceDE w:val="0"/>
        <w:autoSpaceDN w:val="0"/>
        <w:adjustRightInd w:val="0"/>
        <w:spacing w:after="120" w:line="240" w:lineRule="auto"/>
        <w:jc w:val="both"/>
        <w:rPr>
          <w:rFonts w:ascii="David" w:hAnsi="David" w:cs="David"/>
          <w:sz w:val="24"/>
          <w:szCs w:val="24"/>
          <w:rtl/>
        </w:rPr>
      </w:pPr>
      <w:proofErr w:type="gramStart"/>
      <w:r w:rsidRPr="00D24FD5">
        <w:rPr>
          <w:rFonts w:ascii="David" w:hAnsi="David" w:cs="Times New Roman" w:hint="cs"/>
          <w:sz w:val="24"/>
          <w:szCs w:val="24"/>
          <w:rtl/>
          <w:lang w:bidi="ar-SA"/>
        </w:rPr>
        <w:t>كذلك</w:t>
      </w:r>
      <w:proofErr w:type="gramEnd"/>
      <w:r w:rsidRPr="00D24FD5">
        <w:rPr>
          <w:rFonts w:ascii="David" w:hAnsi="David" w:cs="Times New Roman" w:hint="cs"/>
          <w:sz w:val="24"/>
          <w:szCs w:val="24"/>
          <w:rtl/>
          <w:lang w:bidi="ar-SA"/>
        </w:rPr>
        <w:t>،</w:t>
      </w:r>
      <w:r w:rsidR="00D24FD5" w:rsidRPr="00D24FD5">
        <w:rPr>
          <w:rFonts w:ascii="David" w:hAnsi="David" w:cs="Times New Roman"/>
          <w:sz w:val="24"/>
          <w:szCs w:val="24"/>
          <w:rtl/>
          <w:lang w:bidi="ar-SA"/>
        </w:rPr>
        <w:t xml:space="preserve"> تلقيت شرح</w:t>
      </w:r>
      <w:r>
        <w:rPr>
          <w:rFonts w:ascii="David" w:hAnsi="David" w:cs="Times New Roman" w:hint="cs"/>
          <w:sz w:val="24"/>
          <w:szCs w:val="24"/>
          <w:rtl/>
          <w:lang w:bidi="ar-SA"/>
        </w:rPr>
        <w:t>ً</w:t>
      </w:r>
      <w:r w:rsidR="00D24FD5" w:rsidRPr="00D24FD5">
        <w:rPr>
          <w:rFonts w:ascii="David" w:hAnsi="David" w:cs="Times New Roman"/>
          <w:sz w:val="24"/>
          <w:szCs w:val="24"/>
          <w:rtl/>
          <w:lang w:bidi="ar-SA"/>
        </w:rPr>
        <w:t>ا مفصل</w:t>
      </w:r>
      <w:r>
        <w:rPr>
          <w:rFonts w:ascii="David" w:hAnsi="David" w:cs="Times New Roman" w:hint="cs"/>
          <w:sz w:val="24"/>
          <w:szCs w:val="24"/>
          <w:rtl/>
          <w:lang w:bidi="ar-SA"/>
        </w:rPr>
        <w:t>ً</w:t>
      </w:r>
      <w:r w:rsidR="00D24FD5" w:rsidRPr="00D24FD5">
        <w:rPr>
          <w:rFonts w:ascii="David" w:hAnsi="David" w:cs="Times New Roman"/>
          <w:sz w:val="24"/>
          <w:szCs w:val="24"/>
          <w:rtl/>
          <w:lang w:bidi="ar-SA"/>
        </w:rPr>
        <w:t xml:space="preserve">ا حول البدائل العلاجية الحالية لمعالجة </w:t>
      </w:r>
      <w:r w:rsidR="00DE4205" w:rsidRPr="00D24FD5">
        <w:rPr>
          <w:rFonts w:ascii="David" w:hAnsi="David" w:cs="Times New Roman" w:hint="cs"/>
          <w:sz w:val="24"/>
          <w:szCs w:val="24"/>
          <w:rtl/>
          <w:lang w:bidi="ar-SA"/>
        </w:rPr>
        <w:t>حالتي</w:t>
      </w:r>
      <w:r w:rsidR="00DE4205">
        <w:rPr>
          <w:rFonts w:ascii="David" w:hAnsi="David" w:cs="Times New Roman" w:hint="cs"/>
          <w:sz w:val="24"/>
          <w:szCs w:val="24"/>
          <w:rtl/>
          <w:lang w:bidi="ar-SA"/>
        </w:rPr>
        <w:t>، بما</w:t>
      </w:r>
      <w:r>
        <w:rPr>
          <w:rFonts w:ascii="David" w:hAnsi="David" w:cs="Times New Roman"/>
          <w:sz w:val="24"/>
          <w:szCs w:val="24"/>
          <w:rtl/>
          <w:lang w:bidi="ar-SA"/>
        </w:rPr>
        <w:t xml:space="preserve"> في ذلك</w:t>
      </w:r>
      <w:r>
        <w:rPr>
          <w:rFonts w:ascii="David" w:hAnsi="David" w:cs="Times New Roman" w:hint="cs"/>
          <w:sz w:val="24"/>
          <w:szCs w:val="24"/>
          <w:rtl/>
          <w:lang w:bidi="ar-SA"/>
        </w:rPr>
        <w:t xml:space="preserve"> </w:t>
      </w:r>
      <w:r w:rsidR="00D24FD5">
        <w:rPr>
          <w:rFonts w:ascii="David" w:hAnsi="David" w:cs="Times New Roman" w:hint="cs"/>
          <w:sz w:val="24"/>
          <w:szCs w:val="24"/>
          <w:rtl/>
          <w:lang w:bidi="ar-JO"/>
        </w:rPr>
        <w:t xml:space="preserve">عملية </w:t>
      </w:r>
      <w:r w:rsidR="00D24FD5" w:rsidRPr="00D24FD5">
        <w:rPr>
          <w:rFonts w:ascii="David" w:hAnsi="David" w:cs="Times New Roman"/>
          <w:sz w:val="24"/>
          <w:szCs w:val="24"/>
          <w:rtl/>
          <w:lang w:bidi="ar-SA"/>
        </w:rPr>
        <w:t xml:space="preserve">الشطف </w:t>
      </w:r>
      <w:r w:rsidR="00D24FD5">
        <w:rPr>
          <w:rFonts w:ascii="David" w:hAnsi="David" w:cs="Times New Roman" w:hint="cs"/>
          <w:sz w:val="24"/>
          <w:szCs w:val="24"/>
          <w:rtl/>
          <w:lang w:bidi="ar-SA"/>
        </w:rPr>
        <w:t>داخل</w:t>
      </w:r>
      <w:r w:rsidR="00D24FD5" w:rsidRPr="00D24FD5">
        <w:rPr>
          <w:rFonts w:ascii="David" w:hAnsi="David" w:cs="Times New Roman"/>
          <w:sz w:val="24"/>
          <w:szCs w:val="24"/>
          <w:rtl/>
          <w:lang w:bidi="ar-SA"/>
        </w:rPr>
        <w:t xml:space="preserve"> المثانة مع مواد أخرى </w:t>
      </w:r>
      <w:r w:rsidR="00D24FD5">
        <w:rPr>
          <w:rFonts w:ascii="David" w:hAnsi="David" w:cs="Times New Roman" w:hint="cs"/>
          <w:sz w:val="24"/>
          <w:szCs w:val="24"/>
          <w:rtl/>
          <w:lang w:bidi="ar-SA"/>
        </w:rPr>
        <w:t>و</w:t>
      </w:r>
      <w:r w:rsidR="00D24FD5" w:rsidRPr="00D24FD5">
        <w:rPr>
          <w:rFonts w:ascii="David" w:hAnsi="David" w:cs="Times New Roman"/>
          <w:sz w:val="24"/>
          <w:szCs w:val="24"/>
          <w:rtl/>
          <w:lang w:bidi="ar-SA"/>
        </w:rPr>
        <w:t>مع وبدون تدفئة.</w:t>
      </w:r>
      <w:r w:rsidR="00857E91" w:rsidRPr="002F1391">
        <w:rPr>
          <w:rFonts w:ascii="David" w:hAnsi="David" w:cs="David"/>
          <w:sz w:val="24"/>
          <w:szCs w:val="24"/>
          <w:rtl/>
        </w:rPr>
        <w:t xml:space="preserve"> </w:t>
      </w:r>
    </w:p>
    <w:p w:rsidR="00857E91" w:rsidRPr="00857E91" w:rsidRDefault="00053373" w:rsidP="008901A9">
      <w:pPr>
        <w:autoSpaceDE w:val="0"/>
        <w:autoSpaceDN w:val="0"/>
        <w:adjustRightInd w:val="0"/>
        <w:spacing w:after="120" w:line="240" w:lineRule="auto"/>
        <w:jc w:val="both"/>
        <w:rPr>
          <w:rFonts w:ascii="David" w:hAnsi="David" w:cs="David"/>
          <w:sz w:val="24"/>
          <w:szCs w:val="24"/>
          <w:rtl/>
        </w:rPr>
      </w:pPr>
      <w:r w:rsidRPr="00053373">
        <w:rPr>
          <w:rFonts w:ascii="David" w:hAnsi="David" w:cs="Times New Roman"/>
          <w:sz w:val="24"/>
          <w:szCs w:val="24"/>
          <w:rtl/>
          <w:lang w:bidi="ar-SA"/>
        </w:rPr>
        <w:t xml:space="preserve">أنا أصرّح </w:t>
      </w:r>
      <w:r w:rsidR="008901A9" w:rsidRPr="00053373">
        <w:rPr>
          <w:rFonts w:ascii="David" w:hAnsi="David" w:cs="Times New Roman" w:hint="cs"/>
          <w:sz w:val="24"/>
          <w:szCs w:val="24"/>
          <w:rtl/>
          <w:lang w:bidi="ar-SA"/>
        </w:rPr>
        <w:t>وأؤكد،</w:t>
      </w:r>
      <w:r w:rsidRPr="00053373">
        <w:rPr>
          <w:rFonts w:ascii="David" w:hAnsi="David" w:cs="Times New Roman"/>
          <w:sz w:val="24"/>
          <w:szCs w:val="24"/>
          <w:rtl/>
          <w:lang w:bidi="ar-SA"/>
        </w:rPr>
        <w:t xml:space="preserve"> بأنني تلقيت شرح</w:t>
      </w:r>
      <w:r w:rsidR="008901A9">
        <w:rPr>
          <w:rFonts w:ascii="David" w:hAnsi="David" w:cs="Times New Roman" w:hint="cs"/>
          <w:sz w:val="24"/>
          <w:szCs w:val="24"/>
          <w:rtl/>
          <w:lang w:bidi="ar-SA"/>
        </w:rPr>
        <w:t>ً</w:t>
      </w:r>
      <w:r w:rsidRPr="00053373">
        <w:rPr>
          <w:rFonts w:ascii="David" w:hAnsi="David" w:cs="Times New Roman"/>
          <w:sz w:val="24"/>
          <w:szCs w:val="24"/>
          <w:rtl/>
          <w:lang w:bidi="ar-SA"/>
        </w:rPr>
        <w:t xml:space="preserve">ا حول الآثار الجانبية التالية: رد فعل تحسسي لأدوية العلاج </w:t>
      </w:r>
      <w:r w:rsidR="00DE4205" w:rsidRPr="00053373">
        <w:rPr>
          <w:rFonts w:ascii="David" w:hAnsi="David" w:cs="Times New Roman" w:hint="cs"/>
          <w:sz w:val="24"/>
          <w:szCs w:val="24"/>
          <w:rtl/>
          <w:lang w:bidi="ar-SA"/>
        </w:rPr>
        <w:t>الكيميائي</w:t>
      </w:r>
      <w:r w:rsidR="00DE4205">
        <w:rPr>
          <w:rFonts w:ascii="David" w:hAnsi="David" w:cs="Times New Roman" w:hint="cs"/>
          <w:sz w:val="24"/>
          <w:szCs w:val="24"/>
          <w:rtl/>
          <w:lang w:bidi="ar-SA"/>
        </w:rPr>
        <w:t xml:space="preserve">، </w:t>
      </w:r>
      <w:r w:rsidR="00DE4205" w:rsidRPr="00053373">
        <w:rPr>
          <w:rFonts w:ascii="David" w:hAnsi="David" w:cs="Times New Roman" w:hint="cs"/>
          <w:sz w:val="24"/>
          <w:szCs w:val="24"/>
          <w:rtl/>
          <w:lang w:bidi="ar-SA"/>
        </w:rPr>
        <w:t>وألم</w:t>
      </w:r>
      <w:r w:rsidRPr="00053373">
        <w:rPr>
          <w:rFonts w:ascii="David" w:hAnsi="David" w:cs="Times New Roman"/>
          <w:sz w:val="24"/>
          <w:szCs w:val="24"/>
          <w:rtl/>
          <w:lang w:bidi="ar-SA"/>
        </w:rPr>
        <w:t xml:space="preserve"> خفيف أثناء وبعد </w:t>
      </w:r>
      <w:r w:rsidR="008901A9">
        <w:rPr>
          <w:rFonts w:ascii="David" w:hAnsi="David" w:cs="Times New Roman"/>
          <w:sz w:val="24"/>
          <w:szCs w:val="24"/>
          <w:rtl/>
          <w:lang w:bidi="ar-SA"/>
        </w:rPr>
        <w:t xml:space="preserve">العلاج وعدم الراحة في </w:t>
      </w:r>
      <w:r w:rsidR="00DE4205">
        <w:rPr>
          <w:rFonts w:ascii="David" w:hAnsi="David" w:cs="Times New Roman" w:hint="cs"/>
          <w:sz w:val="24"/>
          <w:szCs w:val="24"/>
          <w:rtl/>
          <w:lang w:bidi="ar-SA"/>
        </w:rPr>
        <w:t xml:space="preserve">المثانة، </w:t>
      </w:r>
      <w:r w:rsidR="00DE4205" w:rsidRPr="00053373">
        <w:rPr>
          <w:rFonts w:ascii="David" w:hAnsi="David" w:cs="Times New Roman" w:hint="cs"/>
          <w:sz w:val="24"/>
          <w:szCs w:val="24"/>
          <w:rtl/>
          <w:lang w:bidi="ar-SA"/>
        </w:rPr>
        <w:t>وحرقة</w:t>
      </w:r>
      <w:r w:rsidRPr="00053373">
        <w:rPr>
          <w:rFonts w:ascii="David" w:hAnsi="David" w:cs="Times New Roman"/>
          <w:sz w:val="24"/>
          <w:szCs w:val="24"/>
          <w:rtl/>
          <w:lang w:bidi="ar-SA"/>
        </w:rPr>
        <w:t xml:space="preserve"> وكثرة التبول</w:t>
      </w:r>
      <w:r w:rsidR="008901A9">
        <w:rPr>
          <w:rFonts w:ascii="David" w:hAnsi="David" w:cs="Times New Roman" w:hint="cs"/>
          <w:sz w:val="24"/>
          <w:szCs w:val="24"/>
          <w:rtl/>
          <w:lang w:bidi="ar-SA"/>
        </w:rPr>
        <w:t xml:space="preserve">، </w:t>
      </w:r>
      <w:r w:rsidRPr="00053373">
        <w:rPr>
          <w:rFonts w:ascii="David" w:hAnsi="David" w:cs="Times New Roman"/>
          <w:sz w:val="24"/>
          <w:szCs w:val="24"/>
          <w:rtl/>
          <w:lang w:bidi="ar-SA"/>
        </w:rPr>
        <w:t>وربما التبول الدموي. هذه الأعراض مؤقتة وعادة</w:t>
      </w:r>
      <w:r w:rsidR="008901A9">
        <w:rPr>
          <w:rFonts w:ascii="David" w:hAnsi="David" w:cs="Times New Roman" w:hint="cs"/>
          <w:sz w:val="24"/>
          <w:szCs w:val="24"/>
          <w:rtl/>
          <w:lang w:bidi="ar-SA"/>
        </w:rPr>
        <w:t>ً</w:t>
      </w:r>
      <w:r w:rsidRPr="00053373">
        <w:rPr>
          <w:rFonts w:ascii="David" w:hAnsi="David" w:cs="Times New Roman"/>
          <w:sz w:val="24"/>
          <w:szCs w:val="24"/>
          <w:rtl/>
          <w:lang w:bidi="ar-SA"/>
        </w:rPr>
        <w:t xml:space="preserve"> ما تختفي في غضون حوالي 48-24 ساعة.</w:t>
      </w:r>
      <w:r>
        <w:rPr>
          <w:rFonts w:ascii="David" w:hAnsi="David" w:cs="David" w:hint="cs"/>
          <w:sz w:val="24"/>
          <w:szCs w:val="24"/>
          <w:rtl/>
        </w:rPr>
        <w:t xml:space="preserve"> </w:t>
      </w:r>
    </w:p>
    <w:p w:rsidR="00857E91" w:rsidRPr="002F1391" w:rsidRDefault="00DE4205" w:rsidP="008901A9">
      <w:pPr>
        <w:autoSpaceDE w:val="0"/>
        <w:autoSpaceDN w:val="0"/>
        <w:adjustRightInd w:val="0"/>
        <w:spacing w:after="120" w:line="240" w:lineRule="auto"/>
        <w:jc w:val="both"/>
        <w:rPr>
          <w:rFonts w:ascii="David" w:hAnsi="David" w:cs="David"/>
          <w:sz w:val="24"/>
          <w:szCs w:val="24"/>
          <w:rtl/>
        </w:rPr>
      </w:pPr>
      <w:r>
        <w:rPr>
          <w:rFonts w:ascii="David" w:hAnsi="David" w:hint="cs"/>
          <w:sz w:val="24"/>
          <w:szCs w:val="24"/>
          <w:rtl/>
          <w:lang w:bidi="ar-JO"/>
        </w:rPr>
        <w:t>كذلك تم</w:t>
      </w:r>
      <w:r w:rsidR="008901A9">
        <w:rPr>
          <w:rFonts w:ascii="David" w:hAnsi="David" w:hint="cs"/>
          <w:sz w:val="24"/>
          <w:szCs w:val="24"/>
          <w:rtl/>
          <w:lang w:bidi="ar-JO"/>
        </w:rPr>
        <w:t xml:space="preserve"> التوضيح </w:t>
      </w:r>
      <w:r w:rsidR="00AE2211">
        <w:rPr>
          <w:rFonts w:ascii="David" w:hAnsi="David" w:hint="cs"/>
          <w:sz w:val="24"/>
          <w:szCs w:val="24"/>
          <w:rtl/>
          <w:lang w:bidi="ar-JO"/>
        </w:rPr>
        <w:t>لي</w:t>
      </w:r>
      <w:r w:rsidR="008901A9">
        <w:rPr>
          <w:rFonts w:ascii="David" w:hAnsi="David" w:hint="cs"/>
          <w:sz w:val="24"/>
          <w:szCs w:val="24"/>
          <w:rtl/>
          <w:lang w:bidi="ar-JO"/>
        </w:rPr>
        <w:t>، بأنه فيما إ</w:t>
      </w:r>
      <w:r w:rsidR="00AE2211">
        <w:rPr>
          <w:rFonts w:ascii="David" w:hAnsi="David" w:hint="cs"/>
          <w:sz w:val="24"/>
          <w:szCs w:val="24"/>
          <w:rtl/>
          <w:lang w:bidi="ar-JO"/>
        </w:rPr>
        <w:t xml:space="preserve">ذا كان الدواء هو العلاج </w:t>
      </w:r>
      <w:r>
        <w:rPr>
          <w:rFonts w:ascii="David" w:hAnsi="David" w:hint="cs"/>
          <w:sz w:val="24"/>
          <w:szCs w:val="24"/>
          <w:rtl/>
          <w:lang w:bidi="ar-JO"/>
        </w:rPr>
        <w:t>المناعي، قد</w:t>
      </w:r>
      <w:r w:rsidR="00AE2211">
        <w:rPr>
          <w:rFonts w:ascii="David" w:hAnsi="David" w:hint="cs"/>
          <w:sz w:val="24"/>
          <w:szCs w:val="24"/>
          <w:rtl/>
          <w:lang w:bidi="ar-JO"/>
        </w:rPr>
        <w:t xml:space="preserve"> تحدث الآثار الجانبية التالية: </w:t>
      </w:r>
      <w:r>
        <w:rPr>
          <w:rFonts w:ascii="David" w:hAnsi="David" w:cs="Times New Roman" w:hint="cs"/>
          <w:sz w:val="24"/>
          <w:szCs w:val="24"/>
          <w:rtl/>
          <w:lang w:bidi="ar-SA"/>
        </w:rPr>
        <w:t xml:space="preserve">إحساس </w:t>
      </w:r>
      <w:r w:rsidRPr="00AE2211">
        <w:rPr>
          <w:rFonts w:ascii="David" w:hAnsi="David" w:cs="Times New Roman" w:hint="cs"/>
          <w:sz w:val="24"/>
          <w:szCs w:val="24"/>
          <w:rtl/>
          <w:lang w:bidi="ar-SA"/>
        </w:rPr>
        <w:t>شبيهة</w:t>
      </w:r>
      <w:r w:rsidR="00AE2211" w:rsidRPr="00AE2211">
        <w:rPr>
          <w:rFonts w:ascii="David" w:hAnsi="David" w:cs="Times New Roman"/>
          <w:sz w:val="24"/>
          <w:szCs w:val="24"/>
          <w:rtl/>
          <w:lang w:bidi="ar-SA"/>
        </w:rPr>
        <w:t xml:space="preserve"> بالأنفلونزا (حمى</w:t>
      </w:r>
      <w:r w:rsidR="008901A9">
        <w:rPr>
          <w:rFonts w:ascii="David" w:hAnsi="David" w:cs="Times New Roman" w:hint="cs"/>
          <w:sz w:val="24"/>
          <w:szCs w:val="24"/>
          <w:rtl/>
          <w:lang w:bidi="ar-SA"/>
        </w:rPr>
        <w:t>،</w:t>
      </w:r>
      <w:r w:rsidR="00AE2211" w:rsidRPr="00AE2211">
        <w:rPr>
          <w:rFonts w:ascii="David" w:hAnsi="David" w:cs="Times New Roman"/>
          <w:sz w:val="24"/>
          <w:szCs w:val="24"/>
          <w:rtl/>
          <w:lang w:bidi="ar-SA"/>
        </w:rPr>
        <w:t xml:space="preserve"> تعب</w:t>
      </w:r>
      <w:r w:rsidR="008901A9">
        <w:rPr>
          <w:rFonts w:ascii="David" w:hAnsi="David" w:cs="Times New Roman" w:hint="cs"/>
          <w:sz w:val="24"/>
          <w:szCs w:val="24"/>
          <w:rtl/>
          <w:lang w:bidi="ar-SA"/>
        </w:rPr>
        <w:t>،</w:t>
      </w:r>
      <w:r w:rsidR="00AE2211" w:rsidRPr="00AE2211">
        <w:rPr>
          <w:rFonts w:ascii="David" w:hAnsi="David" w:cs="Times New Roman"/>
          <w:sz w:val="24"/>
          <w:szCs w:val="24"/>
          <w:rtl/>
          <w:lang w:bidi="ar-SA"/>
        </w:rPr>
        <w:t xml:space="preserve"> قشعريرة</w:t>
      </w:r>
      <w:r w:rsidR="00AE2211">
        <w:rPr>
          <w:rFonts w:ascii="David" w:hAnsi="David" w:cs="Times New Roman" w:hint="cs"/>
          <w:sz w:val="24"/>
          <w:szCs w:val="24"/>
          <w:rtl/>
          <w:lang w:bidi="ar-SA"/>
        </w:rPr>
        <w:t xml:space="preserve"> و</w:t>
      </w:r>
      <w:r w:rsidR="00AE2211" w:rsidRPr="00AE2211">
        <w:rPr>
          <w:rFonts w:ascii="David" w:hAnsi="David" w:cs="Times New Roman"/>
          <w:sz w:val="24"/>
          <w:szCs w:val="24"/>
          <w:rtl/>
          <w:lang w:bidi="ar-SA"/>
        </w:rPr>
        <w:t xml:space="preserve">آلام في العضلات) في معظم </w:t>
      </w:r>
      <w:r w:rsidRPr="00AE2211">
        <w:rPr>
          <w:rFonts w:ascii="David" w:hAnsi="David" w:cs="Times New Roman" w:hint="cs"/>
          <w:sz w:val="24"/>
          <w:szCs w:val="24"/>
          <w:rtl/>
          <w:lang w:bidi="ar-SA"/>
        </w:rPr>
        <w:t>الحالات</w:t>
      </w:r>
      <w:r>
        <w:rPr>
          <w:rFonts w:ascii="David" w:hAnsi="David" w:cs="Times New Roman" w:hint="cs"/>
          <w:sz w:val="24"/>
          <w:szCs w:val="24"/>
          <w:rtl/>
          <w:lang w:bidi="ar-SA"/>
        </w:rPr>
        <w:t xml:space="preserve">، </w:t>
      </w:r>
      <w:r w:rsidRPr="00AE2211">
        <w:rPr>
          <w:rFonts w:ascii="David" w:hAnsi="David" w:cs="Times New Roman" w:hint="cs"/>
          <w:sz w:val="24"/>
          <w:szCs w:val="24"/>
          <w:rtl/>
          <w:lang w:bidi="ar-SA"/>
        </w:rPr>
        <w:t>تكون</w:t>
      </w:r>
      <w:r w:rsidR="00AE2211" w:rsidRPr="00AE2211">
        <w:rPr>
          <w:rFonts w:ascii="David" w:hAnsi="David" w:cs="Times New Roman"/>
          <w:sz w:val="24"/>
          <w:szCs w:val="24"/>
          <w:rtl/>
          <w:lang w:bidi="ar-SA"/>
        </w:rPr>
        <w:t xml:space="preserve"> هذه الأعراض خفيفة وعادة ما تظهر من 4 إلى 3 ساعات بعد العلاج وقد تستمر عدة أيام. في حالة ارتفاع درجة </w:t>
      </w:r>
      <w:r w:rsidRPr="00AE2211">
        <w:rPr>
          <w:rFonts w:ascii="David" w:hAnsi="David" w:cs="Times New Roman" w:hint="cs"/>
          <w:sz w:val="24"/>
          <w:szCs w:val="24"/>
          <w:rtl/>
          <w:lang w:bidi="ar-SA"/>
        </w:rPr>
        <w:t>الحرارة</w:t>
      </w:r>
      <w:r>
        <w:rPr>
          <w:rFonts w:ascii="David" w:hAnsi="David" w:cs="Times New Roman" w:hint="cs"/>
          <w:sz w:val="24"/>
          <w:szCs w:val="24"/>
          <w:rtl/>
          <w:lang w:bidi="ar-SA"/>
        </w:rPr>
        <w:t>، يمكن</w:t>
      </w:r>
      <w:r w:rsidR="00AE2211" w:rsidRPr="00AE2211">
        <w:rPr>
          <w:rFonts w:ascii="David" w:hAnsi="David" w:cs="Times New Roman"/>
          <w:sz w:val="24"/>
          <w:szCs w:val="24"/>
          <w:rtl/>
          <w:lang w:bidi="ar-SA"/>
        </w:rPr>
        <w:t xml:space="preserve"> استخدام الدواء لخفض الح</w:t>
      </w:r>
      <w:r w:rsidR="00AE2211">
        <w:rPr>
          <w:rFonts w:ascii="David" w:hAnsi="David" w:cs="Times New Roman" w:hint="cs"/>
          <w:sz w:val="24"/>
          <w:szCs w:val="24"/>
          <w:rtl/>
          <w:lang w:bidi="ar-SA"/>
        </w:rPr>
        <w:t>رارة</w:t>
      </w:r>
      <w:r w:rsidR="00AE2211" w:rsidRPr="00AE2211">
        <w:rPr>
          <w:rFonts w:ascii="David" w:hAnsi="David" w:cs="Times New Roman"/>
          <w:sz w:val="24"/>
          <w:szCs w:val="24"/>
          <w:rtl/>
          <w:lang w:bidi="ar-SA"/>
        </w:rPr>
        <w:t>.</w:t>
      </w:r>
      <w:r w:rsidR="00857E91" w:rsidRPr="002F1391">
        <w:rPr>
          <w:rFonts w:ascii="David" w:hAnsi="David" w:cs="David" w:hint="cs"/>
          <w:sz w:val="24"/>
          <w:szCs w:val="24"/>
          <w:rtl/>
        </w:rPr>
        <w:t xml:space="preserve"> </w:t>
      </w:r>
      <w:r w:rsidR="00802BA3">
        <w:rPr>
          <w:rFonts w:ascii="David" w:hAnsi="David" w:hint="cs"/>
          <w:sz w:val="24"/>
          <w:szCs w:val="24"/>
          <w:rtl/>
          <w:lang w:bidi="ar-JO"/>
        </w:rPr>
        <w:t xml:space="preserve">كذلك أوضح </w:t>
      </w:r>
      <w:r>
        <w:rPr>
          <w:rFonts w:ascii="David" w:hAnsi="David" w:hint="cs"/>
          <w:sz w:val="24"/>
          <w:szCs w:val="24"/>
          <w:rtl/>
          <w:lang w:bidi="ar-JO"/>
        </w:rPr>
        <w:t>لي، بأنه</w:t>
      </w:r>
      <w:r w:rsidR="00802BA3" w:rsidRPr="00802BA3">
        <w:rPr>
          <w:rtl/>
          <w:lang w:bidi="ar-SA"/>
        </w:rPr>
        <w:t xml:space="preserve"> </w:t>
      </w:r>
      <w:r w:rsidR="00802BA3" w:rsidRPr="00802BA3">
        <w:rPr>
          <w:rFonts w:ascii="David" w:hAnsi="David" w:cs="Times New Roman"/>
          <w:sz w:val="24"/>
          <w:szCs w:val="24"/>
          <w:rtl/>
          <w:lang w:bidi="ar-SA"/>
        </w:rPr>
        <w:t xml:space="preserve">يجب طلب المشورة الطبية إذا كانت الحمى أعلى من 38.5 درجة مع قشعريرة أو حمى استمرت لأكثر من 12 ساعة. قد تشير هذه الأعراض إلى عدوى بكتيرية في البول أو عدوى عامة </w:t>
      </w:r>
      <w:r w:rsidR="00802BA3">
        <w:rPr>
          <w:rFonts w:ascii="David" w:hAnsi="David" w:cs="Times New Roman"/>
          <w:sz w:val="24"/>
          <w:szCs w:val="24"/>
          <w:rtl/>
          <w:lang w:bidi="ar-SA"/>
        </w:rPr>
        <w:t>–</w:t>
      </w:r>
      <w:r w:rsidR="00802BA3">
        <w:rPr>
          <w:rFonts w:ascii="David" w:hAnsi="David" w:cs="Times New Roman" w:hint="cs"/>
          <w:sz w:val="24"/>
          <w:szCs w:val="24"/>
          <w:rtl/>
        </w:rPr>
        <w:t xml:space="preserve"> </w:t>
      </w:r>
      <w:r w:rsidR="00802BA3">
        <w:rPr>
          <w:rFonts w:ascii="David" w:hAnsi="David" w:cs="Times New Roman" w:hint="cs"/>
          <w:sz w:val="24"/>
          <w:szCs w:val="24"/>
          <w:rtl/>
          <w:lang w:bidi="ar-JO"/>
        </w:rPr>
        <w:t xml:space="preserve">في </w:t>
      </w:r>
      <w:r w:rsidR="00802BA3" w:rsidRPr="00802BA3">
        <w:rPr>
          <w:rFonts w:ascii="David" w:hAnsi="David" w:cs="Times New Roman"/>
          <w:sz w:val="24"/>
          <w:szCs w:val="24"/>
          <w:lang w:bidi="ar-JO"/>
        </w:rPr>
        <w:t>BCG</w:t>
      </w:r>
      <w:r w:rsidR="00802BA3" w:rsidRPr="00802BA3">
        <w:rPr>
          <w:rFonts w:ascii="David" w:hAnsi="David" w:cs="Times New Roman"/>
          <w:sz w:val="24"/>
          <w:szCs w:val="24"/>
          <w:rtl/>
          <w:lang w:bidi="ar-SA"/>
        </w:rPr>
        <w:t xml:space="preserve"> تتطلب العلاج بالمضادات الحيوية </w:t>
      </w:r>
      <w:r w:rsidR="00802BA3">
        <w:rPr>
          <w:rFonts w:ascii="David" w:hAnsi="David" w:cs="Times New Roman" w:hint="cs"/>
          <w:sz w:val="24"/>
          <w:szCs w:val="24"/>
          <w:rtl/>
          <w:lang w:bidi="ar-SA"/>
        </w:rPr>
        <w:t>و</w:t>
      </w:r>
      <w:r w:rsidR="00802BA3" w:rsidRPr="00802BA3">
        <w:rPr>
          <w:rFonts w:ascii="David" w:hAnsi="David" w:cs="Times New Roman"/>
          <w:sz w:val="24"/>
          <w:szCs w:val="24"/>
          <w:rtl/>
          <w:lang w:bidi="ar-SA"/>
        </w:rPr>
        <w:t xml:space="preserve">أحيانًا علاج </w:t>
      </w:r>
      <w:r w:rsidR="00802BA3">
        <w:rPr>
          <w:rFonts w:ascii="David" w:hAnsi="David" w:cs="Times New Roman" w:hint="cs"/>
          <w:sz w:val="24"/>
          <w:szCs w:val="24"/>
          <w:rtl/>
          <w:lang w:bidi="ar-SA"/>
        </w:rPr>
        <w:t>خاص</w:t>
      </w:r>
      <w:r w:rsidR="00802BA3" w:rsidRPr="00802BA3">
        <w:rPr>
          <w:rFonts w:ascii="David" w:hAnsi="David" w:cs="Times New Roman"/>
          <w:sz w:val="24"/>
          <w:szCs w:val="24"/>
          <w:rtl/>
          <w:lang w:bidi="ar-SA"/>
        </w:rPr>
        <w:t xml:space="preserve"> </w:t>
      </w:r>
      <w:r w:rsidR="00802BA3">
        <w:rPr>
          <w:rFonts w:ascii="David" w:hAnsi="David" w:cs="Times New Roman" w:hint="cs"/>
          <w:sz w:val="24"/>
          <w:szCs w:val="24"/>
          <w:rtl/>
          <w:lang w:bidi="ar-SA"/>
        </w:rPr>
        <w:t>بالعقاقير</w:t>
      </w:r>
      <w:r w:rsidR="00802BA3" w:rsidRPr="00802BA3">
        <w:rPr>
          <w:rFonts w:ascii="David" w:hAnsi="David" w:cs="Times New Roman"/>
          <w:sz w:val="24"/>
          <w:szCs w:val="24"/>
          <w:rtl/>
          <w:lang w:bidi="ar-SA"/>
        </w:rPr>
        <w:t xml:space="preserve"> </w:t>
      </w:r>
      <w:r w:rsidR="00802BA3">
        <w:rPr>
          <w:rFonts w:ascii="David" w:hAnsi="David" w:cs="Times New Roman" w:hint="cs"/>
          <w:sz w:val="24"/>
          <w:szCs w:val="24"/>
          <w:rtl/>
          <w:lang w:bidi="ar-SA"/>
        </w:rPr>
        <w:t>الم</w:t>
      </w:r>
      <w:r w:rsidR="00802BA3" w:rsidRPr="00802BA3">
        <w:rPr>
          <w:rFonts w:ascii="David" w:hAnsi="David" w:cs="Times New Roman"/>
          <w:sz w:val="24"/>
          <w:szCs w:val="24"/>
          <w:rtl/>
          <w:lang w:bidi="ar-SA"/>
        </w:rPr>
        <w:t xml:space="preserve">ضادة للسل لفترة طويلة. </w:t>
      </w:r>
      <w:r w:rsidR="00802BA3">
        <w:rPr>
          <w:rFonts w:ascii="David" w:hAnsi="David" w:cs="Times New Roman" w:hint="cs"/>
          <w:sz w:val="24"/>
          <w:szCs w:val="24"/>
          <w:rtl/>
          <w:lang w:bidi="ar-SA"/>
        </w:rPr>
        <w:t>و</w:t>
      </w:r>
      <w:r w:rsidR="00802BA3" w:rsidRPr="00802BA3">
        <w:rPr>
          <w:rFonts w:ascii="David" w:hAnsi="David" w:cs="Times New Roman"/>
          <w:sz w:val="24"/>
          <w:szCs w:val="24"/>
          <w:rtl/>
          <w:lang w:bidi="ar-SA"/>
        </w:rPr>
        <w:t>في بعض الأحيان قد تحدث آلام المفاصل.</w:t>
      </w:r>
      <w:r w:rsidR="00802BA3">
        <w:rPr>
          <w:rFonts w:ascii="David" w:hAnsi="David" w:cs="David" w:hint="cs"/>
          <w:sz w:val="24"/>
          <w:szCs w:val="24"/>
          <w:rtl/>
        </w:rPr>
        <w:t xml:space="preserve"> </w:t>
      </w:r>
    </w:p>
    <w:p w:rsidR="00857E91" w:rsidRPr="0091681D" w:rsidRDefault="00802BA3" w:rsidP="008901A9">
      <w:pPr>
        <w:autoSpaceDE w:val="0"/>
        <w:autoSpaceDN w:val="0"/>
        <w:adjustRightInd w:val="0"/>
        <w:spacing w:after="120" w:line="240" w:lineRule="auto"/>
        <w:jc w:val="both"/>
        <w:rPr>
          <w:rFonts w:ascii="David" w:hAnsi="David"/>
          <w:sz w:val="24"/>
          <w:szCs w:val="24"/>
          <w:rtl/>
          <w:lang w:bidi="ar-JO"/>
        </w:rPr>
      </w:pPr>
      <w:r>
        <w:rPr>
          <w:rFonts w:ascii="David" w:hAnsi="David" w:hint="cs"/>
          <w:sz w:val="24"/>
          <w:szCs w:val="24"/>
          <w:rtl/>
          <w:lang w:bidi="ar-JO"/>
        </w:rPr>
        <w:t>كذلك</w:t>
      </w:r>
      <w:r w:rsidR="008901A9">
        <w:rPr>
          <w:rFonts w:ascii="David" w:hAnsi="David" w:hint="cs"/>
          <w:sz w:val="24"/>
          <w:szCs w:val="24"/>
          <w:rtl/>
          <w:lang w:bidi="ar-JO"/>
        </w:rPr>
        <w:t xml:space="preserve">، </w:t>
      </w:r>
      <w:r>
        <w:rPr>
          <w:rFonts w:ascii="David" w:hAnsi="David" w:hint="cs"/>
          <w:sz w:val="24"/>
          <w:szCs w:val="24"/>
          <w:rtl/>
          <w:lang w:bidi="ar-JO"/>
        </w:rPr>
        <w:t xml:space="preserve">تلقيت </w:t>
      </w:r>
      <w:r w:rsidR="00DE4205">
        <w:rPr>
          <w:rFonts w:ascii="David" w:hAnsi="David" w:hint="cs"/>
          <w:sz w:val="24"/>
          <w:szCs w:val="24"/>
          <w:rtl/>
          <w:lang w:bidi="ar-JO"/>
        </w:rPr>
        <w:t>شرحًا، وانا</w:t>
      </w:r>
      <w:r>
        <w:rPr>
          <w:rFonts w:ascii="David" w:hAnsi="David" w:hint="cs"/>
          <w:sz w:val="24"/>
          <w:szCs w:val="24"/>
          <w:rtl/>
          <w:lang w:bidi="ar-JO"/>
        </w:rPr>
        <w:t xml:space="preserve"> أفهم </w:t>
      </w:r>
      <w:r w:rsidR="00DE4205">
        <w:rPr>
          <w:rFonts w:ascii="David" w:hAnsi="David" w:hint="cs"/>
          <w:sz w:val="24"/>
          <w:szCs w:val="24"/>
          <w:rtl/>
          <w:lang w:bidi="ar-JO"/>
        </w:rPr>
        <w:t xml:space="preserve">ذلك، </w:t>
      </w:r>
      <w:r w:rsidR="00DE4205" w:rsidRPr="0091681D">
        <w:rPr>
          <w:rFonts w:hint="cs"/>
          <w:rtl/>
          <w:lang w:bidi="ar-SA"/>
        </w:rPr>
        <w:t>أن</w:t>
      </w:r>
      <w:r w:rsidR="0091681D" w:rsidRPr="0091681D">
        <w:rPr>
          <w:rFonts w:ascii="David" w:hAnsi="David" w:cs="Arial"/>
          <w:sz w:val="24"/>
          <w:szCs w:val="24"/>
          <w:rtl/>
          <w:lang w:bidi="ar-JO"/>
        </w:rPr>
        <w:t xml:space="preserve"> هناك احتمالًا </w:t>
      </w:r>
      <w:r w:rsidR="0091681D">
        <w:rPr>
          <w:rFonts w:ascii="David" w:hAnsi="David" w:cs="Arial" w:hint="cs"/>
          <w:sz w:val="24"/>
          <w:szCs w:val="24"/>
          <w:rtl/>
          <w:lang w:bidi="ar-JO"/>
        </w:rPr>
        <w:t>ب</w:t>
      </w:r>
      <w:r w:rsidR="0091681D" w:rsidRPr="0091681D">
        <w:rPr>
          <w:rFonts w:ascii="David" w:hAnsi="David" w:cs="Arial"/>
          <w:sz w:val="24"/>
          <w:szCs w:val="24"/>
          <w:rtl/>
          <w:lang w:bidi="ar-JO"/>
        </w:rPr>
        <w:t>أنه خلال الاستعدادات لمعالجة المثانة التي لا تدخل العضل</w:t>
      </w:r>
      <w:r w:rsidR="008901A9">
        <w:rPr>
          <w:rFonts w:ascii="David" w:hAnsi="David" w:cs="Arial"/>
          <w:sz w:val="24"/>
          <w:szCs w:val="24"/>
          <w:rtl/>
          <w:lang w:bidi="ar-JO"/>
        </w:rPr>
        <w:t>ة عن طريق التنظيف الطبي للمثانة</w:t>
      </w:r>
      <w:r w:rsidR="0091681D" w:rsidRPr="0091681D">
        <w:rPr>
          <w:rFonts w:ascii="David" w:hAnsi="David" w:cs="Arial"/>
          <w:sz w:val="24"/>
          <w:szCs w:val="24"/>
          <w:rtl/>
          <w:lang w:bidi="ar-JO"/>
        </w:rPr>
        <w:t xml:space="preserve">، سيصبح من الضروري </w:t>
      </w:r>
      <w:r w:rsidR="0091681D">
        <w:rPr>
          <w:rFonts w:ascii="David" w:hAnsi="David" w:cs="Arial" w:hint="cs"/>
          <w:sz w:val="24"/>
          <w:szCs w:val="24"/>
          <w:rtl/>
          <w:lang w:bidi="ar-JO"/>
        </w:rPr>
        <w:t>اتخاذ</w:t>
      </w:r>
      <w:r w:rsidR="0091681D" w:rsidRPr="0091681D">
        <w:rPr>
          <w:rFonts w:ascii="David" w:hAnsi="David" w:cs="Arial"/>
          <w:sz w:val="24"/>
          <w:szCs w:val="24"/>
          <w:rtl/>
          <w:lang w:bidi="ar-JO"/>
        </w:rPr>
        <w:t xml:space="preserve"> إجراءات علاجية </w:t>
      </w:r>
      <w:r w:rsidR="0091681D">
        <w:rPr>
          <w:rFonts w:ascii="David" w:hAnsi="David" w:cs="Arial" w:hint="cs"/>
          <w:sz w:val="24"/>
          <w:szCs w:val="24"/>
          <w:rtl/>
          <w:lang w:bidi="ar-JO"/>
        </w:rPr>
        <w:t xml:space="preserve">من أجل تنفيذ </w:t>
      </w:r>
      <w:r w:rsidR="00DE4205">
        <w:rPr>
          <w:rFonts w:ascii="David" w:hAnsi="David" w:cs="Arial" w:hint="cs"/>
          <w:sz w:val="24"/>
          <w:szCs w:val="24"/>
          <w:rtl/>
          <w:lang w:bidi="ar-JO"/>
        </w:rPr>
        <w:t>ا</w:t>
      </w:r>
      <w:r w:rsidR="00DE4205" w:rsidRPr="0091681D">
        <w:rPr>
          <w:rFonts w:ascii="David" w:hAnsi="David" w:cs="Arial" w:hint="cs"/>
          <w:sz w:val="24"/>
          <w:szCs w:val="24"/>
          <w:rtl/>
          <w:lang w:bidi="ar-JO"/>
        </w:rPr>
        <w:t>لعلاج</w:t>
      </w:r>
      <w:r w:rsidR="00DE4205">
        <w:rPr>
          <w:rFonts w:ascii="David" w:hAnsi="David" w:cs="Arial" w:hint="cs"/>
          <w:sz w:val="24"/>
          <w:szCs w:val="24"/>
          <w:rtl/>
          <w:lang w:bidi="ar-JO"/>
        </w:rPr>
        <w:t xml:space="preserve">، </w:t>
      </w:r>
      <w:r w:rsidR="00DE4205" w:rsidRPr="0091681D">
        <w:rPr>
          <w:rFonts w:ascii="David" w:hAnsi="David" w:cs="Arial" w:hint="cs"/>
          <w:sz w:val="24"/>
          <w:szCs w:val="24"/>
          <w:rtl/>
          <w:lang w:bidi="ar-JO"/>
        </w:rPr>
        <w:t>مثل</w:t>
      </w:r>
      <w:r w:rsidR="0091681D" w:rsidRPr="0091681D">
        <w:rPr>
          <w:rFonts w:ascii="David" w:hAnsi="David" w:cs="Arial"/>
          <w:sz w:val="24"/>
          <w:szCs w:val="24"/>
          <w:rtl/>
          <w:lang w:bidi="ar-JO"/>
        </w:rPr>
        <w:t xml:space="preserve"> توسيع الإحليل في حالات انقباض أو </w:t>
      </w:r>
      <w:r w:rsidR="0091681D">
        <w:rPr>
          <w:rFonts w:ascii="David" w:hAnsi="David" w:cs="Arial" w:hint="cs"/>
          <w:sz w:val="24"/>
          <w:szCs w:val="24"/>
          <w:rtl/>
          <w:lang w:bidi="ar-JO"/>
        </w:rPr>
        <w:t>إبقاء</w:t>
      </w:r>
      <w:r w:rsidR="0091681D" w:rsidRPr="0091681D">
        <w:rPr>
          <w:rFonts w:ascii="David" w:hAnsi="David" w:cs="Arial"/>
          <w:sz w:val="24"/>
          <w:szCs w:val="24"/>
          <w:rtl/>
          <w:lang w:bidi="ar-JO"/>
        </w:rPr>
        <w:t xml:space="preserve"> </w:t>
      </w:r>
      <w:r w:rsidR="0091681D">
        <w:rPr>
          <w:rFonts w:ascii="David" w:hAnsi="David" w:cs="Arial" w:hint="cs"/>
          <w:sz w:val="24"/>
          <w:szCs w:val="24"/>
          <w:rtl/>
          <w:lang w:bidi="ar-JO"/>
        </w:rPr>
        <w:t>ال</w:t>
      </w:r>
      <w:r w:rsidR="0091681D" w:rsidRPr="0091681D">
        <w:rPr>
          <w:rFonts w:ascii="David" w:hAnsi="David" w:cs="Arial"/>
          <w:sz w:val="24"/>
          <w:szCs w:val="24"/>
          <w:rtl/>
          <w:lang w:bidi="ar-JO"/>
        </w:rPr>
        <w:t xml:space="preserve">قسطرة بعد </w:t>
      </w:r>
      <w:r w:rsidR="0091681D">
        <w:rPr>
          <w:rFonts w:ascii="David" w:hAnsi="David" w:cs="Arial" w:hint="cs"/>
          <w:sz w:val="24"/>
          <w:szCs w:val="24"/>
          <w:rtl/>
          <w:lang w:bidi="ar-JO"/>
        </w:rPr>
        <w:t>الفحص</w:t>
      </w:r>
      <w:r w:rsidR="0091681D" w:rsidRPr="0091681D">
        <w:rPr>
          <w:rFonts w:ascii="David" w:hAnsi="David" w:cs="Arial"/>
          <w:sz w:val="24"/>
          <w:szCs w:val="24"/>
          <w:rtl/>
          <w:lang w:bidi="ar-JO"/>
        </w:rPr>
        <w:t xml:space="preserve">. </w:t>
      </w:r>
      <w:r w:rsidR="0091681D">
        <w:rPr>
          <w:rFonts w:ascii="David" w:hAnsi="David" w:cs="Arial" w:hint="cs"/>
          <w:sz w:val="24"/>
          <w:szCs w:val="24"/>
          <w:rtl/>
          <w:lang w:bidi="ar-JO"/>
        </w:rPr>
        <w:t>و</w:t>
      </w:r>
      <w:r w:rsidR="0091681D" w:rsidRPr="0091681D">
        <w:rPr>
          <w:rFonts w:ascii="David" w:hAnsi="David" w:cs="Arial"/>
          <w:sz w:val="24"/>
          <w:szCs w:val="24"/>
          <w:rtl/>
          <w:lang w:bidi="ar-JO"/>
        </w:rPr>
        <w:t xml:space="preserve">أنا </w:t>
      </w:r>
      <w:r w:rsidR="0091681D">
        <w:rPr>
          <w:rFonts w:ascii="David" w:hAnsi="David" w:cs="Arial" w:hint="cs"/>
          <w:sz w:val="24"/>
          <w:szCs w:val="24"/>
          <w:rtl/>
          <w:lang w:bidi="ar-JO"/>
        </w:rPr>
        <w:t>أوافق على ذلك.</w:t>
      </w:r>
      <w:r w:rsidR="0091681D">
        <w:rPr>
          <w:rFonts w:ascii="David" w:hAnsi="David" w:hint="cs"/>
          <w:sz w:val="24"/>
          <w:szCs w:val="24"/>
          <w:rtl/>
          <w:lang w:bidi="ar-JO"/>
        </w:rPr>
        <w:t xml:space="preserve"> </w:t>
      </w:r>
    </w:p>
    <w:p w:rsidR="00857E91" w:rsidRDefault="00DE4205" w:rsidP="008901A9">
      <w:pPr>
        <w:autoSpaceDE w:val="0"/>
        <w:autoSpaceDN w:val="0"/>
        <w:adjustRightInd w:val="0"/>
        <w:spacing w:after="120" w:line="240" w:lineRule="auto"/>
        <w:jc w:val="both"/>
        <w:rPr>
          <w:rFonts w:ascii="David" w:hAnsi="David" w:cs="David"/>
          <w:sz w:val="24"/>
          <w:szCs w:val="24"/>
          <w:rtl/>
        </w:rPr>
      </w:pPr>
      <w:r>
        <w:rPr>
          <w:rFonts w:ascii="David" w:hAnsi="David" w:cs="Times New Roman" w:hint="cs"/>
          <w:sz w:val="24"/>
          <w:szCs w:val="24"/>
          <w:rtl/>
          <w:lang w:bidi="ar-SA"/>
        </w:rPr>
        <w:t xml:space="preserve">كذلك، </w:t>
      </w:r>
      <w:r w:rsidRPr="0091681D">
        <w:rPr>
          <w:rFonts w:ascii="David" w:hAnsi="David" w:cs="Times New Roman" w:hint="cs"/>
          <w:sz w:val="24"/>
          <w:szCs w:val="24"/>
          <w:rtl/>
          <w:lang w:bidi="ar-SA"/>
        </w:rPr>
        <w:t>تلقيت</w:t>
      </w:r>
      <w:r w:rsidR="0091681D" w:rsidRPr="0091681D">
        <w:rPr>
          <w:rFonts w:ascii="David" w:hAnsi="David" w:cs="Times New Roman"/>
          <w:sz w:val="24"/>
          <w:szCs w:val="24"/>
          <w:rtl/>
          <w:lang w:bidi="ar-SA"/>
        </w:rPr>
        <w:t xml:space="preserve"> شرح</w:t>
      </w:r>
      <w:r w:rsidR="008901A9">
        <w:rPr>
          <w:rFonts w:ascii="David" w:hAnsi="David" w:cs="Times New Roman" w:hint="cs"/>
          <w:sz w:val="24"/>
          <w:szCs w:val="24"/>
          <w:rtl/>
          <w:lang w:bidi="ar-SA"/>
        </w:rPr>
        <w:t>ً</w:t>
      </w:r>
      <w:r w:rsidR="0091681D" w:rsidRPr="0091681D">
        <w:rPr>
          <w:rFonts w:ascii="David" w:hAnsi="David" w:cs="Times New Roman"/>
          <w:sz w:val="24"/>
          <w:szCs w:val="24"/>
          <w:rtl/>
          <w:lang w:bidi="ar-SA"/>
        </w:rPr>
        <w:t xml:space="preserve">ا عن المخاطر والمضاعفات المحتملة </w:t>
      </w:r>
      <w:r w:rsidR="0091681D">
        <w:rPr>
          <w:rFonts w:ascii="David" w:hAnsi="David" w:cs="Times New Roman" w:hint="cs"/>
          <w:sz w:val="24"/>
          <w:szCs w:val="24"/>
          <w:rtl/>
          <w:lang w:bidi="ar-SA"/>
        </w:rPr>
        <w:t>المتعلقة</w:t>
      </w:r>
      <w:r w:rsidR="0091681D" w:rsidRPr="0091681D">
        <w:rPr>
          <w:rFonts w:ascii="David" w:hAnsi="David" w:cs="Times New Roman"/>
          <w:sz w:val="24"/>
          <w:szCs w:val="24"/>
          <w:rtl/>
          <w:lang w:bidi="ar-SA"/>
        </w:rPr>
        <w:t xml:space="preserve"> بإدخال القسطرة بما في ذلك احتباس البول </w:t>
      </w:r>
      <w:r w:rsidR="0091681D">
        <w:rPr>
          <w:rFonts w:ascii="David" w:hAnsi="David" w:cs="Times New Roman" w:hint="cs"/>
          <w:sz w:val="24"/>
          <w:szCs w:val="24"/>
          <w:rtl/>
          <w:lang w:bidi="ar-SA"/>
        </w:rPr>
        <w:t>وقد</w:t>
      </w:r>
      <w:r w:rsidR="0091681D" w:rsidRPr="0091681D">
        <w:rPr>
          <w:rFonts w:ascii="David" w:hAnsi="David" w:cs="Times New Roman"/>
          <w:sz w:val="24"/>
          <w:szCs w:val="24"/>
          <w:rtl/>
          <w:lang w:bidi="ar-SA"/>
        </w:rPr>
        <w:t xml:space="preserve"> </w:t>
      </w:r>
      <w:r w:rsidR="0091681D">
        <w:rPr>
          <w:rFonts w:ascii="David" w:hAnsi="David" w:cs="Times New Roman" w:hint="cs"/>
          <w:sz w:val="24"/>
          <w:szCs w:val="24"/>
          <w:rtl/>
          <w:lang w:bidi="ar-SA"/>
        </w:rPr>
        <w:t>يتطلب</w:t>
      </w:r>
      <w:r w:rsidR="0091681D" w:rsidRPr="0091681D">
        <w:rPr>
          <w:rFonts w:ascii="David" w:hAnsi="David" w:cs="Times New Roman"/>
          <w:sz w:val="24"/>
          <w:szCs w:val="24"/>
          <w:rtl/>
          <w:lang w:bidi="ar-SA"/>
        </w:rPr>
        <w:t xml:space="preserve"> </w:t>
      </w:r>
      <w:r w:rsidR="008901A9">
        <w:rPr>
          <w:rFonts w:ascii="David" w:hAnsi="David" w:cs="Times New Roman" w:hint="cs"/>
          <w:sz w:val="24"/>
          <w:szCs w:val="24"/>
          <w:rtl/>
          <w:lang w:bidi="ar-SA"/>
        </w:rPr>
        <w:t>إ</w:t>
      </w:r>
      <w:r w:rsidR="0091681D">
        <w:rPr>
          <w:rFonts w:ascii="David" w:hAnsi="David" w:cs="Times New Roman" w:hint="cs"/>
          <w:sz w:val="24"/>
          <w:szCs w:val="24"/>
          <w:rtl/>
          <w:lang w:bidi="ar-SA"/>
        </w:rPr>
        <w:t xml:space="preserve">دخال </w:t>
      </w:r>
      <w:r w:rsidR="0091681D" w:rsidRPr="0091681D">
        <w:rPr>
          <w:rFonts w:ascii="David" w:hAnsi="David" w:cs="Times New Roman"/>
          <w:sz w:val="24"/>
          <w:szCs w:val="24"/>
          <w:rtl/>
          <w:lang w:bidi="ar-SA"/>
        </w:rPr>
        <w:t xml:space="preserve">قسطرة </w:t>
      </w:r>
      <w:r w:rsidR="0091681D">
        <w:rPr>
          <w:rFonts w:ascii="David" w:hAnsi="David" w:cs="Times New Roman" w:hint="cs"/>
          <w:sz w:val="24"/>
          <w:szCs w:val="24"/>
          <w:rtl/>
          <w:lang w:bidi="ar-SA"/>
        </w:rPr>
        <w:t>في</w:t>
      </w:r>
      <w:r w:rsidR="0091681D" w:rsidRPr="0091681D">
        <w:rPr>
          <w:rFonts w:ascii="David" w:hAnsi="David" w:cs="Times New Roman"/>
          <w:sz w:val="24"/>
          <w:szCs w:val="24"/>
          <w:rtl/>
          <w:lang w:bidi="ar-SA"/>
        </w:rPr>
        <w:t xml:space="preserve"> المثانة</w:t>
      </w:r>
      <w:r w:rsidR="0091681D">
        <w:rPr>
          <w:rFonts w:ascii="David" w:hAnsi="David" w:cs="Times New Roman" w:hint="cs"/>
          <w:sz w:val="24"/>
          <w:szCs w:val="24"/>
          <w:rtl/>
        </w:rPr>
        <w:t xml:space="preserve"> </w:t>
      </w:r>
      <w:r w:rsidR="0091681D">
        <w:rPr>
          <w:rFonts w:ascii="David" w:hAnsi="David" w:cs="Times New Roman" w:hint="cs"/>
          <w:sz w:val="24"/>
          <w:szCs w:val="24"/>
          <w:rtl/>
          <w:lang w:bidi="ar-JO"/>
        </w:rPr>
        <w:t>البولية</w:t>
      </w:r>
      <w:r w:rsidR="001F18AC">
        <w:rPr>
          <w:rFonts w:ascii="David" w:hAnsi="David" w:cs="Times New Roman" w:hint="cs"/>
          <w:sz w:val="24"/>
          <w:szCs w:val="24"/>
          <w:rtl/>
          <w:lang w:bidi="ar-JO"/>
        </w:rPr>
        <w:t xml:space="preserve"> </w:t>
      </w:r>
      <w:r w:rsidR="001F18AC" w:rsidRPr="001F18AC">
        <w:rPr>
          <w:rFonts w:ascii="David" w:hAnsi="David" w:cs="Times New Roman"/>
          <w:sz w:val="24"/>
          <w:szCs w:val="24"/>
          <w:rtl/>
          <w:lang w:bidi="ar-SA"/>
        </w:rPr>
        <w:t>تصاحب</w:t>
      </w:r>
      <w:r w:rsidR="001F18AC">
        <w:rPr>
          <w:rFonts w:ascii="David" w:hAnsi="David" w:cs="Times New Roman" w:hint="cs"/>
          <w:sz w:val="24"/>
          <w:szCs w:val="24"/>
          <w:rtl/>
          <w:lang w:bidi="ar-JO"/>
        </w:rPr>
        <w:t>ه</w:t>
      </w:r>
      <w:r w:rsidR="008901A9">
        <w:rPr>
          <w:rFonts w:ascii="David" w:hAnsi="David" w:cs="Times New Roman" w:hint="cs"/>
          <w:sz w:val="24"/>
          <w:szCs w:val="24"/>
          <w:rtl/>
          <w:lang w:bidi="ar-JO"/>
        </w:rPr>
        <w:t>ا</w:t>
      </w:r>
      <w:r w:rsidR="001F18AC" w:rsidRPr="001F18AC">
        <w:rPr>
          <w:rFonts w:ascii="David" w:hAnsi="David" w:cs="Times New Roman"/>
          <w:sz w:val="24"/>
          <w:szCs w:val="24"/>
          <w:rtl/>
          <w:lang w:bidi="ar-SA"/>
        </w:rPr>
        <w:t xml:space="preserve"> حالات العدوى البولية و / أو التناسلية </w:t>
      </w:r>
      <w:r w:rsidR="001F18AC">
        <w:rPr>
          <w:rFonts w:ascii="David" w:hAnsi="David" w:cs="Times New Roman" w:hint="cs"/>
          <w:sz w:val="24"/>
          <w:szCs w:val="24"/>
          <w:rtl/>
          <w:lang w:bidi="ar-SA"/>
        </w:rPr>
        <w:t>و</w:t>
      </w:r>
      <w:r w:rsidR="001F18AC" w:rsidRPr="001F18AC">
        <w:rPr>
          <w:rFonts w:ascii="David" w:hAnsi="David" w:cs="Times New Roman"/>
          <w:sz w:val="24"/>
          <w:szCs w:val="24"/>
          <w:rtl/>
          <w:lang w:bidi="ar-SA"/>
        </w:rPr>
        <w:t>الحمى التي قد تتطلب معالجة بالمضادات الحيوية وحتى العلاج في المستشفى.</w:t>
      </w:r>
      <w:r w:rsidR="00857E91" w:rsidRPr="002F1391">
        <w:rPr>
          <w:rFonts w:ascii="David" w:hAnsi="David" w:cs="David"/>
          <w:sz w:val="24"/>
          <w:szCs w:val="24"/>
          <w:rtl/>
        </w:rPr>
        <w:t xml:space="preserve"> </w:t>
      </w:r>
    </w:p>
    <w:p w:rsidR="0052335B" w:rsidRPr="004473BA" w:rsidRDefault="001015FA" w:rsidP="008901A9">
      <w:pPr>
        <w:spacing w:line="240" w:lineRule="auto"/>
        <w:jc w:val="both"/>
        <w:rPr>
          <w:rFonts w:ascii="David" w:hAnsi="David" w:cs="David"/>
          <w:sz w:val="24"/>
          <w:szCs w:val="24"/>
          <w:rtl/>
        </w:rPr>
      </w:pPr>
      <w:r w:rsidRPr="001015FA">
        <w:rPr>
          <w:rFonts w:ascii="David" w:hAnsi="David" w:cs="Times New Roman"/>
          <w:sz w:val="24"/>
          <w:szCs w:val="24"/>
          <w:rtl/>
          <w:lang w:bidi="ar-SA"/>
        </w:rPr>
        <w:t xml:space="preserve">أنا أصرّح </w:t>
      </w:r>
      <w:r w:rsidR="00DE4205" w:rsidRPr="001015FA">
        <w:rPr>
          <w:rFonts w:ascii="David" w:hAnsi="David" w:cs="Times New Roman" w:hint="cs"/>
          <w:sz w:val="24"/>
          <w:szCs w:val="24"/>
          <w:rtl/>
          <w:lang w:bidi="ar-SA"/>
        </w:rPr>
        <w:t>وأؤكد</w:t>
      </w:r>
      <w:r w:rsidR="00DE4205">
        <w:rPr>
          <w:rFonts w:ascii="David" w:hAnsi="David" w:cs="Times New Roman" w:hint="cs"/>
          <w:sz w:val="24"/>
          <w:szCs w:val="24"/>
          <w:rtl/>
          <w:lang w:bidi="ar-SA"/>
        </w:rPr>
        <w:t xml:space="preserve">، </w:t>
      </w:r>
      <w:r w:rsidR="00DE4205" w:rsidRPr="001015FA">
        <w:rPr>
          <w:rFonts w:ascii="David" w:hAnsi="David" w:cs="Times New Roman" w:hint="cs"/>
          <w:sz w:val="24"/>
          <w:szCs w:val="24"/>
          <w:rtl/>
          <w:lang w:bidi="ar-SA"/>
        </w:rPr>
        <w:t>بأنني</w:t>
      </w:r>
      <w:r w:rsidRPr="001015FA">
        <w:rPr>
          <w:rFonts w:ascii="David" w:hAnsi="David" w:cs="Times New Roman"/>
          <w:sz w:val="24"/>
          <w:szCs w:val="24"/>
          <w:rtl/>
          <w:lang w:bidi="ar-SA"/>
        </w:rPr>
        <w:t xml:space="preserve"> قد تلقيت شرح</w:t>
      </w:r>
      <w:r w:rsidR="008901A9">
        <w:rPr>
          <w:rFonts w:ascii="David" w:hAnsi="David" w:cs="Times New Roman" w:hint="cs"/>
          <w:sz w:val="24"/>
          <w:szCs w:val="24"/>
          <w:rtl/>
          <w:lang w:bidi="ar-SA"/>
        </w:rPr>
        <w:t>ً</w:t>
      </w:r>
      <w:r w:rsidR="008901A9">
        <w:rPr>
          <w:rFonts w:ascii="David" w:hAnsi="David" w:cs="Times New Roman"/>
          <w:sz w:val="24"/>
          <w:szCs w:val="24"/>
          <w:rtl/>
          <w:lang w:bidi="ar-SA"/>
        </w:rPr>
        <w:t>ا وفهمت أن هناك احتمالً</w:t>
      </w:r>
      <w:r w:rsidR="008901A9">
        <w:rPr>
          <w:rFonts w:ascii="David" w:hAnsi="David" w:cs="Times New Roman" w:hint="cs"/>
          <w:sz w:val="24"/>
          <w:szCs w:val="24"/>
          <w:rtl/>
          <w:lang w:bidi="ar-SA"/>
        </w:rPr>
        <w:t>ا</w:t>
      </w:r>
      <w:r w:rsidRPr="001015FA">
        <w:rPr>
          <w:rFonts w:ascii="David" w:hAnsi="David" w:cs="Times New Roman"/>
          <w:sz w:val="24"/>
          <w:szCs w:val="24"/>
          <w:rtl/>
          <w:lang w:bidi="ar-SA"/>
        </w:rPr>
        <w:t xml:space="preserve"> خلال معالجة المثانة</w:t>
      </w:r>
      <w:r>
        <w:rPr>
          <w:rFonts w:ascii="David" w:hAnsi="David" w:cs="Times New Roman" w:hint="cs"/>
          <w:sz w:val="24"/>
          <w:szCs w:val="24"/>
          <w:rtl/>
          <w:lang w:bidi="ar-SA"/>
        </w:rPr>
        <w:t xml:space="preserve"> البولية</w:t>
      </w:r>
      <w:r w:rsidRPr="001015FA">
        <w:rPr>
          <w:rFonts w:ascii="David" w:hAnsi="David" w:cs="Times New Roman"/>
          <w:sz w:val="24"/>
          <w:szCs w:val="24"/>
          <w:rtl/>
          <w:lang w:bidi="ar-SA"/>
        </w:rPr>
        <w:t xml:space="preserve"> التي لا تدخل العضلة عن طريق العلاج</w:t>
      </w:r>
      <w:r>
        <w:rPr>
          <w:rFonts w:ascii="David" w:hAnsi="David" w:cs="Times New Roman" w:hint="cs"/>
          <w:sz w:val="24"/>
          <w:szCs w:val="24"/>
          <w:rtl/>
        </w:rPr>
        <w:t xml:space="preserve"> </w:t>
      </w:r>
      <w:r>
        <w:rPr>
          <w:rFonts w:ascii="David" w:hAnsi="David" w:cs="Times New Roman" w:hint="cs"/>
          <w:sz w:val="24"/>
          <w:szCs w:val="24"/>
          <w:rtl/>
          <w:lang w:bidi="ar-JO"/>
        </w:rPr>
        <w:t>بالغسيل</w:t>
      </w:r>
      <w:r w:rsidRPr="001015FA">
        <w:rPr>
          <w:rFonts w:ascii="David" w:hAnsi="David" w:cs="Times New Roman"/>
          <w:sz w:val="24"/>
          <w:szCs w:val="24"/>
          <w:rtl/>
          <w:lang w:bidi="ar-SA"/>
        </w:rPr>
        <w:t xml:space="preserve"> الكيم</w:t>
      </w:r>
      <w:r>
        <w:rPr>
          <w:rFonts w:ascii="David" w:hAnsi="David" w:cs="Times New Roman" w:hint="cs"/>
          <w:sz w:val="24"/>
          <w:szCs w:val="24"/>
          <w:rtl/>
          <w:lang w:bidi="ar-SA"/>
        </w:rPr>
        <w:t xml:space="preserve">اوي أو المناعي </w:t>
      </w:r>
      <w:r w:rsidRPr="001015FA">
        <w:rPr>
          <w:rFonts w:ascii="David" w:hAnsi="David" w:cs="Times New Roman"/>
          <w:sz w:val="24"/>
          <w:szCs w:val="24"/>
          <w:rtl/>
          <w:lang w:bidi="ar-SA"/>
        </w:rPr>
        <w:t xml:space="preserve"> </w:t>
      </w:r>
      <w:r w:rsidR="005B13A9" w:rsidRPr="002F1391">
        <w:rPr>
          <w:rFonts w:ascii="David" w:hAnsi="David" w:cs="David"/>
          <w:sz w:val="24"/>
          <w:szCs w:val="24"/>
          <w:rtl/>
        </w:rPr>
        <w:t xml:space="preserve"> </w:t>
      </w:r>
      <w:r w:rsidRPr="001015FA">
        <w:rPr>
          <w:rFonts w:ascii="David" w:hAnsi="David" w:cs="Times New Roman"/>
          <w:sz w:val="24"/>
          <w:szCs w:val="24"/>
          <w:rtl/>
          <w:lang w:bidi="ar-SA"/>
        </w:rPr>
        <w:t xml:space="preserve">قد يكون من الضروري توسيعه أو تغييره أو اتخاذ إجراءات أخرى أو إضافية والذي لا يمكن التنبؤ به لغرض إنقاذ الأرواح أو منع وقوع أي ضرر </w:t>
      </w:r>
      <w:r w:rsidR="00DE4205" w:rsidRPr="001015FA">
        <w:rPr>
          <w:rFonts w:ascii="David" w:hAnsi="David" w:cs="Times New Roman" w:hint="cs"/>
          <w:sz w:val="24"/>
          <w:szCs w:val="24"/>
          <w:rtl/>
          <w:lang w:bidi="ar-SA"/>
        </w:rPr>
        <w:t>جسدي</w:t>
      </w:r>
      <w:r w:rsidR="00DE4205">
        <w:rPr>
          <w:rFonts w:ascii="David" w:hAnsi="David" w:cs="Times New Roman" w:hint="cs"/>
          <w:sz w:val="24"/>
          <w:szCs w:val="24"/>
          <w:rtl/>
          <w:lang w:bidi="ar-SA"/>
        </w:rPr>
        <w:t xml:space="preserve">، </w:t>
      </w:r>
      <w:r w:rsidR="00DE4205" w:rsidRPr="001015FA">
        <w:rPr>
          <w:rFonts w:ascii="David" w:hAnsi="David" w:cs="Times New Roman" w:hint="cs"/>
          <w:sz w:val="24"/>
          <w:szCs w:val="24"/>
          <w:rtl/>
          <w:lang w:bidi="ar-SA"/>
        </w:rPr>
        <w:t>لذلك</w:t>
      </w:r>
      <w:r w:rsidRPr="001015FA">
        <w:rPr>
          <w:rFonts w:ascii="David" w:hAnsi="David" w:cs="Times New Roman"/>
          <w:sz w:val="24"/>
          <w:szCs w:val="24"/>
          <w:rtl/>
          <w:lang w:bidi="ar-SA"/>
        </w:rPr>
        <w:t xml:space="preserve"> أوافق على توسيع أو تعديل أو اتخاذ إجراءات أخرى أو </w:t>
      </w:r>
      <w:r w:rsidR="00DE4205" w:rsidRPr="001015FA">
        <w:rPr>
          <w:rFonts w:ascii="David" w:hAnsi="David" w:cs="Times New Roman" w:hint="cs"/>
          <w:sz w:val="24"/>
          <w:szCs w:val="24"/>
          <w:rtl/>
          <w:lang w:bidi="ar-SA"/>
        </w:rPr>
        <w:t>إضافية</w:t>
      </w:r>
      <w:r w:rsidR="00DE4205">
        <w:rPr>
          <w:rFonts w:ascii="David" w:hAnsi="David" w:cs="Times New Roman" w:hint="cs"/>
          <w:sz w:val="24"/>
          <w:szCs w:val="24"/>
          <w:rtl/>
          <w:lang w:bidi="ar-SA"/>
        </w:rPr>
        <w:t xml:space="preserve">، </w:t>
      </w:r>
      <w:r w:rsidR="00DE4205" w:rsidRPr="001015FA">
        <w:rPr>
          <w:rFonts w:ascii="David" w:hAnsi="David" w:cs="Times New Roman" w:hint="cs"/>
          <w:sz w:val="24"/>
          <w:szCs w:val="24"/>
          <w:rtl/>
          <w:lang w:bidi="ar-SA"/>
        </w:rPr>
        <w:t>بما</w:t>
      </w:r>
      <w:r w:rsidRPr="001015FA">
        <w:rPr>
          <w:rFonts w:ascii="David" w:hAnsi="David" w:cs="Times New Roman"/>
          <w:sz w:val="24"/>
          <w:szCs w:val="24"/>
          <w:rtl/>
          <w:lang w:bidi="ar-SA"/>
        </w:rPr>
        <w:t xml:space="preserve"> في ذلك الإجراءات التي في رأي أطباء </w:t>
      </w:r>
      <w:r w:rsidR="00DE4205" w:rsidRPr="001015FA">
        <w:rPr>
          <w:rFonts w:ascii="David" w:hAnsi="David" w:cs="Times New Roman" w:hint="cs"/>
          <w:sz w:val="24"/>
          <w:szCs w:val="24"/>
          <w:rtl/>
          <w:lang w:bidi="ar-SA"/>
        </w:rPr>
        <w:t>المستشفى</w:t>
      </w:r>
      <w:r w:rsidR="00DE4205">
        <w:rPr>
          <w:rFonts w:ascii="David" w:hAnsi="David" w:cs="Times New Roman" w:hint="cs"/>
          <w:sz w:val="24"/>
          <w:szCs w:val="24"/>
          <w:rtl/>
          <w:lang w:bidi="ar-SA"/>
        </w:rPr>
        <w:t xml:space="preserve">، </w:t>
      </w:r>
      <w:r w:rsidR="00DE4205" w:rsidRPr="001015FA">
        <w:rPr>
          <w:rFonts w:ascii="David" w:hAnsi="David" w:cs="Times New Roman" w:hint="cs"/>
          <w:sz w:val="24"/>
          <w:szCs w:val="24"/>
          <w:rtl/>
          <w:lang w:bidi="ar-SA"/>
        </w:rPr>
        <w:t>ستكون</w:t>
      </w:r>
      <w:r w:rsidRPr="001015FA">
        <w:rPr>
          <w:rFonts w:ascii="David" w:hAnsi="David" w:cs="Times New Roman"/>
          <w:sz w:val="24"/>
          <w:szCs w:val="24"/>
          <w:rtl/>
          <w:lang w:bidi="ar-SA"/>
        </w:rPr>
        <w:t xml:space="preserve"> ضرورية أو ضرورية خلال الجراحة / العلاج الأساسي.</w:t>
      </w:r>
    </w:p>
    <w:p w:rsidR="0090537C" w:rsidRDefault="0090537C" w:rsidP="00272B40">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הוסבר</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sidR="00392097" w:rsidRPr="00272B40">
        <w:rPr>
          <w:rFonts w:ascii="David" w:hAnsi="David" w:cs="David"/>
          <w:sz w:val="24"/>
          <w:szCs w:val="24"/>
          <w:rtl/>
        </w:rPr>
        <w:t>במידה וה</w:t>
      </w:r>
      <w:r w:rsidRPr="00272B40">
        <w:rPr>
          <w:rFonts w:ascii="David" w:hAnsi="David" w:cs="David"/>
          <w:sz w:val="24"/>
          <w:szCs w:val="24"/>
          <w:rtl/>
        </w:rPr>
        <w:t>פעולה</w:t>
      </w:r>
      <w:r w:rsidRPr="00272B40">
        <w:rPr>
          <w:rFonts w:ascii="David" w:hAnsi="David" w:cs="David"/>
          <w:sz w:val="24"/>
          <w:szCs w:val="24"/>
        </w:rPr>
        <w:t xml:space="preserve"> </w:t>
      </w:r>
      <w:r w:rsidRPr="00272B40">
        <w:rPr>
          <w:rFonts w:ascii="David" w:hAnsi="David" w:cs="David"/>
          <w:sz w:val="24"/>
          <w:szCs w:val="24"/>
          <w:rtl/>
        </w:rPr>
        <w:t>מתבצעת</w:t>
      </w:r>
      <w:r w:rsidRPr="00272B40">
        <w:rPr>
          <w:rFonts w:ascii="David" w:hAnsi="David" w:cs="David"/>
          <w:sz w:val="24"/>
          <w:szCs w:val="24"/>
        </w:rPr>
        <w:t xml:space="preserve"> </w:t>
      </w:r>
      <w:r w:rsidRPr="00272B40">
        <w:rPr>
          <w:rFonts w:ascii="David" w:hAnsi="David" w:cs="David"/>
          <w:sz w:val="24"/>
          <w:szCs w:val="24"/>
          <w:rtl/>
        </w:rPr>
        <w:t>בהרדמה</w:t>
      </w:r>
      <w:r w:rsidR="00735416" w:rsidRPr="00272B40">
        <w:rPr>
          <w:rFonts w:ascii="David" w:hAnsi="David" w:cs="David"/>
          <w:sz w:val="24"/>
          <w:szCs w:val="24"/>
        </w:rPr>
        <w:t xml:space="preserve"> </w:t>
      </w:r>
      <w:r w:rsidRPr="00272B40">
        <w:rPr>
          <w:rFonts w:ascii="David" w:hAnsi="David" w:cs="David"/>
          <w:sz w:val="24"/>
          <w:szCs w:val="24"/>
        </w:rPr>
        <w:t xml:space="preserve"> </w:t>
      </w:r>
      <w:r w:rsidRPr="00272B40">
        <w:rPr>
          <w:rFonts w:ascii="David" w:hAnsi="David" w:cs="David"/>
          <w:b/>
          <w:bCs/>
          <w:sz w:val="24"/>
          <w:szCs w:val="24"/>
          <w:rtl/>
        </w:rPr>
        <w:t>כללית</w:t>
      </w:r>
      <w:r w:rsidR="00735416"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sidRPr="00272B40">
        <w:rPr>
          <w:rFonts w:ascii="David" w:hAnsi="David" w:cs="David"/>
          <w:b/>
          <w:bCs/>
          <w:sz w:val="24"/>
          <w:szCs w:val="24"/>
        </w:rPr>
        <w:t>/</w:t>
      </w:r>
      <w:r w:rsidR="00750546" w:rsidRPr="00272B40">
        <w:rPr>
          <w:rFonts w:ascii="David" w:hAnsi="David" w:cs="David"/>
          <w:b/>
          <w:bCs/>
          <w:sz w:val="24"/>
          <w:szCs w:val="24"/>
          <w:rtl/>
        </w:rPr>
        <w:t xml:space="preserve">  </w:t>
      </w:r>
      <w:r w:rsidR="00735416" w:rsidRPr="00272B40">
        <w:rPr>
          <w:rFonts w:ascii="David" w:hAnsi="David" w:cs="David"/>
          <w:b/>
          <w:bCs/>
          <w:sz w:val="24"/>
          <w:szCs w:val="24"/>
          <w:rtl/>
        </w:rPr>
        <w:t xml:space="preserve"> </w:t>
      </w:r>
      <w:r w:rsidRPr="00272B40">
        <w:rPr>
          <w:rFonts w:ascii="David" w:hAnsi="David" w:cs="David"/>
          <w:b/>
          <w:bCs/>
          <w:sz w:val="24"/>
          <w:szCs w:val="24"/>
          <w:rtl/>
        </w:rPr>
        <w:t>אזורית</w:t>
      </w:r>
      <w:r w:rsidR="00750546" w:rsidRPr="00272B40">
        <w:rPr>
          <w:rFonts w:ascii="David" w:hAnsi="David" w:cs="David"/>
          <w:b/>
          <w:bCs/>
          <w:sz w:val="24"/>
          <w:szCs w:val="24"/>
          <w:rtl/>
        </w:rPr>
        <w:t xml:space="preserve"> </w:t>
      </w:r>
      <w:r w:rsidR="00735416"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sidRPr="00272B40">
        <w:rPr>
          <w:rFonts w:ascii="David" w:hAnsi="David" w:cs="David"/>
          <w:b/>
          <w:bCs/>
          <w:sz w:val="24"/>
          <w:szCs w:val="24"/>
        </w:rPr>
        <w:t>/</w:t>
      </w:r>
      <w:r w:rsidR="00750546" w:rsidRPr="00272B40">
        <w:rPr>
          <w:rFonts w:ascii="David" w:hAnsi="David" w:cs="David"/>
          <w:b/>
          <w:bCs/>
          <w:sz w:val="24"/>
          <w:szCs w:val="24"/>
          <w:rtl/>
        </w:rPr>
        <w:t xml:space="preserve">  </w:t>
      </w:r>
      <w:r w:rsidR="00735416" w:rsidRPr="00272B40">
        <w:rPr>
          <w:rFonts w:ascii="David" w:hAnsi="David" w:cs="David"/>
          <w:b/>
          <w:bCs/>
          <w:sz w:val="24"/>
          <w:szCs w:val="24"/>
          <w:rtl/>
        </w:rPr>
        <w:t xml:space="preserve"> </w:t>
      </w:r>
      <w:r w:rsidRPr="00272B40">
        <w:rPr>
          <w:rFonts w:ascii="David" w:hAnsi="David" w:cs="David"/>
          <w:b/>
          <w:bCs/>
          <w:sz w:val="24"/>
          <w:szCs w:val="24"/>
          <w:rtl/>
        </w:rPr>
        <w:t>חסימה</w:t>
      </w:r>
      <w:r w:rsidRPr="00272B40">
        <w:rPr>
          <w:rFonts w:ascii="David" w:hAnsi="David" w:cs="David"/>
          <w:b/>
          <w:bCs/>
          <w:sz w:val="24"/>
          <w:szCs w:val="24"/>
        </w:rPr>
        <w:t xml:space="preserve"> </w:t>
      </w:r>
      <w:r w:rsidRPr="00272B40">
        <w:rPr>
          <w:rFonts w:ascii="David" w:hAnsi="David" w:cs="David"/>
          <w:b/>
          <w:bCs/>
          <w:sz w:val="24"/>
          <w:szCs w:val="24"/>
          <w:rtl/>
        </w:rPr>
        <w:t>עצבית</w:t>
      </w:r>
      <w:r w:rsidRPr="00272B40">
        <w:rPr>
          <w:rFonts w:ascii="David" w:hAnsi="David" w:cs="David"/>
          <w:sz w:val="24"/>
          <w:szCs w:val="24"/>
        </w:rPr>
        <w:t xml:space="preserve"> </w:t>
      </w:r>
      <w:r w:rsidR="00AE35EF" w:rsidRPr="00272B40">
        <w:rPr>
          <w:rFonts w:ascii="David" w:hAnsi="David" w:cs="David"/>
          <w:sz w:val="24"/>
          <w:szCs w:val="24"/>
          <w:rtl/>
        </w:rPr>
        <w:t xml:space="preserve"> </w:t>
      </w:r>
      <w:r w:rsidR="00735416" w:rsidRPr="00272B40">
        <w:rPr>
          <w:rFonts w:ascii="David" w:hAnsi="David" w:cs="David"/>
          <w:sz w:val="24"/>
          <w:szCs w:val="24"/>
          <w:rtl/>
        </w:rPr>
        <w:br/>
      </w:r>
      <w:r w:rsidR="00392097" w:rsidRPr="00272B40">
        <w:rPr>
          <w:rFonts w:ascii="David" w:hAnsi="David" w:cs="David"/>
          <w:sz w:val="24"/>
          <w:szCs w:val="24"/>
          <w:rtl/>
        </w:rPr>
        <w:t>ה</w:t>
      </w:r>
      <w:r w:rsidRPr="00272B40">
        <w:rPr>
          <w:rFonts w:ascii="David" w:hAnsi="David" w:cs="David"/>
          <w:sz w:val="24"/>
          <w:szCs w:val="24"/>
          <w:rtl/>
        </w:rPr>
        <w:t>הסבר</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00E82F0D" w:rsidRPr="00272B40">
        <w:rPr>
          <w:rFonts w:ascii="David" w:hAnsi="David" w:cs="David"/>
          <w:sz w:val="24"/>
          <w:szCs w:val="24"/>
          <w:rtl/>
        </w:rPr>
        <w:t>ה</w:t>
      </w:r>
      <w:r w:rsidRPr="00272B40">
        <w:rPr>
          <w:rFonts w:ascii="David" w:hAnsi="David" w:cs="David"/>
          <w:sz w:val="24"/>
          <w:szCs w:val="24"/>
          <w:rtl/>
        </w:rPr>
        <w:t>הרדמה</w:t>
      </w:r>
      <w:r w:rsidR="00392097" w:rsidRPr="00272B40">
        <w:rPr>
          <w:rFonts w:ascii="David" w:hAnsi="David" w:cs="David"/>
          <w:sz w:val="24"/>
          <w:szCs w:val="24"/>
          <w:rtl/>
        </w:rPr>
        <w:t xml:space="preserve"> </w:t>
      </w:r>
      <w:r w:rsidRPr="00272B40">
        <w:rPr>
          <w:rFonts w:ascii="David" w:hAnsi="David" w:cs="David"/>
          <w:sz w:val="24"/>
          <w:szCs w:val="24"/>
          <w:rtl/>
        </w:rPr>
        <w:t>יינתן</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מרדים</w:t>
      </w:r>
      <w:r w:rsidRPr="00272B40">
        <w:rPr>
          <w:rFonts w:ascii="David" w:hAnsi="David" w:cs="David"/>
          <w:sz w:val="24"/>
          <w:szCs w:val="24"/>
        </w:rPr>
        <w:t>.</w:t>
      </w:r>
    </w:p>
    <w:p w:rsidR="001A5BF9" w:rsidRDefault="001A5BF9" w:rsidP="00C429D0">
      <w:pPr>
        <w:autoSpaceDE w:val="0"/>
        <w:autoSpaceDN w:val="0"/>
        <w:adjustRightInd w:val="0"/>
        <w:spacing w:after="0" w:line="240" w:lineRule="auto"/>
        <w:jc w:val="both"/>
        <w:rPr>
          <w:rFonts w:ascii="David" w:hAnsi="David" w:cs="Times New Roman"/>
          <w:b/>
          <w:bCs/>
          <w:sz w:val="24"/>
          <w:szCs w:val="24"/>
          <w:rtl/>
        </w:rPr>
      </w:pPr>
      <w:r w:rsidRPr="001A5BF9">
        <w:rPr>
          <w:rFonts w:ascii="David" w:hAnsi="David" w:cs="Times New Roman"/>
          <w:sz w:val="24"/>
          <w:szCs w:val="24"/>
          <w:rtl/>
          <w:lang w:bidi="ar-SA"/>
        </w:rPr>
        <w:t xml:space="preserve">  كما </w:t>
      </w:r>
      <w:r w:rsidR="00DE4205">
        <w:rPr>
          <w:rFonts w:ascii="David" w:hAnsi="David" w:cs="Times New Roman" w:hint="cs"/>
          <w:sz w:val="24"/>
          <w:szCs w:val="24"/>
          <w:rtl/>
          <w:lang w:bidi="ar-SA"/>
        </w:rPr>
        <w:t xml:space="preserve">اتضح </w:t>
      </w:r>
      <w:r w:rsidR="00DE4205" w:rsidRPr="001A5BF9">
        <w:rPr>
          <w:rFonts w:ascii="David" w:hAnsi="David" w:cs="Times New Roman" w:hint="cs"/>
          <w:sz w:val="24"/>
          <w:szCs w:val="24"/>
          <w:rtl/>
          <w:lang w:bidi="ar-SA"/>
        </w:rPr>
        <w:t>لي</w:t>
      </w:r>
      <w:r w:rsidRPr="001A5BF9">
        <w:rPr>
          <w:rFonts w:ascii="David" w:hAnsi="David" w:cs="Times New Roman"/>
          <w:sz w:val="24"/>
          <w:szCs w:val="24"/>
          <w:rtl/>
          <w:lang w:bidi="ar-SA"/>
        </w:rPr>
        <w:t xml:space="preserve"> أنه إذا تم إجراء العملية تحت التخدير </w:t>
      </w:r>
      <w:r>
        <w:rPr>
          <w:rFonts w:ascii="David" w:hAnsi="David" w:cs="Times New Roman" w:hint="cs"/>
          <w:b/>
          <w:bCs/>
          <w:sz w:val="24"/>
          <w:szCs w:val="24"/>
          <w:rtl/>
        </w:rPr>
        <w:t xml:space="preserve">             </w:t>
      </w:r>
      <w:r w:rsidRPr="001A5BF9">
        <w:rPr>
          <w:rFonts w:ascii="David" w:hAnsi="David" w:cs="Times New Roman"/>
          <w:b/>
          <w:bCs/>
          <w:sz w:val="24"/>
          <w:szCs w:val="24"/>
          <w:rtl/>
          <w:lang w:bidi="ar-SA"/>
        </w:rPr>
        <w:t>العام</w:t>
      </w:r>
      <w:r w:rsidRPr="001A5BF9">
        <w:rPr>
          <w:rFonts w:ascii="David" w:hAnsi="David" w:cs="Times New Roman"/>
          <w:sz w:val="24"/>
          <w:szCs w:val="24"/>
          <w:rtl/>
          <w:lang w:bidi="ar-SA"/>
        </w:rPr>
        <w:t xml:space="preserve"> /</w:t>
      </w:r>
      <w:r>
        <w:rPr>
          <w:rFonts w:ascii="David" w:hAnsi="David" w:cs="Times New Roman" w:hint="cs"/>
          <w:sz w:val="24"/>
          <w:szCs w:val="24"/>
          <w:rtl/>
        </w:rPr>
        <w:t xml:space="preserve">              </w:t>
      </w:r>
      <w:r w:rsidRPr="001A5BF9">
        <w:rPr>
          <w:rFonts w:ascii="David" w:hAnsi="David" w:cs="Times New Roman"/>
          <w:sz w:val="24"/>
          <w:szCs w:val="24"/>
          <w:rtl/>
          <w:lang w:bidi="ar-SA"/>
        </w:rPr>
        <w:t xml:space="preserve"> </w:t>
      </w:r>
      <w:r w:rsidRPr="001A5BF9">
        <w:rPr>
          <w:rFonts w:ascii="David" w:hAnsi="David" w:cs="Times New Roman"/>
          <w:b/>
          <w:bCs/>
          <w:sz w:val="24"/>
          <w:szCs w:val="24"/>
          <w:rtl/>
          <w:lang w:bidi="ar-SA"/>
        </w:rPr>
        <w:t>ناحي</w:t>
      </w:r>
      <w:r>
        <w:rPr>
          <w:rFonts w:ascii="David" w:hAnsi="David" w:cs="Times New Roman" w:hint="cs"/>
          <w:b/>
          <w:bCs/>
          <w:sz w:val="24"/>
          <w:szCs w:val="24"/>
          <w:rtl/>
        </w:rPr>
        <w:t xml:space="preserve">        </w:t>
      </w:r>
      <w:r w:rsidRPr="001A5BF9">
        <w:rPr>
          <w:rFonts w:ascii="David" w:hAnsi="David" w:cs="Times New Roman"/>
          <w:sz w:val="24"/>
          <w:szCs w:val="24"/>
          <w:rtl/>
          <w:lang w:bidi="ar-SA"/>
        </w:rPr>
        <w:t xml:space="preserve"> / </w:t>
      </w:r>
      <w:r>
        <w:rPr>
          <w:rFonts w:ascii="David" w:hAnsi="David" w:cs="Times New Roman" w:hint="cs"/>
          <w:sz w:val="24"/>
          <w:szCs w:val="24"/>
          <w:rtl/>
        </w:rPr>
        <w:t xml:space="preserve">       </w:t>
      </w:r>
      <w:r w:rsidR="00DE4205">
        <w:rPr>
          <w:rFonts w:ascii="David" w:hAnsi="David" w:cs="Times New Roman" w:hint="cs"/>
          <w:b/>
          <w:bCs/>
          <w:sz w:val="24"/>
          <w:szCs w:val="24"/>
          <w:rtl/>
          <w:lang w:bidi="ar-SA"/>
        </w:rPr>
        <w:t>ا</w:t>
      </w:r>
      <w:r w:rsidR="00DE4205" w:rsidRPr="001A5BF9">
        <w:rPr>
          <w:rFonts w:ascii="David" w:hAnsi="David" w:cs="Times New Roman" w:hint="cs"/>
          <w:b/>
          <w:bCs/>
          <w:sz w:val="24"/>
          <w:szCs w:val="24"/>
          <w:rtl/>
          <w:lang w:bidi="ar-SA"/>
        </w:rPr>
        <w:t>نسداد</w:t>
      </w:r>
      <w:r w:rsidRPr="001A5BF9">
        <w:rPr>
          <w:rFonts w:ascii="David" w:hAnsi="David" w:cs="Times New Roman"/>
          <w:sz w:val="24"/>
          <w:szCs w:val="24"/>
          <w:rtl/>
          <w:lang w:bidi="ar-SA"/>
        </w:rPr>
        <w:t xml:space="preserve"> </w:t>
      </w:r>
      <w:r w:rsidRPr="001A5BF9">
        <w:rPr>
          <w:rFonts w:ascii="David" w:hAnsi="David" w:cs="Times New Roman"/>
          <w:b/>
          <w:bCs/>
          <w:sz w:val="24"/>
          <w:szCs w:val="24"/>
          <w:rtl/>
          <w:lang w:bidi="ar-SA"/>
        </w:rPr>
        <w:t>عصبي</w:t>
      </w:r>
    </w:p>
    <w:p w:rsidR="001A5BF9" w:rsidRDefault="001A5BF9" w:rsidP="00C429D0">
      <w:pPr>
        <w:autoSpaceDE w:val="0"/>
        <w:autoSpaceDN w:val="0"/>
        <w:adjustRightInd w:val="0"/>
        <w:spacing w:after="0" w:line="240" w:lineRule="auto"/>
        <w:jc w:val="both"/>
        <w:rPr>
          <w:rFonts w:ascii="David" w:hAnsi="David" w:cs="Times New Roman" w:hint="cs"/>
          <w:sz w:val="24"/>
          <w:szCs w:val="24"/>
          <w:rtl/>
        </w:rPr>
      </w:pPr>
      <w:r w:rsidRPr="001A5BF9">
        <w:rPr>
          <w:rFonts w:ascii="David" w:hAnsi="David" w:cs="Times New Roman"/>
          <w:sz w:val="24"/>
          <w:szCs w:val="24"/>
          <w:rtl/>
          <w:lang w:bidi="ar-SA"/>
        </w:rPr>
        <w:t xml:space="preserve">  </w:t>
      </w:r>
      <w:proofErr w:type="gramStart"/>
      <w:r w:rsidRPr="001A5BF9">
        <w:rPr>
          <w:rFonts w:ascii="David" w:hAnsi="David" w:cs="Times New Roman"/>
          <w:sz w:val="24"/>
          <w:szCs w:val="24"/>
          <w:rtl/>
          <w:lang w:bidi="ar-SA"/>
        </w:rPr>
        <w:t>سيتم</w:t>
      </w:r>
      <w:proofErr w:type="gramEnd"/>
      <w:r w:rsidRPr="001A5BF9">
        <w:rPr>
          <w:rFonts w:ascii="David" w:hAnsi="David" w:cs="Times New Roman"/>
          <w:sz w:val="24"/>
          <w:szCs w:val="24"/>
          <w:rtl/>
          <w:lang w:bidi="ar-SA"/>
        </w:rPr>
        <w:t xml:space="preserve"> إعطاء شرح لي حول</w:t>
      </w:r>
      <w:r w:rsidR="008901A9">
        <w:rPr>
          <w:rFonts w:ascii="David" w:hAnsi="David" w:cs="Times New Roman"/>
          <w:sz w:val="24"/>
          <w:szCs w:val="24"/>
          <w:rtl/>
          <w:lang w:bidi="ar-SA"/>
        </w:rPr>
        <w:t xml:space="preserve"> التخدير من قبل أطباء التخدير.</w:t>
      </w:r>
      <w:r w:rsidRPr="001A5BF9">
        <w:rPr>
          <w:rFonts w:ascii="David" w:hAnsi="David" w:cs="Times New Roman"/>
          <w:sz w:val="24"/>
          <w:szCs w:val="24"/>
          <w:rtl/>
          <w:lang w:bidi="ar-SA"/>
        </w:rPr>
        <w:t xml:space="preserve">  </w:t>
      </w:r>
    </w:p>
    <w:tbl>
      <w:tblPr>
        <w:tblpPr w:leftFromText="180" w:rightFromText="180" w:vertAnchor="text" w:horzAnchor="margin" w:tblpY="-1155"/>
        <w:bidiVisual/>
        <w:tblW w:w="0" w:type="auto"/>
        <w:shd w:val="clear" w:color="auto" w:fill="FFFFFF" w:themeFill="background1"/>
        <w:tblLook w:val="04A0"/>
      </w:tblPr>
      <w:tblGrid>
        <w:gridCol w:w="9191"/>
      </w:tblGrid>
      <w:tr w:rsidR="00C429D0" w:rsidRPr="00F00AF0" w:rsidTr="00A71DFF">
        <w:tc>
          <w:tcPr>
            <w:tcW w:w="9191" w:type="dxa"/>
            <w:shd w:val="clear" w:color="auto" w:fill="FFFFFF" w:themeFill="background1"/>
          </w:tcPr>
          <w:p w:rsidR="00C429D0" w:rsidRDefault="00C429D0" w:rsidP="00A71DFF">
            <w:pPr>
              <w:pStyle w:val="ab"/>
              <w:bidi/>
              <w:spacing w:after="0"/>
              <w:jc w:val="right"/>
              <w:rPr>
                <w:noProof/>
                <w:sz w:val="22"/>
                <w:szCs w:val="22"/>
                <w:rtl/>
              </w:rPr>
            </w:pPr>
            <w:permStart w:id="10" w:edGrp="everyone"/>
            <w:r>
              <w:rPr>
                <w:noProof/>
                <w:sz w:val="22"/>
                <w:szCs w:val="22"/>
                <w:rtl/>
              </w:rPr>
              <w:lastRenderedPageBreak/>
              <w:pict>
                <v:rect id="_x0000_s1047" style="position:absolute;margin-left:321.9pt;margin-top:.9pt;width:103.7pt;height: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">
                  <v:textbox>
                    <w:txbxContent>
                      <w:p w:rsidR="00C429D0" w:rsidRDefault="00C429D0" w:rsidP="00C429D0">
                        <w:pPr>
                          <w:rPr>
                            <w:rtl/>
                          </w:rPr>
                        </w:pPr>
                        <w:permStart w:id="11" w:edGrp="everyone"/>
                      </w:p>
                      <w:p w:rsidR="00C429D0" w:rsidRPr="001D4560" w:rsidRDefault="00C429D0" w:rsidP="00C429D0">
                        <w:pPr>
                          <w:jc w:val="center"/>
                          <w:rPr>
                            <w:rFonts w:cs="David"/>
                            <w:sz w:val="18"/>
                            <w:szCs w:val="18"/>
                          </w:rPr>
                        </w:pPr>
                        <w:r w:rsidRPr="001D4560">
                          <w:rPr>
                            <w:rFonts w:cs="David" w:hint="cs"/>
                            <w:sz w:val="18"/>
                            <w:szCs w:val="18"/>
                            <w:rtl/>
                          </w:rPr>
                          <w:t>שם המוסד הרפואי / לוגו</w:t>
                        </w:r>
                        <w:permEnd w:id="11"/>
                      </w:p>
                    </w:txbxContent>
                  </v:textbox>
                </v:rect>
              </w:pict>
            </w:r>
            <w:r>
              <w:rPr>
                <w:noProof/>
                <w:sz w:val="22"/>
                <w:szCs w:val="22"/>
                <w:rtl/>
              </w:rPr>
              <w:pict>
                <v:group id="_x0000_s1044" style="position:absolute;margin-left:-3.6pt;margin-top:-.6pt;width:118.5pt;height:91.35pt;z-index:251694080"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">
                  <v:rect id="Rectangle 34" o:spid="_x0000_s1045" style="position:absolute;left:924;top:732;width:2304;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תיבת טקסט 6" o:spid="_x0000_s1046" type="#_x0000_t202" style="position:absolute;left:990;top:2208;width:2304;height:3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o5sQA&#10;AADaAAAADwAAAGRycy9kb3ducmV2LnhtbESPT2vCQBTE70K/w/IKvYhulCoaXUWkFq+mxT+3R/aZ&#10;BLNvY3YbUz+9WxB6HGbmN8x82ZpSNFS7wrKCQT8CQZxaXXCm4Ptr05uAcB5ZY2mZFPySg+XipTPH&#10;WNsb76hJfCYChF2MCnLvq1hKl+Zk0PVtRRy8s60N+iDrTOoabwFuSjmMorE0WHBYyLGidU7pJfkx&#10;Cu6HJrkeT7vhvruZ+nZkP8f3D6PU22u7moHw1Pr/8LO91Qre4e9Ku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aObEAAAA2gAAAA8AAAAAAAAAAAAAAAAAmAIAAGRycy9k&#10;b3ducmV2LnhtbFBLBQYAAAAABAAEAPUAAACJAwAAAAA=&#10;" stroked="f">
                    <v:textbox>
                      <w:txbxContent>
                        <w:p w:rsidR="00C429D0" w:rsidRPr="00272B40" w:rsidRDefault="00C429D0" w:rsidP="00C429D0">
                          <w:pPr>
                            <w:pStyle w:val="ab"/>
                            <w:bidi/>
                            <w:jc w:val="center"/>
                            <w:rPr>
                              <w:sz w:val="16"/>
                              <w:szCs w:val="16"/>
                              <w:rtl/>
                              <w:cs/>
                            </w:rPr>
                          </w:pPr>
                          <w:permStart w:id="12" w:edGrp="everyone"/>
                          <w:r w:rsidRPr="00272B40">
                            <w:rPr>
                              <w:rFonts w:hint="cs"/>
                              <w:sz w:val="16"/>
                              <w:szCs w:val="16"/>
                              <w:rtl/>
                            </w:rPr>
                            <w:t>מדבקת המטופל</w:t>
                          </w:r>
                          <w:permEnd w:id="12"/>
                        </w:p>
                      </w:txbxContent>
                    </v:textbox>
                  </v:shape>
                </v:group>
              </w:pict>
            </w:r>
          </w:p>
          <w:p w:rsidR="00C429D0" w:rsidRDefault="00C429D0" w:rsidP="00A71DFF">
            <w:pPr>
              <w:pStyle w:val="ab"/>
              <w:bidi/>
              <w:spacing w:after="0"/>
              <w:jc w:val="right"/>
              <w:rPr>
                <w:sz w:val="22"/>
                <w:szCs w:val="22"/>
                <w:rtl/>
              </w:rPr>
            </w:pPr>
          </w:p>
          <w:p w:rsidR="00C429D0" w:rsidRPr="00F00AF0" w:rsidRDefault="00C429D0" w:rsidP="00A71DFF">
            <w:pPr>
              <w:pStyle w:val="ab"/>
              <w:bidi/>
              <w:spacing w:after="0"/>
              <w:jc w:val="right"/>
              <w:rPr>
                <w:sz w:val="22"/>
                <w:szCs w:val="22"/>
                <w:rtl/>
              </w:rPr>
            </w:pPr>
          </w:p>
        </w:tc>
      </w:tr>
      <w:permEnd w:id="10"/>
    </w:tbl>
    <w:p w:rsidR="00C429D0" w:rsidRDefault="00C429D0" w:rsidP="00C429D0">
      <w:pPr>
        <w:autoSpaceDE w:val="0"/>
        <w:autoSpaceDN w:val="0"/>
        <w:adjustRightInd w:val="0"/>
        <w:spacing w:after="0" w:line="240" w:lineRule="auto"/>
        <w:jc w:val="both"/>
        <w:rPr>
          <w:rFonts w:ascii="David" w:hAnsi="David" w:cs="David" w:hint="cs"/>
          <w:sz w:val="24"/>
          <w:szCs w:val="24"/>
          <w:rtl/>
        </w:rPr>
      </w:pPr>
    </w:p>
    <w:p w:rsidR="00C429D0" w:rsidRDefault="00C429D0" w:rsidP="00C429D0">
      <w:pPr>
        <w:autoSpaceDE w:val="0"/>
        <w:autoSpaceDN w:val="0"/>
        <w:adjustRightInd w:val="0"/>
        <w:spacing w:after="0" w:line="240" w:lineRule="auto"/>
        <w:jc w:val="both"/>
        <w:rPr>
          <w:rFonts w:ascii="David" w:hAnsi="David" w:cs="David" w:hint="cs"/>
          <w:sz w:val="24"/>
          <w:szCs w:val="24"/>
          <w:rtl/>
        </w:rPr>
      </w:pPr>
    </w:p>
    <w:p w:rsidR="00C429D0" w:rsidRDefault="00C429D0" w:rsidP="008901A9">
      <w:pPr>
        <w:autoSpaceDE w:val="0"/>
        <w:autoSpaceDN w:val="0"/>
        <w:adjustRightInd w:val="0"/>
        <w:spacing w:after="120" w:line="240" w:lineRule="auto"/>
        <w:jc w:val="both"/>
        <w:rPr>
          <w:rFonts w:ascii="David" w:hAnsi="David" w:cs="Times New Roman" w:hint="cs"/>
          <w:sz w:val="24"/>
          <w:szCs w:val="24"/>
          <w:rtl/>
        </w:rPr>
      </w:pPr>
    </w:p>
    <w:p w:rsidR="00857E91" w:rsidRPr="00857E91" w:rsidRDefault="008901A9" w:rsidP="008901A9">
      <w:pPr>
        <w:autoSpaceDE w:val="0"/>
        <w:autoSpaceDN w:val="0"/>
        <w:adjustRightInd w:val="0"/>
        <w:spacing w:after="120" w:line="240" w:lineRule="auto"/>
        <w:jc w:val="both"/>
        <w:rPr>
          <w:rFonts w:ascii="David" w:hAnsi="David" w:cs="David"/>
          <w:sz w:val="24"/>
          <w:szCs w:val="24"/>
          <w:rtl/>
        </w:rPr>
      </w:pPr>
      <w:r>
        <w:rPr>
          <w:rFonts w:ascii="David" w:hAnsi="David" w:cs="Times New Roman" w:hint="cs"/>
          <w:sz w:val="24"/>
          <w:szCs w:val="24"/>
          <w:rtl/>
          <w:lang w:bidi="ar-SA"/>
        </w:rPr>
        <w:t>إذا تم إ</w:t>
      </w:r>
      <w:r w:rsidR="003434F3">
        <w:rPr>
          <w:rFonts w:ascii="David" w:hAnsi="David" w:cs="Times New Roman" w:hint="cs"/>
          <w:sz w:val="24"/>
          <w:szCs w:val="24"/>
          <w:rtl/>
          <w:lang w:bidi="ar-SA"/>
        </w:rPr>
        <w:t>جراء علاج</w:t>
      </w:r>
      <w:r w:rsidR="00623C55">
        <w:rPr>
          <w:rFonts w:ascii="David" w:hAnsi="David" w:cs="Times New Roman" w:hint="cs"/>
          <w:sz w:val="24"/>
          <w:szCs w:val="24"/>
          <w:rtl/>
          <w:lang w:bidi="ar-SA"/>
        </w:rPr>
        <w:t xml:space="preserve"> عدوى</w:t>
      </w:r>
      <w:r w:rsidR="003434F3" w:rsidRPr="003434F3">
        <w:rPr>
          <w:rFonts w:ascii="David" w:hAnsi="David" w:cs="Times New Roman"/>
          <w:sz w:val="24"/>
          <w:szCs w:val="24"/>
          <w:rtl/>
          <w:lang w:bidi="ar-SA"/>
        </w:rPr>
        <w:t xml:space="preserve"> المثانة التي لا تدخل العضلة عن طريق ا</w:t>
      </w:r>
      <w:r w:rsidR="003434F3">
        <w:rPr>
          <w:rFonts w:ascii="David" w:hAnsi="David" w:cs="Times New Roman" w:hint="cs"/>
          <w:sz w:val="24"/>
          <w:szCs w:val="24"/>
          <w:rtl/>
          <w:lang w:bidi="ar-SA"/>
        </w:rPr>
        <w:t>لعلاج الدوائي لتنظيف المثانة (سوف يتم تحت تأثير التخدير الموضعي</w:t>
      </w:r>
      <w:r>
        <w:rPr>
          <w:rFonts w:ascii="David" w:hAnsi="David" w:cs="Times New Roman" w:hint="cs"/>
          <w:sz w:val="24"/>
          <w:szCs w:val="24"/>
          <w:rtl/>
          <w:lang w:bidi="ar-SA"/>
        </w:rPr>
        <w:t>،</w:t>
      </w:r>
      <w:r w:rsidR="003434F3">
        <w:rPr>
          <w:rFonts w:ascii="David" w:hAnsi="David" w:cs="Times New Roman" w:hint="cs"/>
          <w:sz w:val="24"/>
          <w:szCs w:val="24"/>
          <w:rtl/>
          <w:lang w:bidi="ar-SA"/>
        </w:rPr>
        <w:t xml:space="preserve"> </w:t>
      </w:r>
      <w:r w:rsidR="003434F3" w:rsidRPr="003434F3">
        <w:rPr>
          <w:rFonts w:ascii="David" w:hAnsi="David" w:cs="Times New Roman"/>
          <w:sz w:val="24"/>
          <w:szCs w:val="24"/>
          <w:rtl/>
          <w:lang w:bidi="ar-SA"/>
        </w:rPr>
        <w:t xml:space="preserve">فانا موافق/ة على إجراء تخدير موضعي مع أو بدون حقن المواد المهدئة في الوريد بعد أن أبلغت بمخاطر ومضاعفات التخدير </w:t>
      </w:r>
      <w:r w:rsidR="00DE4205" w:rsidRPr="003434F3">
        <w:rPr>
          <w:rFonts w:ascii="David" w:hAnsi="David" w:cs="Times New Roman" w:hint="cs"/>
          <w:sz w:val="24"/>
          <w:szCs w:val="24"/>
          <w:rtl/>
          <w:lang w:bidi="ar-SA"/>
        </w:rPr>
        <w:t>الموضعي</w:t>
      </w:r>
      <w:r w:rsidR="00DE4205">
        <w:rPr>
          <w:rFonts w:ascii="David" w:hAnsi="David" w:cs="Times New Roman" w:hint="cs"/>
          <w:sz w:val="24"/>
          <w:szCs w:val="24"/>
          <w:rtl/>
          <w:lang w:bidi="ar-SA"/>
        </w:rPr>
        <w:t xml:space="preserve">، </w:t>
      </w:r>
      <w:r w:rsidR="00DE4205" w:rsidRPr="003434F3">
        <w:rPr>
          <w:rFonts w:ascii="David" w:hAnsi="David" w:cs="Times New Roman" w:hint="cs"/>
          <w:sz w:val="24"/>
          <w:szCs w:val="24"/>
          <w:rtl/>
          <w:lang w:bidi="ar-SA"/>
        </w:rPr>
        <w:t>بما</w:t>
      </w:r>
      <w:r w:rsidR="003434F3" w:rsidRPr="003434F3">
        <w:rPr>
          <w:rFonts w:ascii="David" w:hAnsi="David" w:cs="Times New Roman"/>
          <w:sz w:val="24"/>
          <w:szCs w:val="24"/>
          <w:rtl/>
          <w:lang w:bidi="ar-SA"/>
        </w:rPr>
        <w:t xml:space="preserve"> في ذلك الاصابة بالحساسية بدرجات متفاوتة بسبب التخدير والمضاعفات المحتملة </w:t>
      </w:r>
      <w:r w:rsidR="00DE4205" w:rsidRPr="003434F3">
        <w:rPr>
          <w:rFonts w:ascii="David" w:hAnsi="David" w:cs="Times New Roman" w:hint="cs"/>
          <w:sz w:val="24"/>
          <w:szCs w:val="24"/>
          <w:rtl/>
          <w:lang w:bidi="ar-SA"/>
        </w:rPr>
        <w:t>للمهدئات</w:t>
      </w:r>
      <w:r w:rsidR="00DE4205">
        <w:rPr>
          <w:rFonts w:ascii="David" w:hAnsi="David" w:cs="Times New Roman" w:hint="cs"/>
          <w:sz w:val="24"/>
          <w:szCs w:val="24"/>
          <w:rtl/>
          <w:lang w:bidi="ar-SA"/>
        </w:rPr>
        <w:t xml:space="preserve">، </w:t>
      </w:r>
      <w:r w:rsidR="00DE4205" w:rsidRPr="003434F3">
        <w:rPr>
          <w:rFonts w:ascii="David" w:hAnsi="David" w:cs="Times New Roman" w:hint="cs"/>
          <w:sz w:val="24"/>
          <w:szCs w:val="24"/>
          <w:rtl/>
          <w:lang w:bidi="ar-SA"/>
        </w:rPr>
        <w:t>والذي</w:t>
      </w:r>
      <w:r w:rsidR="003434F3" w:rsidRPr="003434F3">
        <w:rPr>
          <w:rFonts w:ascii="David" w:hAnsi="David" w:cs="Times New Roman"/>
          <w:sz w:val="24"/>
          <w:szCs w:val="24"/>
          <w:rtl/>
          <w:lang w:bidi="ar-SA"/>
        </w:rPr>
        <w:t xml:space="preserve"> </w:t>
      </w:r>
      <w:r>
        <w:rPr>
          <w:rFonts w:ascii="David" w:hAnsi="David" w:cs="Times New Roman" w:hint="cs"/>
          <w:sz w:val="24"/>
          <w:szCs w:val="24"/>
          <w:rtl/>
          <w:lang w:bidi="ar-SA"/>
        </w:rPr>
        <w:t>نادرًا</w:t>
      </w:r>
      <w:r w:rsidR="003434F3" w:rsidRPr="003434F3">
        <w:rPr>
          <w:rFonts w:ascii="David" w:hAnsi="David" w:cs="Times New Roman"/>
          <w:sz w:val="24"/>
          <w:szCs w:val="24"/>
          <w:rtl/>
          <w:lang w:bidi="ar-SA"/>
        </w:rPr>
        <w:t xml:space="preserve"> ما يسبب اضطرابات في الجهاز التنفسي وعدم انتظام ضربات القلب</w:t>
      </w:r>
      <w:r>
        <w:rPr>
          <w:rFonts w:ascii="David" w:hAnsi="David" w:cs="Times New Roman" w:hint="cs"/>
          <w:sz w:val="24"/>
          <w:szCs w:val="24"/>
          <w:rtl/>
          <w:lang w:bidi="ar-SA"/>
        </w:rPr>
        <w:t xml:space="preserve">، </w:t>
      </w:r>
      <w:r w:rsidR="003434F3" w:rsidRPr="003434F3">
        <w:rPr>
          <w:rFonts w:ascii="David" w:hAnsi="David" w:cs="Times New Roman"/>
          <w:sz w:val="24"/>
          <w:szCs w:val="24"/>
          <w:rtl/>
          <w:lang w:bidi="ar-SA"/>
        </w:rPr>
        <w:t xml:space="preserve">لا سيما </w:t>
      </w:r>
      <w:r w:rsidR="00DE4205">
        <w:rPr>
          <w:rFonts w:ascii="David" w:hAnsi="David" w:cs="Times New Roman" w:hint="cs"/>
          <w:sz w:val="24"/>
          <w:szCs w:val="24"/>
          <w:rtl/>
          <w:lang w:bidi="ar-SA"/>
        </w:rPr>
        <w:t xml:space="preserve">عند </w:t>
      </w:r>
      <w:r w:rsidR="00DE4205" w:rsidRPr="003434F3">
        <w:rPr>
          <w:rFonts w:ascii="David" w:hAnsi="David" w:cs="Times New Roman" w:hint="cs"/>
          <w:sz w:val="24"/>
          <w:szCs w:val="24"/>
          <w:rtl/>
          <w:lang w:bidi="ar-SA"/>
        </w:rPr>
        <w:t>مرضى</w:t>
      </w:r>
      <w:r w:rsidR="003434F3" w:rsidRPr="003434F3">
        <w:rPr>
          <w:rFonts w:ascii="David" w:hAnsi="David" w:cs="Times New Roman"/>
          <w:sz w:val="24"/>
          <w:szCs w:val="24"/>
          <w:rtl/>
          <w:lang w:bidi="ar-SA"/>
        </w:rPr>
        <w:t xml:space="preserve"> القلب والمرضى الذين يعانون من اضطرابات في الجهاز التنفسي. </w:t>
      </w:r>
    </w:p>
    <w:p w:rsidR="008F0637" w:rsidRDefault="003434F3" w:rsidP="008901A9">
      <w:pPr>
        <w:autoSpaceDE w:val="0"/>
        <w:autoSpaceDN w:val="0"/>
        <w:adjustRightInd w:val="0"/>
        <w:spacing w:after="120" w:line="240" w:lineRule="auto"/>
        <w:jc w:val="both"/>
        <w:rPr>
          <w:rFonts w:ascii="David" w:hAnsi="David" w:cs="David"/>
          <w:sz w:val="24"/>
          <w:szCs w:val="24"/>
          <w:rtl/>
        </w:rPr>
      </w:pPr>
      <w:r w:rsidRPr="003434F3">
        <w:rPr>
          <w:rFonts w:ascii="David" w:hAnsi="David" w:cs="Times New Roman"/>
          <w:sz w:val="24"/>
          <w:szCs w:val="24"/>
          <w:rtl/>
          <w:lang w:bidi="ar-SA"/>
        </w:rPr>
        <w:t>معلوم</w:t>
      </w:r>
      <w:r w:rsidR="008901A9">
        <w:rPr>
          <w:rFonts w:ascii="David" w:hAnsi="David" w:cs="Times New Roman" w:hint="cs"/>
          <w:sz w:val="24"/>
          <w:szCs w:val="24"/>
          <w:rtl/>
          <w:lang w:bidi="ar-SA"/>
        </w:rPr>
        <w:t>ٌ</w:t>
      </w:r>
      <w:r w:rsidRPr="003434F3">
        <w:rPr>
          <w:rFonts w:ascii="David" w:hAnsi="David" w:cs="Times New Roman"/>
          <w:sz w:val="24"/>
          <w:szCs w:val="24"/>
          <w:rtl/>
          <w:lang w:bidi="ar-SA"/>
        </w:rPr>
        <w:t xml:space="preserve"> لدي بأنه </w:t>
      </w:r>
      <w:r w:rsidR="00DE4205" w:rsidRPr="003434F3">
        <w:rPr>
          <w:rFonts w:ascii="David" w:hAnsi="David" w:cs="Times New Roman" w:hint="cs"/>
          <w:sz w:val="24"/>
          <w:szCs w:val="24"/>
          <w:rtl/>
          <w:lang w:bidi="ar-SA"/>
        </w:rPr>
        <w:t>إذا</w:t>
      </w:r>
      <w:r w:rsidRPr="003434F3">
        <w:rPr>
          <w:rFonts w:ascii="David" w:hAnsi="David" w:cs="Times New Roman"/>
          <w:sz w:val="24"/>
          <w:szCs w:val="24"/>
          <w:rtl/>
          <w:lang w:bidi="ar-SA"/>
        </w:rPr>
        <w:t xml:space="preserve"> كان المركز الطبي حائز على الانتساب </w:t>
      </w:r>
      <w:r w:rsidR="00DE4205" w:rsidRPr="003434F3">
        <w:rPr>
          <w:rFonts w:ascii="David" w:hAnsi="David" w:cs="Times New Roman" w:hint="cs"/>
          <w:sz w:val="24"/>
          <w:szCs w:val="24"/>
          <w:rtl/>
          <w:lang w:bidi="ar-SA"/>
        </w:rPr>
        <w:t>الجامعي</w:t>
      </w:r>
      <w:r w:rsidR="00DE4205">
        <w:rPr>
          <w:rFonts w:ascii="David" w:hAnsi="David" w:cs="Times New Roman" w:hint="cs"/>
          <w:sz w:val="24"/>
          <w:szCs w:val="24"/>
          <w:rtl/>
          <w:lang w:bidi="ar-SA"/>
        </w:rPr>
        <w:t xml:space="preserve">، </w:t>
      </w:r>
      <w:r w:rsidR="00DE4205" w:rsidRPr="003434F3">
        <w:rPr>
          <w:rFonts w:ascii="David" w:hAnsi="David" w:cs="Times New Roman" w:hint="cs"/>
          <w:sz w:val="24"/>
          <w:szCs w:val="24"/>
          <w:rtl/>
          <w:lang w:bidi="ar-SA"/>
        </w:rPr>
        <w:t>فمن</w:t>
      </w:r>
      <w:r w:rsidRPr="003434F3">
        <w:rPr>
          <w:rFonts w:ascii="David" w:hAnsi="David" w:cs="Times New Roman"/>
          <w:sz w:val="24"/>
          <w:szCs w:val="24"/>
          <w:rtl/>
          <w:lang w:bidi="ar-SA"/>
        </w:rPr>
        <w:t xml:space="preserve"> الممكن مشاركة الطلاب أثناء العملية </w:t>
      </w:r>
      <w:r w:rsidR="00DE4205" w:rsidRPr="003434F3">
        <w:rPr>
          <w:rFonts w:ascii="David" w:hAnsi="David" w:cs="Times New Roman" w:hint="cs"/>
          <w:sz w:val="24"/>
          <w:szCs w:val="24"/>
          <w:rtl/>
          <w:lang w:bidi="ar-SA"/>
        </w:rPr>
        <w:t>الجراحية في</w:t>
      </w:r>
      <w:r w:rsidRPr="003434F3">
        <w:rPr>
          <w:rFonts w:ascii="David" w:hAnsi="David" w:cs="Times New Roman"/>
          <w:sz w:val="24"/>
          <w:szCs w:val="24"/>
          <w:rtl/>
          <w:lang w:bidi="ar-SA"/>
        </w:rPr>
        <w:t xml:space="preserve"> المراقبة والإشراف الكامل.  </w:t>
      </w:r>
    </w:p>
    <w:p w:rsidR="00623C55" w:rsidRDefault="00623C55" w:rsidP="008901A9">
      <w:pPr>
        <w:autoSpaceDE w:val="0"/>
        <w:autoSpaceDN w:val="0"/>
        <w:adjustRightInd w:val="0"/>
        <w:spacing w:after="120" w:line="240" w:lineRule="auto"/>
        <w:jc w:val="both"/>
        <w:rPr>
          <w:rFonts w:ascii="David" w:hAnsi="David" w:cs="David"/>
          <w:sz w:val="24"/>
          <w:szCs w:val="24"/>
          <w:rtl/>
          <w:lang w:bidi="ar-SA"/>
        </w:rPr>
      </w:pPr>
      <w:r>
        <w:rPr>
          <w:rFonts w:ascii="David" w:hAnsi="David" w:cs="Times New Roman" w:hint="cs"/>
          <w:sz w:val="24"/>
          <w:szCs w:val="24"/>
          <w:rtl/>
          <w:lang w:bidi="ar-JO"/>
        </w:rPr>
        <w:t>أنا أ</w:t>
      </w:r>
      <w:r w:rsidR="003434F3" w:rsidRPr="003434F3">
        <w:rPr>
          <w:rFonts w:ascii="David" w:hAnsi="David" w:cs="Times New Roman"/>
          <w:sz w:val="24"/>
          <w:szCs w:val="24"/>
          <w:rtl/>
          <w:lang w:bidi="ar-SA"/>
        </w:rPr>
        <w:t xml:space="preserve">علم وأوافق على أن علاج </w:t>
      </w:r>
      <w:r>
        <w:rPr>
          <w:rFonts w:ascii="David" w:hAnsi="David" w:cs="Times New Roman" w:hint="cs"/>
          <w:sz w:val="24"/>
          <w:szCs w:val="24"/>
          <w:rtl/>
          <w:lang w:bidi="ar-SA"/>
        </w:rPr>
        <w:t xml:space="preserve">عدوى </w:t>
      </w:r>
      <w:r w:rsidR="003434F3" w:rsidRPr="003434F3">
        <w:rPr>
          <w:rFonts w:ascii="David" w:hAnsi="David" w:cs="Times New Roman"/>
          <w:sz w:val="24"/>
          <w:szCs w:val="24"/>
          <w:rtl/>
          <w:lang w:bidi="ar-SA"/>
        </w:rPr>
        <w:t>المثانة التي لا تدخل العضلة عن طريق التنظيف الطبي)</w:t>
      </w:r>
      <w:r w:rsidRPr="00623C55">
        <w:rPr>
          <w:rtl/>
          <w:lang w:bidi="ar-SA"/>
        </w:rPr>
        <w:t xml:space="preserve"> </w:t>
      </w:r>
      <w:r w:rsidRPr="00623C55">
        <w:rPr>
          <w:rFonts w:ascii="David" w:hAnsi="David" w:cs="Times New Roman"/>
          <w:sz w:val="24"/>
          <w:szCs w:val="24"/>
          <w:rtl/>
          <w:lang w:bidi="ar-SA"/>
        </w:rPr>
        <w:t xml:space="preserve">وجميع الإجراءات الرئيسية سيتم تنفيذها من قبل شخص مسؤول ومعتمد وفقًا لإجراءات وتعليمات المركز الطبي وأنه لم يتم التعهد لي </w:t>
      </w:r>
      <w:r w:rsidR="00DE4205" w:rsidRPr="00623C55">
        <w:rPr>
          <w:rFonts w:ascii="David" w:hAnsi="David" w:cs="Times New Roman" w:hint="cs"/>
          <w:sz w:val="24"/>
          <w:szCs w:val="24"/>
          <w:rtl/>
          <w:lang w:bidi="ar-SA"/>
        </w:rPr>
        <w:t>بتنفيذها</w:t>
      </w:r>
      <w:r w:rsidR="00DE4205">
        <w:rPr>
          <w:rFonts w:ascii="David" w:hAnsi="David" w:cs="Times New Roman" w:hint="cs"/>
          <w:sz w:val="24"/>
          <w:szCs w:val="24"/>
          <w:rtl/>
          <w:lang w:bidi="ar-SA"/>
        </w:rPr>
        <w:t xml:space="preserve">، </w:t>
      </w:r>
      <w:r w:rsidR="00DE4205" w:rsidRPr="00623C55">
        <w:rPr>
          <w:rFonts w:ascii="David" w:hAnsi="David" w:cs="Times New Roman" w:hint="cs"/>
          <w:sz w:val="24"/>
          <w:szCs w:val="24"/>
          <w:rtl/>
          <w:lang w:bidi="ar-SA"/>
        </w:rPr>
        <w:t>كليًا</w:t>
      </w:r>
      <w:r w:rsidR="008901A9">
        <w:rPr>
          <w:rFonts w:ascii="David" w:hAnsi="David" w:cs="Times New Roman"/>
          <w:sz w:val="24"/>
          <w:szCs w:val="24"/>
          <w:rtl/>
          <w:lang w:bidi="ar-SA"/>
        </w:rPr>
        <w:t xml:space="preserve"> أو جزئيا منها</w:t>
      </w:r>
      <w:r w:rsidR="008901A9">
        <w:rPr>
          <w:rFonts w:ascii="David" w:hAnsi="David" w:cs="Times New Roman" w:hint="cs"/>
          <w:sz w:val="24"/>
          <w:szCs w:val="24"/>
          <w:rtl/>
          <w:lang w:bidi="ar-SA"/>
        </w:rPr>
        <w:t xml:space="preserve">، </w:t>
      </w:r>
      <w:r w:rsidRPr="00623C55">
        <w:rPr>
          <w:rFonts w:ascii="David" w:hAnsi="David" w:cs="Times New Roman"/>
          <w:sz w:val="24"/>
          <w:szCs w:val="24"/>
          <w:rtl/>
          <w:lang w:bidi="ar-SA"/>
        </w:rPr>
        <w:t>شريطة أن تتم تحت طائلة المسؤولية المعتمدة مع مراعاة القانون.</w:t>
      </w:r>
    </w:p>
    <w:p w:rsidR="0090537C" w:rsidRDefault="0090537C" w:rsidP="00D73A69">
      <w:pPr>
        <w:autoSpaceDE w:val="0"/>
        <w:autoSpaceDN w:val="0"/>
        <w:adjustRightInd w:val="0"/>
        <w:spacing w:after="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Pr="00272B40">
        <w:rPr>
          <w:rFonts w:ascii="David" w:hAnsi="David" w:cs="David"/>
          <w:sz w:val="24"/>
          <w:szCs w:val="24"/>
          <w:rtl/>
        </w:rPr>
        <w:t>הטיפול</w:t>
      </w:r>
      <w:r w:rsidRPr="00272B40">
        <w:rPr>
          <w:rFonts w:ascii="David" w:hAnsi="David" w:cs="David"/>
          <w:sz w:val="24"/>
          <w:szCs w:val="24"/>
        </w:rPr>
        <w:t xml:space="preserve"> </w:t>
      </w:r>
      <w:r w:rsidRPr="00272B40">
        <w:rPr>
          <w:rFonts w:ascii="David" w:hAnsi="David" w:cs="David"/>
          <w:sz w:val="24"/>
          <w:szCs w:val="24"/>
          <w:rtl/>
        </w:rPr>
        <w:t>העיקרי</w:t>
      </w:r>
      <w:r w:rsidR="00735416" w:rsidRPr="00272B40">
        <w:rPr>
          <w:rFonts w:ascii="David" w:hAnsi="David" w:cs="David" w:hint="cs"/>
          <w:sz w:val="24"/>
          <w:szCs w:val="24"/>
          <w:rtl/>
        </w:rPr>
        <w:t>:</w:t>
      </w:r>
    </w:p>
    <w:p w:rsidR="00623C55" w:rsidRDefault="00623C55" w:rsidP="00D73A69">
      <w:pPr>
        <w:autoSpaceDE w:val="0"/>
        <w:autoSpaceDN w:val="0"/>
        <w:adjustRightInd w:val="0"/>
        <w:spacing w:after="0" w:line="240" w:lineRule="auto"/>
        <w:jc w:val="both"/>
        <w:rPr>
          <w:rFonts w:ascii="David" w:hAnsi="David" w:cs="David"/>
          <w:sz w:val="24"/>
          <w:szCs w:val="24"/>
          <w:rtl/>
        </w:rPr>
      </w:pPr>
      <w:r w:rsidRPr="00623C55">
        <w:rPr>
          <w:rFonts w:ascii="David" w:hAnsi="David" w:cs="Times New Roman"/>
          <w:sz w:val="24"/>
          <w:szCs w:val="24"/>
          <w:rtl/>
          <w:lang w:bidi="ar-SA"/>
        </w:rPr>
        <w:t>أنا أعطي موافقتي بموجب ذلك بإجراء هذا العمل الجراحي الرئيسي:</w:t>
      </w:r>
      <w:r>
        <w:rPr>
          <w:rFonts w:ascii="David" w:hAnsi="David" w:cs="David" w:hint="cs"/>
          <w:sz w:val="24"/>
          <w:szCs w:val="24"/>
          <w:rtl/>
        </w:rPr>
        <w:t xml:space="preserve"> </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E07EC0" w:rsidTr="00D73A69">
        <w:trPr>
          <w:trHeight w:val="357"/>
        </w:trPr>
        <w:tc>
          <w:tcPr>
            <w:tcW w:w="2980"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3"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Tr="00597C1B">
        <w:tc>
          <w:tcPr>
            <w:tcW w:w="3063" w:type="dxa"/>
            <w:vAlign w:val="center"/>
          </w:tcPr>
          <w:p w:rsidR="00597C1B" w:rsidRPr="00C35C27" w:rsidRDefault="00597C1B" w:rsidP="00554743">
            <w:pPr>
              <w:pStyle w:val="ab"/>
              <w:bidi/>
              <w:spacing w:before="120"/>
              <w:jc w:val="center"/>
              <w:rPr>
                <w:b/>
                <w:bCs/>
                <w:sz w:val="22"/>
                <w:szCs w:val="22"/>
                <w:rtl/>
              </w:rPr>
            </w:pPr>
            <w:r w:rsidRPr="00C35C27">
              <w:rPr>
                <w:rFonts w:hint="cs"/>
                <w:b/>
                <w:bCs/>
                <w:sz w:val="22"/>
                <w:szCs w:val="22"/>
                <w:rtl/>
              </w:rPr>
              <w:t>תאריך</w:t>
            </w:r>
          </w:p>
          <w:p w:rsidR="00623C55" w:rsidRPr="00C35C27" w:rsidRDefault="00623C55" w:rsidP="00623C55">
            <w:pPr>
              <w:pStyle w:val="ab"/>
              <w:bidi/>
              <w:spacing w:before="120"/>
              <w:jc w:val="center"/>
              <w:rPr>
                <w:rFonts w:cstheme="minorBidi"/>
                <w:b/>
                <w:bCs/>
                <w:sz w:val="22"/>
                <w:szCs w:val="22"/>
                <w:rtl/>
                <w:lang w:bidi="ar-JO"/>
              </w:rPr>
            </w:pPr>
            <w:r w:rsidRPr="00C35C27">
              <w:rPr>
                <w:rFonts w:cstheme="minorBidi" w:hint="cs"/>
                <w:b/>
                <w:bCs/>
                <w:sz w:val="22"/>
                <w:szCs w:val="22"/>
                <w:rtl/>
                <w:lang w:bidi="ar-JO"/>
              </w:rPr>
              <w:t>التاريخ</w:t>
            </w:r>
          </w:p>
        </w:tc>
        <w:tc>
          <w:tcPr>
            <w:tcW w:w="3064" w:type="dxa"/>
            <w:vAlign w:val="center"/>
          </w:tcPr>
          <w:p w:rsidR="00597C1B" w:rsidRPr="00C35C27" w:rsidRDefault="00597C1B" w:rsidP="00554743">
            <w:pPr>
              <w:pStyle w:val="ab"/>
              <w:bidi/>
              <w:spacing w:before="120"/>
              <w:jc w:val="center"/>
              <w:rPr>
                <w:b/>
                <w:bCs/>
                <w:sz w:val="22"/>
                <w:szCs w:val="22"/>
                <w:rtl/>
              </w:rPr>
            </w:pPr>
            <w:r w:rsidRPr="00C35C27">
              <w:rPr>
                <w:rFonts w:hint="cs"/>
                <w:b/>
                <w:bCs/>
                <w:sz w:val="22"/>
                <w:szCs w:val="22"/>
                <w:rtl/>
              </w:rPr>
              <w:t>שעה</w:t>
            </w:r>
          </w:p>
          <w:p w:rsidR="00623C55" w:rsidRPr="00C35C27" w:rsidRDefault="00623C55" w:rsidP="00623C55">
            <w:pPr>
              <w:pStyle w:val="ab"/>
              <w:bidi/>
              <w:spacing w:before="120"/>
              <w:jc w:val="center"/>
              <w:rPr>
                <w:rFonts w:cstheme="minorBidi"/>
                <w:b/>
                <w:bCs/>
                <w:sz w:val="22"/>
                <w:szCs w:val="22"/>
                <w:rtl/>
                <w:lang w:bidi="ar-JO"/>
              </w:rPr>
            </w:pPr>
            <w:r w:rsidRPr="00C35C27">
              <w:rPr>
                <w:rFonts w:cstheme="minorBidi" w:hint="cs"/>
                <w:b/>
                <w:bCs/>
                <w:sz w:val="22"/>
                <w:szCs w:val="22"/>
                <w:rtl/>
                <w:lang w:bidi="ar-JO"/>
              </w:rPr>
              <w:t>الساعة</w:t>
            </w:r>
          </w:p>
        </w:tc>
        <w:tc>
          <w:tcPr>
            <w:tcW w:w="3064" w:type="dxa"/>
            <w:vAlign w:val="center"/>
          </w:tcPr>
          <w:p w:rsidR="00597C1B" w:rsidRPr="00C35C27" w:rsidRDefault="00597C1B" w:rsidP="00554743">
            <w:pPr>
              <w:pStyle w:val="ab"/>
              <w:bidi/>
              <w:spacing w:before="120"/>
              <w:jc w:val="center"/>
              <w:rPr>
                <w:b/>
                <w:bCs/>
                <w:sz w:val="22"/>
                <w:szCs w:val="22"/>
                <w:rtl/>
              </w:rPr>
            </w:pPr>
            <w:r w:rsidRPr="00C35C27">
              <w:rPr>
                <w:rFonts w:hint="cs"/>
                <w:b/>
                <w:bCs/>
                <w:sz w:val="22"/>
                <w:szCs w:val="22"/>
                <w:rtl/>
              </w:rPr>
              <w:t>חתימת המטופל</w:t>
            </w:r>
          </w:p>
          <w:p w:rsidR="00623C55" w:rsidRPr="00C35C27" w:rsidRDefault="00623C55" w:rsidP="00623C55">
            <w:pPr>
              <w:pStyle w:val="ab"/>
              <w:bidi/>
              <w:spacing w:before="120"/>
              <w:jc w:val="center"/>
              <w:rPr>
                <w:rFonts w:cstheme="minorBidi"/>
                <w:b/>
                <w:bCs/>
                <w:sz w:val="22"/>
                <w:szCs w:val="22"/>
                <w:rtl/>
                <w:lang w:bidi="ar-JO"/>
              </w:rPr>
            </w:pPr>
            <w:r w:rsidRPr="00C35C27">
              <w:rPr>
                <w:rFonts w:cstheme="minorBidi" w:hint="cs"/>
                <w:b/>
                <w:bCs/>
                <w:sz w:val="22"/>
                <w:szCs w:val="22"/>
                <w:rtl/>
                <w:lang w:bidi="ar-JO"/>
              </w:rPr>
              <w:t>توقيع المريض</w:t>
            </w:r>
          </w:p>
        </w:tc>
      </w:tr>
    </w:tbl>
    <w:p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2"/>
      </w:tblGrid>
      <w:tr w:rsidR="00086AA3" w:rsidTr="00D73A69">
        <w:trPr>
          <w:trHeight w:val="395"/>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4"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4"/>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6"/>
        <w:gridCol w:w="4489"/>
      </w:tblGrid>
      <w:tr w:rsidR="00597C1B" w:rsidRPr="00C95D64" w:rsidTr="00623C55">
        <w:tc>
          <w:tcPr>
            <w:tcW w:w="4486"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489"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 קטין או חולה נפש)</w:t>
            </w:r>
          </w:p>
        </w:tc>
      </w:tr>
    </w:tbl>
    <w:p w:rsidR="00597C1B" w:rsidRDefault="008901A9" w:rsidP="006A76C5">
      <w:pPr>
        <w:autoSpaceDE w:val="0"/>
        <w:autoSpaceDN w:val="0"/>
        <w:adjustRightInd w:val="0"/>
        <w:spacing w:after="0"/>
        <w:jc w:val="both"/>
        <w:rPr>
          <w:rFonts w:ascii="David" w:hAnsi="David" w:cs="David"/>
          <w:b/>
          <w:bCs/>
          <w:rtl/>
        </w:rPr>
      </w:pPr>
      <w:r>
        <w:rPr>
          <w:rFonts w:ascii="David" w:hAnsi="David" w:cs="Times New Roman"/>
          <w:b/>
          <w:bCs/>
          <w:rtl/>
          <w:lang w:bidi="ar-SA"/>
        </w:rPr>
        <w:t xml:space="preserve">                            </w:t>
      </w:r>
      <w:r w:rsidR="00DE4205">
        <w:rPr>
          <w:rFonts w:ascii="David" w:hAnsi="David" w:cs="Times New Roman" w:hint="cs"/>
          <w:b/>
          <w:bCs/>
          <w:rtl/>
          <w:lang w:bidi="ar-SA"/>
        </w:rPr>
        <w:t>إ</w:t>
      </w:r>
      <w:r w:rsidR="00DE4205" w:rsidRPr="00623C55">
        <w:rPr>
          <w:rFonts w:ascii="David" w:hAnsi="David" w:cs="Times New Roman" w:hint="cs"/>
          <w:b/>
          <w:bCs/>
          <w:rtl/>
          <w:lang w:bidi="ar-SA"/>
        </w:rPr>
        <w:t>ثم</w:t>
      </w:r>
      <w:r w:rsidR="00623C55" w:rsidRPr="00623C55">
        <w:rPr>
          <w:rFonts w:ascii="David" w:hAnsi="David" w:cs="Times New Roman"/>
          <w:b/>
          <w:bCs/>
          <w:rtl/>
          <w:lang w:bidi="ar-SA"/>
        </w:rPr>
        <w:t xml:space="preserve"> الوصي                                                                        توقيع الوصي</w:t>
      </w:r>
    </w:p>
    <w:p w:rsidR="00623C55" w:rsidRDefault="00623C55" w:rsidP="006A76C5">
      <w:pPr>
        <w:autoSpaceDE w:val="0"/>
        <w:autoSpaceDN w:val="0"/>
        <w:adjustRightInd w:val="0"/>
        <w:spacing w:after="0"/>
        <w:jc w:val="both"/>
        <w:rPr>
          <w:rFonts w:ascii="David" w:hAnsi="David" w:cs="David"/>
          <w:b/>
          <w:bCs/>
          <w:rtl/>
          <w:lang w:bidi="ar-SA"/>
        </w:rPr>
      </w:pPr>
      <w:r w:rsidRPr="00623C55">
        <w:rPr>
          <w:rFonts w:ascii="David" w:hAnsi="David" w:cs="David"/>
          <w:b/>
          <w:bCs/>
          <w:rtl/>
        </w:rPr>
        <w:t xml:space="preserve">                      (</w:t>
      </w:r>
      <w:r w:rsidRPr="00623C55">
        <w:rPr>
          <w:rFonts w:ascii="David" w:hAnsi="David" w:cs="Times New Roman"/>
          <w:b/>
          <w:bCs/>
          <w:rtl/>
          <w:lang w:bidi="ar-SA"/>
        </w:rPr>
        <w:t>صلة القرابة مع المريض)                                        (في حال قاصر غير كفؤ أو مختل عقلي</w:t>
      </w:r>
      <w:r w:rsidR="008901A9">
        <w:rPr>
          <w:rFonts w:ascii="David" w:hAnsi="David" w:cs="Times New Roman" w:hint="cs"/>
          <w:b/>
          <w:bCs/>
          <w:rtl/>
          <w:lang w:bidi="ar-SA"/>
        </w:rPr>
        <w:t>ً</w:t>
      </w:r>
      <w:r w:rsidRPr="00623C55">
        <w:rPr>
          <w:rFonts w:ascii="David" w:hAnsi="David" w:cs="Times New Roman"/>
          <w:b/>
          <w:bCs/>
          <w:rtl/>
          <w:lang w:bidi="ar-SA"/>
        </w:rPr>
        <w:t xml:space="preserve">ا)   </w:t>
      </w:r>
    </w:p>
    <w:p w:rsidR="00623C55" w:rsidRDefault="00623C55" w:rsidP="006A76C5">
      <w:pPr>
        <w:autoSpaceDE w:val="0"/>
        <w:autoSpaceDN w:val="0"/>
        <w:adjustRightInd w:val="0"/>
        <w:spacing w:after="0"/>
        <w:jc w:val="both"/>
        <w:rPr>
          <w:rFonts w:ascii="David" w:hAnsi="David" w:cs="David"/>
          <w:b/>
          <w:bCs/>
          <w:rtl/>
        </w:rPr>
      </w:pPr>
    </w:p>
    <w:p w:rsidR="00E07EC0" w:rsidRDefault="00272B4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לחולה</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החולה</w:t>
      </w:r>
      <w:r w:rsidRPr="00272B40">
        <w:rPr>
          <w:rFonts w:ascii="David" w:hAnsi="David"/>
          <w:spacing w:val="0"/>
          <w:sz w:val="24"/>
          <w:szCs w:val="24"/>
          <w:rtl/>
        </w:rPr>
        <w:t xml:space="preserve"> </w:t>
      </w:r>
      <w:r w:rsidRPr="00272B40">
        <w:rPr>
          <w:rFonts w:ascii="David" w:hAnsi="David" w:hint="cs"/>
          <w:spacing w:val="0"/>
          <w:sz w:val="24"/>
          <w:szCs w:val="24"/>
          <w:rtl/>
        </w:rPr>
        <w:t xml:space="preserve">  </w:t>
      </w:r>
      <w:r w:rsidRPr="00272B40">
        <w:rPr>
          <w:rFonts w:ascii="David" w:hAnsi="David"/>
          <w:spacing w:val="0"/>
          <w:sz w:val="24"/>
          <w:szCs w:val="24"/>
          <w:rtl/>
        </w:rPr>
        <w:t>את כל האמור לעיל בפירוט  הדרוש וכי הוא/היא חתם/ה על הסכמה בפני לאחר ששוכנעתי כי הבין/ה את הסבריי במלואם.</w:t>
      </w:r>
      <w:r w:rsidR="00623C55">
        <w:rPr>
          <w:rFonts w:ascii="David" w:hAnsi="David" w:hint="cs"/>
          <w:b/>
          <w:bCs/>
          <w:spacing w:val="0"/>
          <w:sz w:val="28"/>
          <w:szCs w:val="28"/>
          <w:rtl/>
        </w:rPr>
        <w:t xml:space="preserve"> </w:t>
      </w:r>
    </w:p>
    <w:p w:rsidR="00623C55" w:rsidRPr="00623C55" w:rsidRDefault="00623C55" w:rsidP="00623C55">
      <w:pPr>
        <w:pStyle w:val="ab"/>
        <w:tabs>
          <w:tab w:val="clear" w:pos="5606"/>
          <w:tab w:val="clear" w:pos="6321"/>
          <w:tab w:val="clear" w:pos="6463"/>
          <w:tab w:val="left" w:pos="1286"/>
          <w:tab w:val="left" w:pos="3266"/>
          <w:tab w:val="left" w:pos="5471"/>
          <w:tab w:val="left" w:pos="6686"/>
        </w:tabs>
        <w:bidi/>
        <w:jc w:val="left"/>
        <w:rPr>
          <w:rFonts w:ascii="David" w:hAnsi="David"/>
          <w:spacing w:val="0"/>
          <w:sz w:val="22"/>
          <w:szCs w:val="22"/>
          <w:rtl/>
        </w:rPr>
      </w:pPr>
      <w:r w:rsidRPr="00623C55">
        <w:rPr>
          <w:rFonts w:ascii="David" w:hAnsi="David" w:cs="Times New Roman"/>
          <w:b/>
          <w:bCs/>
          <w:spacing w:val="0"/>
          <w:sz w:val="22"/>
          <w:szCs w:val="22"/>
          <w:rtl/>
          <w:lang w:bidi="ar-SA"/>
        </w:rPr>
        <w:t>أنا أؤكد بذلك أني شرحت شفهي</w:t>
      </w:r>
      <w:r w:rsidR="008901A9">
        <w:rPr>
          <w:rFonts w:ascii="David" w:hAnsi="David" w:cs="Times New Roman" w:hint="cs"/>
          <w:b/>
          <w:bCs/>
          <w:spacing w:val="0"/>
          <w:sz w:val="22"/>
          <w:szCs w:val="22"/>
          <w:rtl/>
          <w:lang w:bidi="ar-SA"/>
        </w:rPr>
        <w:t>ً</w:t>
      </w:r>
      <w:r w:rsidRPr="00623C55">
        <w:rPr>
          <w:rFonts w:ascii="David" w:hAnsi="David" w:cs="Times New Roman"/>
          <w:b/>
          <w:bCs/>
          <w:spacing w:val="0"/>
          <w:sz w:val="22"/>
          <w:szCs w:val="22"/>
          <w:rtl/>
          <w:lang w:bidi="ar-SA"/>
        </w:rPr>
        <w:t>ا    للمريض/ة   /   للوصي   /   لمترجم المريض/ة</w:t>
      </w:r>
      <w:r w:rsidRPr="00623C55">
        <w:rPr>
          <w:rFonts w:ascii="David" w:hAnsi="David" w:cs="Times New Roman"/>
          <w:spacing w:val="0"/>
          <w:sz w:val="22"/>
          <w:szCs w:val="22"/>
          <w:rtl/>
          <w:lang w:bidi="ar-SA"/>
        </w:rPr>
        <w:t xml:space="preserve">   جميع التفاصيل المذكورة أعلاه وأنه</w:t>
      </w:r>
      <w:r w:rsidR="00DE4205" w:rsidRPr="00623C55">
        <w:rPr>
          <w:rFonts w:ascii="David" w:hAnsi="David" w:cs="Times New Roman" w:hint="cs"/>
          <w:spacing w:val="0"/>
          <w:sz w:val="22"/>
          <w:szCs w:val="22"/>
          <w:rtl/>
          <w:lang w:bidi="ar-SA"/>
        </w:rPr>
        <w:t>/</w:t>
      </w:r>
      <w:r w:rsidR="00DE4205">
        <w:rPr>
          <w:rFonts w:ascii="David" w:hAnsi="David" w:cs="Times New Roman" w:hint="cs"/>
          <w:spacing w:val="0"/>
          <w:sz w:val="22"/>
          <w:szCs w:val="22"/>
          <w:rtl/>
          <w:lang w:bidi="ar-SA"/>
        </w:rPr>
        <w:t xml:space="preserve"> أنها </w:t>
      </w:r>
      <w:r w:rsidR="00DE4205" w:rsidRPr="00623C55">
        <w:rPr>
          <w:rFonts w:ascii="David" w:hAnsi="David" w:cs="Times New Roman" w:hint="cs"/>
          <w:spacing w:val="0"/>
          <w:sz w:val="22"/>
          <w:szCs w:val="22"/>
          <w:rtl/>
          <w:lang w:bidi="ar-SA"/>
        </w:rPr>
        <w:t>وقّع</w:t>
      </w:r>
      <w:r w:rsidRPr="00623C55">
        <w:rPr>
          <w:rFonts w:ascii="David" w:hAnsi="David" w:cs="Times New Roman"/>
          <w:spacing w:val="0"/>
          <w:sz w:val="22"/>
          <w:szCs w:val="22"/>
          <w:rtl/>
          <w:lang w:bidi="ar-SA"/>
        </w:rPr>
        <w:t>/</w:t>
      </w:r>
      <w:r w:rsidR="00DE4205" w:rsidRPr="00623C55">
        <w:rPr>
          <w:rFonts w:ascii="David" w:hAnsi="David" w:cs="Times New Roman" w:hint="cs"/>
          <w:spacing w:val="0"/>
          <w:sz w:val="22"/>
          <w:szCs w:val="22"/>
          <w:rtl/>
          <w:lang w:bidi="ar-SA"/>
        </w:rPr>
        <w:t>ت على</w:t>
      </w:r>
      <w:r w:rsidRPr="00623C55">
        <w:rPr>
          <w:rFonts w:ascii="David" w:hAnsi="David" w:cs="Times New Roman"/>
          <w:spacing w:val="0"/>
          <w:sz w:val="22"/>
          <w:szCs w:val="22"/>
          <w:rtl/>
          <w:lang w:bidi="ar-SA"/>
        </w:rPr>
        <w:t xml:space="preserve"> الموافقة بحضوري بعد أن اقتنعت أنه/</w:t>
      </w:r>
      <w:r w:rsidR="00DE4205">
        <w:rPr>
          <w:rFonts w:ascii="David" w:hAnsi="David" w:cs="Times New Roman" w:hint="cs"/>
          <w:spacing w:val="0"/>
          <w:sz w:val="22"/>
          <w:szCs w:val="22"/>
          <w:rtl/>
          <w:lang w:bidi="ar-SA"/>
        </w:rPr>
        <w:t>أن</w:t>
      </w:r>
      <w:r w:rsidR="00DE4205" w:rsidRPr="00623C55">
        <w:rPr>
          <w:rFonts w:ascii="David" w:hAnsi="David" w:cs="Times New Roman" w:hint="cs"/>
          <w:spacing w:val="0"/>
          <w:sz w:val="22"/>
          <w:szCs w:val="22"/>
          <w:rtl/>
          <w:lang w:bidi="ar-SA"/>
        </w:rPr>
        <w:t xml:space="preserve">ها </w:t>
      </w:r>
      <w:r w:rsidR="00DE4205">
        <w:rPr>
          <w:rFonts w:ascii="David" w:hAnsi="David" w:cs="Times New Roman" w:hint="cs"/>
          <w:spacing w:val="0"/>
          <w:sz w:val="22"/>
          <w:szCs w:val="22"/>
          <w:rtl/>
          <w:lang w:bidi="ar-SA"/>
        </w:rPr>
        <w:t>فهم</w:t>
      </w:r>
      <w:r w:rsidRPr="00623C55">
        <w:rPr>
          <w:rFonts w:ascii="David" w:hAnsi="David" w:cs="Times New Roman"/>
          <w:spacing w:val="0"/>
          <w:sz w:val="22"/>
          <w:szCs w:val="22"/>
          <w:rtl/>
          <w:lang w:bidi="ar-SA"/>
        </w:rPr>
        <w:t>/ت تفسيري بشكل تام.</w:t>
      </w:r>
      <w:r>
        <w:rPr>
          <w:rFonts w:ascii="David" w:hAnsi="David" w:hint="cs"/>
          <w:spacing w:val="0"/>
          <w:sz w:val="22"/>
          <w:szCs w:val="22"/>
          <w:rtl/>
        </w:rPr>
        <w:t xml:space="preserve"> </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E07EC0" w:rsidTr="00D73A69">
        <w:trPr>
          <w:trHeight w:val="403"/>
        </w:trPr>
        <w:tc>
          <w:tcPr>
            <w:tcW w:w="2980" w:type="dxa"/>
            <w:tcBorders>
              <w:top w:val="single" w:sz="36" w:space="0" w:color="auto"/>
              <w:left w:val="nil"/>
              <w:bottom w:val="dotDash" w:sz="4" w:space="0" w:color="auto"/>
              <w:right w:val="nil"/>
            </w:tcBorders>
            <w:shd w:val="clear" w:color="auto" w:fill="FFFFFF" w:themeFill="background1"/>
          </w:tcPr>
          <w:p w:rsidR="00E07EC0"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5"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5"/>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RPr="00C35C27" w:rsidTr="00597C1B">
        <w:tc>
          <w:tcPr>
            <w:tcW w:w="3063" w:type="dxa"/>
            <w:vAlign w:val="center"/>
          </w:tcPr>
          <w:p w:rsidR="00597C1B" w:rsidRPr="00C35C27" w:rsidRDefault="00597C1B" w:rsidP="00554743">
            <w:pPr>
              <w:pStyle w:val="ab"/>
              <w:bidi/>
              <w:spacing w:before="120"/>
              <w:jc w:val="center"/>
              <w:rPr>
                <w:b/>
                <w:bCs/>
                <w:sz w:val="22"/>
                <w:szCs w:val="22"/>
                <w:rtl/>
              </w:rPr>
            </w:pPr>
            <w:r w:rsidRPr="00C35C27">
              <w:rPr>
                <w:b/>
                <w:bCs/>
                <w:sz w:val="22"/>
                <w:szCs w:val="22"/>
                <w:rtl/>
              </w:rPr>
              <w:t>שם הרופא (חותמת)</w:t>
            </w:r>
          </w:p>
        </w:tc>
        <w:tc>
          <w:tcPr>
            <w:tcW w:w="3064" w:type="dxa"/>
            <w:vAlign w:val="center"/>
          </w:tcPr>
          <w:p w:rsidR="00597C1B" w:rsidRPr="00C35C27" w:rsidRDefault="00597C1B" w:rsidP="00554743">
            <w:pPr>
              <w:pStyle w:val="ab"/>
              <w:bidi/>
              <w:spacing w:before="120"/>
              <w:jc w:val="center"/>
              <w:rPr>
                <w:b/>
                <w:bCs/>
                <w:sz w:val="22"/>
                <w:szCs w:val="22"/>
                <w:rtl/>
              </w:rPr>
            </w:pPr>
            <w:r w:rsidRPr="00C35C27">
              <w:rPr>
                <w:b/>
                <w:bCs/>
                <w:sz w:val="22"/>
                <w:szCs w:val="22"/>
                <w:rtl/>
              </w:rPr>
              <w:t>חתימת הרופא</w:t>
            </w:r>
          </w:p>
        </w:tc>
        <w:tc>
          <w:tcPr>
            <w:tcW w:w="3064" w:type="dxa"/>
            <w:vAlign w:val="center"/>
          </w:tcPr>
          <w:p w:rsidR="00597C1B" w:rsidRPr="00C35C27" w:rsidRDefault="00597C1B" w:rsidP="00554743">
            <w:pPr>
              <w:pStyle w:val="ab"/>
              <w:bidi/>
              <w:spacing w:before="120"/>
              <w:jc w:val="center"/>
              <w:rPr>
                <w:b/>
                <w:bCs/>
                <w:sz w:val="22"/>
                <w:szCs w:val="22"/>
              </w:rPr>
            </w:pPr>
            <w:r w:rsidRPr="00C35C27">
              <w:rPr>
                <w:b/>
                <w:bCs/>
                <w:sz w:val="22"/>
                <w:szCs w:val="22"/>
                <w:rtl/>
              </w:rPr>
              <w:t>תאריך ושעה</w:t>
            </w:r>
          </w:p>
        </w:tc>
      </w:tr>
    </w:tbl>
    <w:p w:rsidR="00272B40" w:rsidRDefault="00623C55" w:rsidP="00C35C27">
      <w:pPr>
        <w:pStyle w:val="ab"/>
        <w:tabs>
          <w:tab w:val="clear" w:pos="5606"/>
          <w:tab w:val="clear" w:pos="6321"/>
          <w:tab w:val="clear" w:pos="6463"/>
          <w:tab w:val="left" w:pos="1286"/>
          <w:tab w:val="left" w:pos="3266"/>
          <w:tab w:val="left" w:pos="5471"/>
          <w:tab w:val="left" w:pos="6686"/>
        </w:tabs>
        <w:bidi/>
        <w:jc w:val="left"/>
        <w:rPr>
          <w:rFonts w:ascii="David" w:hAnsi="David" w:cstheme="minorBidi"/>
          <w:b/>
          <w:bCs/>
          <w:sz w:val="22"/>
          <w:szCs w:val="22"/>
          <w:rtl/>
        </w:rPr>
      </w:pPr>
      <w:r w:rsidRPr="00C35C27">
        <w:rPr>
          <w:rFonts w:ascii="David" w:hAnsi="David" w:hint="cs"/>
          <w:b/>
          <w:bCs/>
          <w:spacing w:val="0"/>
          <w:sz w:val="22"/>
          <w:szCs w:val="22"/>
          <w:rtl/>
        </w:rPr>
        <w:t xml:space="preserve">     </w:t>
      </w:r>
      <w:r w:rsidR="00E07EC0" w:rsidRPr="00C35C27">
        <w:rPr>
          <w:rFonts w:ascii="David" w:hAnsi="David" w:hint="cs"/>
          <w:b/>
          <w:bCs/>
          <w:spacing w:val="0"/>
          <w:sz w:val="22"/>
          <w:szCs w:val="22"/>
          <w:rtl/>
        </w:rPr>
        <w:t xml:space="preserve"> </w:t>
      </w:r>
      <w:r w:rsidRPr="00C35C27">
        <w:rPr>
          <w:rFonts w:ascii="David" w:hAnsi="David" w:cstheme="minorBidi" w:hint="cs"/>
          <w:b/>
          <w:bCs/>
          <w:sz w:val="22"/>
          <w:szCs w:val="22"/>
          <w:rtl/>
          <w:lang w:bidi="ar-JO"/>
        </w:rPr>
        <w:t xml:space="preserve">اسم </w:t>
      </w:r>
      <w:proofErr w:type="gramStart"/>
      <w:r w:rsidRPr="00C35C27">
        <w:rPr>
          <w:rFonts w:ascii="David" w:hAnsi="David" w:cstheme="minorBidi" w:hint="cs"/>
          <w:b/>
          <w:bCs/>
          <w:sz w:val="22"/>
          <w:szCs w:val="22"/>
          <w:rtl/>
          <w:lang w:bidi="ar-JO"/>
        </w:rPr>
        <w:t>الطبيب</w:t>
      </w:r>
      <w:proofErr w:type="gramEnd"/>
      <w:r w:rsidRPr="00C35C27">
        <w:rPr>
          <w:rFonts w:ascii="David" w:hAnsi="David" w:cstheme="minorBidi" w:hint="cs"/>
          <w:b/>
          <w:bCs/>
          <w:sz w:val="22"/>
          <w:szCs w:val="22"/>
          <w:rtl/>
          <w:lang w:bidi="ar-JO"/>
        </w:rPr>
        <w:t xml:space="preserve"> (</w:t>
      </w:r>
      <w:r w:rsidR="00DE4205" w:rsidRPr="00C35C27">
        <w:rPr>
          <w:rFonts w:ascii="David" w:hAnsi="David" w:cstheme="minorBidi" w:hint="cs"/>
          <w:b/>
          <w:bCs/>
          <w:sz w:val="22"/>
          <w:szCs w:val="22"/>
          <w:rtl/>
          <w:lang w:bidi="ar-JO"/>
        </w:rPr>
        <w:t xml:space="preserve">ختم)  </w:t>
      </w:r>
      <w:r w:rsidRPr="00C35C27">
        <w:rPr>
          <w:rFonts w:ascii="David" w:hAnsi="David" w:cstheme="minorBidi" w:hint="cs"/>
          <w:b/>
          <w:bCs/>
          <w:sz w:val="22"/>
          <w:szCs w:val="22"/>
          <w:rtl/>
          <w:lang w:bidi="ar-JO"/>
        </w:rPr>
        <w:t xml:space="preserve">  </w:t>
      </w:r>
      <w:r w:rsidR="00C429D0">
        <w:rPr>
          <w:rFonts w:ascii="David" w:hAnsi="David" w:cstheme="minorBidi" w:hint="cs"/>
          <w:b/>
          <w:bCs/>
          <w:sz w:val="22"/>
          <w:szCs w:val="22"/>
          <w:rtl/>
        </w:rPr>
        <w:t xml:space="preserve">      </w:t>
      </w:r>
      <w:r w:rsidRPr="00C35C27">
        <w:rPr>
          <w:rFonts w:ascii="David" w:hAnsi="David" w:cstheme="minorBidi" w:hint="cs"/>
          <w:b/>
          <w:bCs/>
          <w:sz w:val="22"/>
          <w:szCs w:val="22"/>
          <w:rtl/>
          <w:lang w:bidi="ar-JO"/>
        </w:rPr>
        <w:t xml:space="preserve"> </w:t>
      </w:r>
      <w:r w:rsidR="00C35C27">
        <w:rPr>
          <w:rFonts w:ascii="David" w:hAnsi="David" w:cstheme="minorBidi" w:hint="cs"/>
          <w:b/>
          <w:bCs/>
          <w:sz w:val="22"/>
          <w:szCs w:val="22"/>
          <w:rtl/>
        </w:rPr>
        <w:t xml:space="preserve">   </w:t>
      </w:r>
      <w:r w:rsidRPr="00C35C27">
        <w:rPr>
          <w:rFonts w:ascii="David" w:hAnsi="David" w:cstheme="minorBidi" w:hint="cs"/>
          <w:b/>
          <w:bCs/>
          <w:sz w:val="22"/>
          <w:szCs w:val="22"/>
          <w:rtl/>
          <w:lang w:bidi="ar-JO"/>
        </w:rPr>
        <w:t>توقيع الطبيب                 التاريخ والساعة</w:t>
      </w:r>
    </w:p>
    <w:p w:rsidR="00C35C27" w:rsidRPr="00C35C27" w:rsidRDefault="00C35C27" w:rsidP="00C35C27">
      <w:pPr>
        <w:pStyle w:val="ab"/>
        <w:tabs>
          <w:tab w:val="clear" w:pos="5606"/>
          <w:tab w:val="clear" w:pos="6321"/>
          <w:tab w:val="clear" w:pos="6463"/>
          <w:tab w:val="left" w:pos="1286"/>
          <w:tab w:val="left" w:pos="3266"/>
          <w:tab w:val="left" w:pos="5471"/>
          <w:tab w:val="left" w:pos="6686"/>
        </w:tabs>
        <w:bidi/>
        <w:jc w:val="left"/>
        <w:rPr>
          <w:rFonts w:ascii="David" w:hAnsi="David" w:cstheme="minorBidi"/>
          <w:b/>
          <w:bCs/>
          <w:sz w:val="22"/>
          <w:szCs w:val="22"/>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2"/>
      </w:tblGrid>
      <w:tr w:rsidR="00FA4F3F"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FA4F3F" w:rsidRDefault="00FA4F3F"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6" w:edGrp="everyone"/>
          </w:p>
        </w:tc>
        <w:tc>
          <w:tcPr>
            <w:tcW w:w="4642" w:type="dxa"/>
            <w:tcBorders>
              <w:top w:val="single" w:sz="36" w:space="0" w:color="auto"/>
              <w:left w:val="nil"/>
              <w:bottom w:val="dotDash" w:sz="4" w:space="0" w:color="auto"/>
              <w:right w:val="nil"/>
            </w:tcBorders>
            <w:shd w:val="clear" w:color="auto" w:fill="FFFFFF" w:themeFill="background1"/>
          </w:tcPr>
          <w:p w:rsidR="00FA4F3F" w:rsidRDefault="00FA4F3F"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6"/>
    </w:tbl>
    <w:p w:rsidR="00FA4F3F" w:rsidRPr="00597C1B" w:rsidRDefault="00FA4F3F" w:rsidP="00FA4F3F">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gridCol w:w="4480"/>
      </w:tblGrid>
      <w:tr w:rsidR="00FA4F3F" w:rsidTr="00623C55">
        <w:tc>
          <w:tcPr>
            <w:tcW w:w="4495" w:type="dxa"/>
            <w:vAlign w:val="center"/>
          </w:tcPr>
          <w:p w:rsidR="00FA4F3F" w:rsidRPr="00C95D64" w:rsidRDefault="00FA4F3F" w:rsidP="00554743">
            <w:pPr>
              <w:pStyle w:val="ab"/>
              <w:bidi/>
              <w:spacing w:before="120"/>
              <w:jc w:val="center"/>
              <w:rPr>
                <w:b/>
                <w:bCs/>
                <w:sz w:val="22"/>
                <w:szCs w:val="22"/>
                <w:rtl/>
              </w:rPr>
            </w:pPr>
            <w:r w:rsidRPr="00C95D64">
              <w:rPr>
                <w:rFonts w:ascii="David" w:hAnsi="David"/>
                <w:b/>
                <w:bCs/>
                <w:sz w:val="22"/>
                <w:szCs w:val="22"/>
                <w:rtl/>
              </w:rPr>
              <w:t>שם המתרגם/ת</w:t>
            </w:r>
          </w:p>
        </w:tc>
        <w:tc>
          <w:tcPr>
            <w:tcW w:w="4480" w:type="dxa"/>
            <w:vAlign w:val="center"/>
          </w:tcPr>
          <w:p w:rsidR="00FA4F3F" w:rsidRPr="00C95D64" w:rsidRDefault="00FA4F3F" w:rsidP="00554743">
            <w:pPr>
              <w:pStyle w:val="ab"/>
              <w:bidi/>
              <w:spacing w:before="120"/>
              <w:jc w:val="center"/>
              <w:rPr>
                <w:b/>
                <w:bCs/>
                <w:sz w:val="22"/>
                <w:szCs w:val="22"/>
              </w:rPr>
            </w:pPr>
            <w:r w:rsidRPr="00C95D64">
              <w:rPr>
                <w:rFonts w:ascii="David" w:hAnsi="David"/>
                <w:b/>
                <w:bCs/>
                <w:sz w:val="22"/>
                <w:szCs w:val="22"/>
                <w:rtl/>
              </w:rPr>
              <w:t>קשריו לחול</w:t>
            </w:r>
            <w:r w:rsidRPr="00C95D64">
              <w:rPr>
                <w:rFonts w:ascii="David" w:hAnsi="David" w:hint="cs"/>
                <w:b/>
                <w:bCs/>
                <w:sz w:val="22"/>
                <w:szCs w:val="22"/>
                <w:rtl/>
              </w:rPr>
              <w:t>ה</w:t>
            </w:r>
          </w:p>
        </w:tc>
      </w:tr>
    </w:tbl>
    <w:p w:rsidR="00597C1B" w:rsidRPr="00735416" w:rsidRDefault="00623C55" w:rsidP="00AE35EF">
      <w:pPr>
        <w:rPr>
          <w:rFonts w:ascii="David" w:hAnsi="David" w:cs="David"/>
          <w:rtl/>
          <w:lang w:bidi="ar-SA"/>
        </w:rPr>
      </w:pPr>
      <w:r w:rsidRPr="00623C55">
        <w:rPr>
          <w:rFonts w:ascii="David" w:hAnsi="David" w:cs="Times New Roman"/>
          <w:rtl/>
          <w:lang w:bidi="ar-SA"/>
        </w:rPr>
        <w:t xml:space="preserve">                          اسم المترجم/ة                                                 </w:t>
      </w:r>
      <w:r>
        <w:rPr>
          <w:rFonts w:ascii="David" w:hAnsi="David" w:cs="Times New Roman" w:hint="cs"/>
          <w:rtl/>
          <w:lang w:bidi="ar-JO"/>
        </w:rPr>
        <w:t xml:space="preserve"> </w:t>
      </w:r>
      <w:r w:rsidRPr="00623C55">
        <w:rPr>
          <w:rFonts w:ascii="David" w:hAnsi="David" w:cs="Times New Roman"/>
          <w:rtl/>
          <w:lang w:bidi="ar-SA"/>
        </w:rPr>
        <w:t xml:space="preserve">                 صلته بالمريض/ة</w:t>
      </w:r>
    </w:p>
    <w:sectPr w:rsidR="00597C1B"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A9A" w:rsidRDefault="008B0A9A" w:rsidP="00051631">
      <w:pPr>
        <w:spacing w:after="0" w:line="240" w:lineRule="auto"/>
      </w:pPr>
      <w:r>
        <w:separator/>
      </w:r>
    </w:p>
  </w:endnote>
  <w:endnote w:type="continuationSeparator" w:id="0">
    <w:p w:rsidR="008B0A9A" w:rsidRDefault="008B0A9A" w:rsidP="0005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857E91" w:rsidRPr="0062153C" w:rsidRDefault="00857E91"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F61AEC" w:rsidRPr="0062153C">
              <w:rPr>
                <w:rFonts w:cs="David"/>
                <w:b/>
                <w:spacing w:val="60"/>
                <w:sz w:val="18"/>
                <w:szCs w:val="18"/>
              </w:rPr>
              <w:fldChar w:fldCharType="begin"/>
            </w:r>
            <w:r w:rsidRPr="0062153C">
              <w:rPr>
                <w:rFonts w:cs="David"/>
                <w:b/>
                <w:spacing w:val="60"/>
                <w:sz w:val="18"/>
                <w:szCs w:val="18"/>
              </w:rPr>
              <w:instrText>PAGE</w:instrText>
            </w:r>
            <w:r w:rsidR="00F61AEC" w:rsidRPr="0062153C">
              <w:rPr>
                <w:rFonts w:cs="David"/>
                <w:b/>
                <w:spacing w:val="60"/>
                <w:sz w:val="18"/>
                <w:szCs w:val="18"/>
              </w:rPr>
              <w:fldChar w:fldCharType="separate"/>
            </w:r>
            <w:r w:rsidR="0027314A">
              <w:rPr>
                <w:rFonts w:cs="David"/>
                <w:b/>
                <w:noProof/>
                <w:spacing w:val="60"/>
                <w:sz w:val="18"/>
                <w:szCs w:val="18"/>
                <w:rtl/>
              </w:rPr>
              <w:t>3</w:t>
            </w:r>
            <w:r w:rsidR="00F61AEC" w:rsidRPr="0062153C">
              <w:rPr>
                <w:rFonts w:cs="David"/>
                <w:b/>
                <w:spacing w:val="60"/>
                <w:sz w:val="18"/>
                <w:szCs w:val="18"/>
              </w:rPr>
              <w:fldChar w:fldCharType="end"/>
            </w:r>
            <w:r w:rsidRPr="0062153C">
              <w:rPr>
                <w:rFonts w:cs="David"/>
                <w:spacing w:val="60"/>
                <w:sz w:val="18"/>
                <w:szCs w:val="18"/>
                <w:rtl/>
                <w:lang w:val="he-IL"/>
              </w:rPr>
              <w:t xml:space="preserve"> מתוך </w:t>
            </w:r>
            <w:r w:rsidR="00F61AEC" w:rsidRPr="0062153C">
              <w:rPr>
                <w:rFonts w:cs="David"/>
                <w:b/>
                <w:spacing w:val="60"/>
                <w:sz w:val="18"/>
                <w:szCs w:val="18"/>
              </w:rPr>
              <w:fldChar w:fldCharType="begin"/>
            </w:r>
            <w:r w:rsidRPr="0062153C">
              <w:rPr>
                <w:rFonts w:cs="David"/>
                <w:b/>
                <w:spacing w:val="60"/>
                <w:sz w:val="18"/>
                <w:szCs w:val="18"/>
              </w:rPr>
              <w:instrText>NUMPAGES</w:instrText>
            </w:r>
            <w:r w:rsidR="00F61AEC" w:rsidRPr="0062153C">
              <w:rPr>
                <w:rFonts w:cs="David"/>
                <w:b/>
                <w:spacing w:val="60"/>
                <w:sz w:val="18"/>
                <w:szCs w:val="18"/>
              </w:rPr>
              <w:fldChar w:fldCharType="separate"/>
            </w:r>
            <w:r w:rsidR="0027314A">
              <w:rPr>
                <w:rFonts w:cs="David"/>
                <w:b/>
                <w:noProof/>
                <w:spacing w:val="60"/>
                <w:sz w:val="18"/>
                <w:szCs w:val="18"/>
                <w:rtl/>
              </w:rPr>
              <w:t>3</w:t>
            </w:r>
            <w:r w:rsidR="00F61AEC"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A9A" w:rsidRDefault="008B0A9A" w:rsidP="00051631">
      <w:pPr>
        <w:spacing w:after="0" w:line="240" w:lineRule="auto"/>
      </w:pPr>
      <w:r>
        <w:separator/>
      </w:r>
    </w:p>
  </w:footnote>
  <w:footnote w:type="continuationSeparator" w:id="0">
    <w:p w:rsidR="008B0A9A" w:rsidRDefault="008B0A9A" w:rsidP="00051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91" w:rsidRDefault="00F61AEC" w:rsidP="00850564">
    <w:pPr>
      <w:rPr>
        <w:rtl/>
      </w:rPr>
    </w:pPr>
    <w:r>
      <w:rPr>
        <w:noProof/>
        <w:rtl/>
      </w:rPr>
      <w:pict>
        <v:shapetype id="_x0000_t202" coordsize="21600,21600" o:spt="202" path="m,l,21600r21600,l21600,xe">
          <v:stroke joinstyle="miter"/>
          <v:path gradientshapeok="t" o:connecttype="rect"/>
        </v:shapetype>
        <v:shape id="_x0000_s4097"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3"/>
                </w:tblGrid>
                <w:tr w:rsidR="00857E91" w:rsidRPr="006C33B8" w:rsidTr="006C33B8">
                  <w:trPr>
                    <w:cantSplit/>
                    <w:trHeight w:val="16297"/>
                  </w:trPr>
                  <w:tc>
                    <w:tcPr>
                      <w:tcW w:w="555" w:type="dxa"/>
                      <w:textDirection w:val="btLr"/>
                    </w:tcPr>
                    <w:p w:rsidR="00857E91" w:rsidRDefault="00857E91" w:rsidP="00554743">
                      <w:pPr>
                        <w:autoSpaceDE w:val="0"/>
                        <w:autoSpaceDN w:val="0"/>
                        <w:adjustRightInd w:val="0"/>
                        <w:rPr>
                          <w:rFonts w:asciiTheme="minorBidi" w:hAnsiTheme="minorBidi" w:cs="David"/>
                          <w:b/>
                          <w:bCs/>
                          <w:spacing w:val="60"/>
                          <w:sz w:val="18"/>
                          <w:szCs w:val="18"/>
                          <w:rtl/>
                        </w:rPr>
                      </w:pPr>
                      <w:r>
                        <w:rPr>
                          <w:rFonts w:asciiTheme="minorBidi" w:hAnsiTheme="minorBidi" w:cs="David" w:hint="cs"/>
                          <w:b/>
                          <w:bCs/>
                          <w:spacing w:val="60"/>
                          <w:sz w:val="18"/>
                          <w:szCs w:val="18"/>
                          <w:rtl/>
                        </w:rPr>
                        <w:t>טופס הסכמה ל</w:t>
                      </w:r>
                      <w:r w:rsidRPr="006C33B8">
                        <w:rPr>
                          <w:rFonts w:asciiTheme="minorBidi" w:hAnsiTheme="minorBidi" w:cs="David" w:hint="cs"/>
                          <w:b/>
                          <w:bCs/>
                          <w:spacing w:val="60"/>
                          <w:sz w:val="18"/>
                          <w:szCs w:val="18"/>
                          <w:rtl/>
                        </w:rPr>
                        <w:t xml:space="preserve"> טיפול </w:t>
                      </w:r>
                      <w:r w:rsidRPr="006C33B8">
                        <w:rPr>
                          <w:rFonts w:asciiTheme="minorBidi" w:hAnsiTheme="minorBidi" w:cs="David"/>
                          <w:b/>
                          <w:bCs/>
                          <w:spacing w:val="60"/>
                          <w:sz w:val="18"/>
                          <w:szCs w:val="18"/>
                          <w:rtl/>
                        </w:rPr>
                        <w:t xml:space="preserve">בשאת שלפוחית השתן שאיננו חודר לשריר ע"י שטיפה </w:t>
                      </w:r>
                      <w:r w:rsidRPr="006C33B8">
                        <w:rPr>
                          <w:rFonts w:asciiTheme="minorBidi" w:hAnsiTheme="minorBidi" w:cs="David" w:hint="cs"/>
                          <w:b/>
                          <w:bCs/>
                          <w:spacing w:val="60"/>
                          <w:sz w:val="18"/>
                          <w:szCs w:val="18"/>
                          <w:rtl/>
                        </w:rPr>
                        <w:t>תרופתית של שלפוחית השתן</w:t>
                      </w:r>
                    </w:p>
                    <w:p w:rsidR="00857E91" w:rsidRPr="006C33B8" w:rsidRDefault="00857E91" w:rsidP="006B5C3C">
                      <w:pPr>
                        <w:autoSpaceDE w:val="0"/>
                        <w:autoSpaceDN w:val="0"/>
                        <w:adjustRightInd w:val="0"/>
                        <w:rPr>
                          <w:rFonts w:asciiTheme="minorBidi" w:hAnsiTheme="minorBidi" w:cs="David"/>
                          <w:b/>
                          <w:bCs/>
                          <w:spacing w:val="60"/>
                          <w:sz w:val="16"/>
                          <w:szCs w:val="16"/>
                          <w:rtl/>
                        </w:rPr>
                      </w:pPr>
                      <w:r w:rsidRPr="006C33B8">
                        <w:rPr>
                          <w:rFonts w:asciiTheme="minorBidi" w:hAnsiTheme="minorBidi"/>
                          <w:b/>
                          <w:bCs/>
                          <w:sz w:val="16"/>
                          <w:szCs w:val="16"/>
                        </w:rPr>
                        <w:t xml:space="preserve">INTRAVESICAL </w:t>
                      </w:r>
                      <w:r w:rsidRPr="006C33B8">
                        <w:rPr>
                          <w:rFonts w:asciiTheme="minorBidi" w:hAnsiTheme="minorBidi"/>
                          <w:b/>
                          <w:bCs/>
                          <w:caps/>
                          <w:sz w:val="16"/>
                          <w:szCs w:val="16"/>
                        </w:rPr>
                        <w:t>instillation of medication for the treatment of NON MUSCLE INVASIVE bladder</w:t>
                      </w:r>
                      <w:r>
                        <w:rPr>
                          <w:rFonts w:asciiTheme="minorBidi" w:hAnsiTheme="minorBidi" w:cs="David" w:hint="cs"/>
                          <w:b/>
                          <w:bCs/>
                          <w:spacing w:val="60"/>
                          <w:sz w:val="16"/>
                          <w:szCs w:val="16"/>
                          <w:rtl/>
                        </w:rPr>
                        <w:t xml:space="preserve">  </w:t>
                      </w:r>
                      <w:r w:rsidR="006B5C3C">
                        <w:rPr>
                          <w:rFonts w:asciiTheme="minorBidi" w:hAnsiTheme="minorBidi" w:cs="David" w:hint="cs"/>
                          <w:b/>
                          <w:bCs/>
                          <w:spacing w:val="60"/>
                          <w:sz w:val="16"/>
                          <w:szCs w:val="16"/>
                          <w:rtl/>
                        </w:rPr>
                        <w:t>4</w:t>
                      </w:r>
                      <w:r>
                        <w:rPr>
                          <w:rFonts w:asciiTheme="minorBidi" w:hAnsiTheme="minorBidi" w:cs="David" w:hint="cs"/>
                          <w:b/>
                          <w:bCs/>
                          <w:spacing w:val="60"/>
                          <w:sz w:val="16"/>
                          <w:szCs w:val="16"/>
                          <w:rtl/>
                        </w:rPr>
                        <w:t>-904</w:t>
                      </w:r>
                      <w:r w:rsidR="00D37700">
                        <w:rPr>
                          <w:rFonts w:asciiTheme="minorBidi" w:hAnsiTheme="minorBidi" w:cs="David" w:hint="cs"/>
                          <w:b/>
                          <w:bCs/>
                          <w:spacing w:val="60"/>
                          <w:sz w:val="16"/>
                          <w:szCs w:val="16"/>
                          <w:rtl/>
                        </w:rPr>
                        <w:t>6</w:t>
                      </w:r>
                      <w:r>
                        <w:rPr>
                          <w:rFonts w:asciiTheme="minorBidi" w:hAnsiTheme="minorBidi" w:cs="David" w:hint="cs"/>
                          <w:b/>
                          <w:bCs/>
                          <w:spacing w:val="60"/>
                          <w:sz w:val="16"/>
                          <w:szCs w:val="16"/>
                          <w:rtl/>
                        </w:rPr>
                        <w:t>-67-2018</w:t>
                      </w:r>
                    </w:p>
                    <w:p w:rsidR="00857E91" w:rsidRPr="004D59B7" w:rsidRDefault="00857E91" w:rsidP="00554743">
                      <w:pPr>
                        <w:autoSpaceDE w:val="0"/>
                        <w:autoSpaceDN w:val="0"/>
                        <w:adjustRightInd w:val="0"/>
                        <w:ind w:left="113" w:right="113"/>
                        <w:rPr>
                          <w:rFonts w:asciiTheme="minorBidi" w:hAnsiTheme="minorBidi" w:cs="David"/>
                          <w:b/>
                          <w:bCs/>
                          <w:spacing w:val="60"/>
                          <w:sz w:val="18"/>
                          <w:szCs w:val="18"/>
                          <w:rtl/>
                        </w:rPr>
                      </w:pPr>
                    </w:p>
                  </w:tc>
                </w:tr>
              </w:tbl>
              <w:p w:rsidR="00857E91" w:rsidRPr="004D59B7" w:rsidRDefault="00857E91" w:rsidP="004D59B7">
                <w:pPr>
                  <w:rPr>
                    <w:sz w:val="18"/>
                    <w:szCs w:val="18"/>
                    <w:rtl/>
                    <w:cs/>
                  </w:rPr>
                </w:pPr>
              </w:p>
            </w:txbxContent>
          </v:textbox>
        </v:shape>
      </w:pict>
    </w:r>
    <w:r w:rsidR="00857E91">
      <w:t xml:space="preserve"> </w:t>
    </w:r>
  </w:p>
  <w:p w:rsidR="00857E91" w:rsidRDefault="00857E91" w:rsidP="00850564">
    <w:pPr>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formatting="1" w:enforcement="1" w:cryptProviderType="rsaFull" w:cryptAlgorithmClass="hash" w:cryptAlgorithmType="typeAny" w:cryptAlgorithmSid="4" w:cryptSpinCount="100000" w:hash="uta8Gg7UJDd1HZvv1I6SNnijp4A=" w:salt="EnCkyvT3+qluoja/jkL5Vg=="/>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0537C"/>
    <w:rsid w:val="00014083"/>
    <w:rsid w:val="00032007"/>
    <w:rsid w:val="00051631"/>
    <w:rsid w:val="00053373"/>
    <w:rsid w:val="00055EF3"/>
    <w:rsid w:val="000665D3"/>
    <w:rsid w:val="00086AA3"/>
    <w:rsid w:val="000C197F"/>
    <w:rsid w:val="000E1E14"/>
    <w:rsid w:val="000F3C8B"/>
    <w:rsid w:val="000F5DBC"/>
    <w:rsid w:val="001005DD"/>
    <w:rsid w:val="001015FA"/>
    <w:rsid w:val="0013033F"/>
    <w:rsid w:val="00132760"/>
    <w:rsid w:val="001424E0"/>
    <w:rsid w:val="001A5BF9"/>
    <w:rsid w:val="001B62F7"/>
    <w:rsid w:val="001D1C35"/>
    <w:rsid w:val="001D229D"/>
    <w:rsid w:val="001D4560"/>
    <w:rsid w:val="001F18AC"/>
    <w:rsid w:val="00272B40"/>
    <w:rsid w:val="0027314A"/>
    <w:rsid w:val="002848C3"/>
    <w:rsid w:val="00287AB7"/>
    <w:rsid w:val="002A61A9"/>
    <w:rsid w:val="002C1CBA"/>
    <w:rsid w:val="002F192B"/>
    <w:rsid w:val="003119CE"/>
    <w:rsid w:val="00327BEA"/>
    <w:rsid w:val="003302A7"/>
    <w:rsid w:val="003434F3"/>
    <w:rsid w:val="00350769"/>
    <w:rsid w:val="00384DBA"/>
    <w:rsid w:val="00392097"/>
    <w:rsid w:val="003926BE"/>
    <w:rsid w:val="003B0D22"/>
    <w:rsid w:val="003B30ED"/>
    <w:rsid w:val="003D4B54"/>
    <w:rsid w:val="003D619A"/>
    <w:rsid w:val="003E250B"/>
    <w:rsid w:val="003E3D31"/>
    <w:rsid w:val="003E4A98"/>
    <w:rsid w:val="004176B4"/>
    <w:rsid w:val="004D59B7"/>
    <w:rsid w:val="004E04EA"/>
    <w:rsid w:val="004E53EC"/>
    <w:rsid w:val="00505FCE"/>
    <w:rsid w:val="005107A4"/>
    <w:rsid w:val="005131B0"/>
    <w:rsid w:val="0052335B"/>
    <w:rsid w:val="00554743"/>
    <w:rsid w:val="00557E60"/>
    <w:rsid w:val="00562413"/>
    <w:rsid w:val="0058044C"/>
    <w:rsid w:val="00597C1B"/>
    <w:rsid w:val="005A7FF4"/>
    <w:rsid w:val="005B13A9"/>
    <w:rsid w:val="005F5D98"/>
    <w:rsid w:val="00613EFF"/>
    <w:rsid w:val="0062153C"/>
    <w:rsid w:val="00623C55"/>
    <w:rsid w:val="006457E7"/>
    <w:rsid w:val="0065530F"/>
    <w:rsid w:val="006923C1"/>
    <w:rsid w:val="006A76C5"/>
    <w:rsid w:val="006B5C3C"/>
    <w:rsid w:val="006C304C"/>
    <w:rsid w:val="006C33B8"/>
    <w:rsid w:val="006D4473"/>
    <w:rsid w:val="006D7567"/>
    <w:rsid w:val="006F02C7"/>
    <w:rsid w:val="007317E0"/>
    <w:rsid w:val="00735416"/>
    <w:rsid w:val="007425AE"/>
    <w:rsid w:val="00750546"/>
    <w:rsid w:val="007B05CB"/>
    <w:rsid w:val="007E77C9"/>
    <w:rsid w:val="007F7911"/>
    <w:rsid w:val="00802BA3"/>
    <w:rsid w:val="00804C7F"/>
    <w:rsid w:val="00825C60"/>
    <w:rsid w:val="0083208B"/>
    <w:rsid w:val="00832615"/>
    <w:rsid w:val="00844AB2"/>
    <w:rsid w:val="00850564"/>
    <w:rsid w:val="00857E91"/>
    <w:rsid w:val="008901A9"/>
    <w:rsid w:val="008A3F7E"/>
    <w:rsid w:val="008B0A9A"/>
    <w:rsid w:val="008C2920"/>
    <w:rsid w:val="008F0637"/>
    <w:rsid w:val="00900AE7"/>
    <w:rsid w:val="0090537C"/>
    <w:rsid w:val="0091681D"/>
    <w:rsid w:val="00923714"/>
    <w:rsid w:val="00923773"/>
    <w:rsid w:val="0093326D"/>
    <w:rsid w:val="0093550E"/>
    <w:rsid w:val="00944A76"/>
    <w:rsid w:val="0096058B"/>
    <w:rsid w:val="00966488"/>
    <w:rsid w:val="00970698"/>
    <w:rsid w:val="00971147"/>
    <w:rsid w:val="00977FA6"/>
    <w:rsid w:val="00994577"/>
    <w:rsid w:val="009A545E"/>
    <w:rsid w:val="009D513C"/>
    <w:rsid w:val="009E361F"/>
    <w:rsid w:val="00A00625"/>
    <w:rsid w:val="00A40476"/>
    <w:rsid w:val="00A43174"/>
    <w:rsid w:val="00A47FC5"/>
    <w:rsid w:val="00A60E7A"/>
    <w:rsid w:val="00A66AAC"/>
    <w:rsid w:val="00A92646"/>
    <w:rsid w:val="00AE2211"/>
    <w:rsid w:val="00AE35EF"/>
    <w:rsid w:val="00B1664D"/>
    <w:rsid w:val="00BE3345"/>
    <w:rsid w:val="00BE463B"/>
    <w:rsid w:val="00BF2A60"/>
    <w:rsid w:val="00BF5318"/>
    <w:rsid w:val="00C06D85"/>
    <w:rsid w:val="00C1040D"/>
    <w:rsid w:val="00C35C27"/>
    <w:rsid w:val="00C35EEB"/>
    <w:rsid w:val="00C429D0"/>
    <w:rsid w:val="00C45612"/>
    <w:rsid w:val="00C45E49"/>
    <w:rsid w:val="00C74EFB"/>
    <w:rsid w:val="00C82059"/>
    <w:rsid w:val="00C95D64"/>
    <w:rsid w:val="00CE0024"/>
    <w:rsid w:val="00CE25E6"/>
    <w:rsid w:val="00CE3CE5"/>
    <w:rsid w:val="00CE4BCF"/>
    <w:rsid w:val="00CE7045"/>
    <w:rsid w:val="00D24FD5"/>
    <w:rsid w:val="00D37700"/>
    <w:rsid w:val="00D73A69"/>
    <w:rsid w:val="00D910A3"/>
    <w:rsid w:val="00D91283"/>
    <w:rsid w:val="00DC1CE3"/>
    <w:rsid w:val="00DE4205"/>
    <w:rsid w:val="00DE4F04"/>
    <w:rsid w:val="00E07EC0"/>
    <w:rsid w:val="00E20CF0"/>
    <w:rsid w:val="00E21E6D"/>
    <w:rsid w:val="00E25D36"/>
    <w:rsid w:val="00E43B34"/>
    <w:rsid w:val="00E62024"/>
    <w:rsid w:val="00E732B4"/>
    <w:rsid w:val="00E82F0D"/>
    <w:rsid w:val="00EC494E"/>
    <w:rsid w:val="00F00E85"/>
    <w:rsid w:val="00F1560B"/>
    <w:rsid w:val="00F2245B"/>
    <w:rsid w:val="00F52C77"/>
    <w:rsid w:val="00F52D84"/>
    <w:rsid w:val="00F61AEC"/>
    <w:rsid w:val="00F71E6A"/>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A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1062</Words>
  <Characters>5311</Characters>
  <Application>Microsoft Office Word</Application>
  <DocSecurity>8</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talib</cp:lastModifiedBy>
  <cp:revision>10</cp:revision>
  <cp:lastPrinted>2017-08-17T08:38:00Z</cp:lastPrinted>
  <dcterms:created xsi:type="dcterms:W3CDTF">2019-03-10T11:05:00Z</dcterms:created>
  <dcterms:modified xsi:type="dcterms:W3CDTF">2019-03-10T12:24:00Z</dcterms:modified>
</cp:coreProperties>
</file>