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Pr="00020A09" w:rsidRDefault="00272B40" w:rsidP="006C304C">
      <w:pPr>
        <w:pStyle w:val="ab"/>
        <w:bidi/>
        <w:jc w:val="right"/>
        <w:rPr>
          <w:rFonts w:cstheme="minorBidi"/>
          <w:sz w:val="22"/>
          <w:szCs w:val="22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34198C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6D706E" w:rsidRDefault="006D706E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6D706E" w:rsidRDefault="006D706E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6D706E" w:rsidRPr="003905E5" w:rsidRDefault="006D706E" w:rsidP="00020A09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77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6D706E" w:rsidRDefault="006D706E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</w:p>
                        <w:p w:rsidR="006D706E" w:rsidRPr="00272B40" w:rsidRDefault="006D706E" w:rsidP="003905E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ךע'ר עעךהג/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032007" w:rsidRPr="003905E5" w:rsidRDefault="003905E5" w:rsidP="003905E5">
      <w:pPr>
        <w:pStyle w:val="ab"/>
        <w:bidi/>
        <w:rPr>
          <w:rFonts w:ascii="David" w:hAnsi="David" w:cs="Arial"/>
          <w:sz w:val="16"/>
          <w:szCs w:val="16"/>
          <w:rtl/>
          <w:lang w:bidi="ar-JO"/>
        </w:rPr>
      </w:pPr>
      <w:r>
        <w:rPr>
          <w:rFonts w:ascii="David" w:hAnsi="David" w:cs="Arial" w:hint="cs"/>
          <w:sz w:val="16"/>
          <w:szCs w:val="16"/>
          <w:rtl/>
          <w:lang w:bidi="ar-JO"/>
        </w:rPr>
        <w:t xml:space="preserve">                                                                                        </w:t>
      </w:r>
    </w:p>
    <w:p w:rsidR="006D4473" w:rsidRPr="007B694B" w:rsidRDefault="003926BE" w:rsidP="007B694B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7B694B">
        <w:rPr>
          <w:rFonts w:ascii="David" w:hAnsi="David" w:hint="cs"/>
          <w:sz w:val="20"/>
          <w:szCs w:val="20"/>
          <w:rtl/>
        </w:rPr>
        <w:t>גרסה</w:t>
      </w:r>
      <w:r w:rsidR="006D4473" w:rsidRPr="007B694B">
        <w:rPr>
          <w:rFonts w:ascii="David" w:hAnsi="David" w:hint="cs"/>
          <w:sz w:val="20"/>
          <w:szCs w:val="20"/>
          <w:rtl/>
        </w:rPr>
        <w:t xml:space="preserve"> </w:t>
      </w:r>
      <w:r w:rsidR="002A4952" w:rsidRPr="007B694B">
        <w:rPr>
          <w:rFonts w:ascii="David" w:hAnsi="David" w:hint="cs"/>
          <w:sz w:val="20"/>
          <w:szCs w:val="20"/>
          <w:rtl/>
        </w:rPr>
        <w:t>1</w:t>
      </w:r>
      <w:r w:rsidR="002B31AB" w:rsidRPr="007B694B">
        <w:rPr>
          <w:rFonts w:ascii="David" w:hAnsi="David" w:hint="cs"/>
          <w:sz w:val="20"/>
          <w:szCs w:val="20"/>
          <w:rtl/>
        </w:rPr>
        <w:t>2</w:t>
      </w:r>
      <w:r w:rsidR="006D4473" w:rsidRPr="007B694B">
        <w:rPr>
          <w:rFonts w:ascii="David" w:hAnsi="David" w:hint="cs"/>
          <w:sz w:val="20"/>
          <w:szCs w:val="20"/>
          <w:rtl/>
        </w:rPr>
        <w:t>/1</w:t>
      </w:r>
      <w:r w:rsidR="00FA4F3F" w:rsidRPr="007B694B">
        <w:rPr>
          <w:rFonts w:ascii="David" w:hAnsi="David" w:hint="cs"/>
          <w:sz w:val="20"/>
          <w:szCs w:val="20"/>
          <w:rtl/>
        </w:rPr>
        <w:t>7</w:t>
      </w:r>
    </w:p>
    <w:p w:rsidR="003905E5" w:rsidRPr="007B694B" w:rsidRDefault="003905E5" w:rsidP="007B694B">
      <w:pPr>
        <w:pStyle w:val="ab"/>
        <w:bidi/>
        <w:spacing w:after="0"/>
        <w:jc w:val="center"/>
        <w:rPr>
          <w:rFonts w:ascii="David" w:hAnsi="David"/>
          <w:sz w:val="20"/>
          <w:szCs w:val="20"/>
          <w:rtl/>
        </w:rPr>
      </w:pPr>
      <w:r w:rsidRPr="007B694B">
        <w:rPr>
          <w:rFonts w:ascii="David" w:hAnsi="David" w:hint="cs"/>
          <w:sz w:val="20"/>
          <w:szCs w:val="20"/>
          <w:rtl/>
        </w:rPr>
        <w:t xml:space="preserve">                                                                                              </w:t>
      </w:r>
      <w:r w:rsidRPr="007B694B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7B694B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Pr="007B694B">
        <w:rPr>
          <w:rFonts w:ascii="David" w:hAnsi="David" w:hint="cs"/>
          <w:sz w:val="20"/>
          <w:szCs w:val="20"/>
          <w:rtl/>
        </w:rPr>
        <w:t>12/17</w:t>
      </w:r>
      <w:r w:rsidR="003D7439">
        <w:rPr>
          <w:rFonts w:ascii="David" w:hAnsi="David" w:hint="cs"/>
          <w:sz w:val="20"/>
          <w:szCs w:val="20"/>
          <w:rtl/>
        </w:rPr>
        <w:t xml:space="preserve"> </w:t>
      </w:r>
    </w:p>
    <w:p w:rsidR="00750546" w:rsidRPr="003905E5" w:rsidRDefault="0034198C" w:rsidP="003905E5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34198C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8.85pt;width:445.8pt;height:74.25pt;flip:x;z-index:2516546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" filled="f" fillcolor="#dbe5f1 [660]" strokecolor="black [3213]">
            <v:stroke dashstyle="dashDot"/>
            <v:textbox inset=",5mm">
              <w:txbxContent>
                <w:p w:rsidR="006D706E" w:rsidRDefault="006D706E" w:rsidP="007B694B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9917E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החדרת מכשיר שמיעה מעו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גן עצם</w:t>
                  </w:r>
                </w:p>
                <w:p w:rsidR="006D706E" w:rsidRDefault="006D706E" w:rsidP="007B694B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3905E5">
                    <w:rPr>
                      <w:rtl/>
                      <w:lang w:bidi="ar-SA"/>
                    </w:rPr>
                    <w:t xml:space="preserve"> </w:t>
                  </w:r>
                  <w:r w:rsidRPr="003905E5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إدخال جهاز سمعي 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مثبت</w:t>
                  </w:r>
                  <w:r w:rsidRPr="003905E5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بالعظام</w:t>
                  </w:r>
                </w:p>
                <w:p w:rsidR="006D706E" w:rsidRPr="00ED5F2B" w:rsidRDefault="006D706E" w:rsidP="007B694B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  <w:cs/>
                    </w:rPr>
                  </w:pPr>
                  <w:r w:rsidRPr="00F82455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(Bone Anchored Hearing Implant)</w:t>
                  </w:r>
                  <w:r w:rsidRPr="00F82455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F82455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BAHI</w:t>
                  </w: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3905E5">
        <w:rPr>
          <w:rFonts w:ascii="David" w:hAnsi="David" w:hint="cs"/>
          <w:sz w:val="20"/>
          <w:szCs w:val="20"/>
          <w:rtl/>
        </w:rPr>
        <w:t xml:space="preserve">- </w:t>
      </w:r>
      <w:r w:rsidR="003905E5">
        <w:rPr>
          <w:rFonts w:ascii="David" w:hAnsi="David" w:cstheme="minorBidi" w:hint="cs"/>
          <w:sz w:val="20"/>
          <w:szCs w:val="20"/>
          <w:rtl/>
          <w:lang w:bidi="ar-JO"/>
        </w:rPr>
        <w:t>نموذج موافقة ل-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E35EF" w:rsidRPr="00C10524" w:rsidRDefault="005069CD" w:rsidP="00C105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bookmarkStart w:id="0" w:name="_Hlk520253623"/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الهدف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من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هذه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العملية هو استعادة السمع عندما لا يمكن استخدام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الجهاز السمعي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العادي أو الصمم أحادي الجانب. ينقل الجهاز الموجة الصوتية من خلال اهتزاز الجمجمة إلى القوقعة.</w:t>
      </w:r>
    </w:p>
    <w:bookmarkEnd w:id="0"/>
    <w:p w:rsidR="005069CD" w:rsidRPr="00B57F98" w:rsidRDefault="005069CD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lang w:bidi="ar-SA"/>
        </w:rPr>
      </w:pPr>
    </w:p>
    <w:p w:rsidR="005069CD" w:rsidRPr="00B57F98" w:rsidRDefault="005069CD" w:rsidP="00C10524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bookmarkStart w:id="1" w:name="_Hlk520253673"/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العملية من خلال شق خلف سماعة الأذن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B57F98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حيث يتم 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خلاله حفر العظم خلف الأذن لغرس الغرسة</w:t>
      </w:r>
      <w:r w:rsidRPr="00B57F9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على غرار </w:t>
      </w:r>
      <w:r w:rsidR="00C10524"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>المسمار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57F9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الذي سيتم توصيل جهاز السمع به. هناك 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أجهزة 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تتطلب المسمار الذي يبرز خارج الجلد والتي 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تتيح دخول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>لبرغي تحت الجلد. بعد أسابيع قليلة من الجراحة</w:t>
      </w:r>
      <w:r w:rsidRPr="00B57F9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يمكن ربط الغرسة </w:t>
      </w:r>
      <w:r w:rsidRPr="00B57F9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بالجهاز</w:t>
      </w:r>
      <w:r w:rsidRPr="00B57F9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السمعي.</w:t>
      </w:r>
    </w:p>
    <w:p w:rsidR="00750546" w:rsidRPr="00B57F98" w:rsidRDefault="00C10524" w:rsidP="00C105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  <w:lang w:bidi="ar-SA"/>
        </w:rPr>
      </w:pPr>
      <w:bookmarkStart w:id="2" w:name="_Hlk520253717"/>
      <w:bookmarkEnd w:id="1"/>
      <w:r>
        <w:rPr>
          <w:rFonts w:ascii="David" w:hAnsi="David" w:cs="Times New Roman" w:hint="cs"/>
          <w:sz w:val="24"/>
          <w:szCs w:val="24"/>
          <w:rtl/>
          <w:lang w:bidi="ar-SA"/>
        </w:rPr>
        <w:t>عند</w:t>
      </w:r>
      <w:r w:rsidR="005F3FD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بعض المرضى (على سبيل المثال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-</w:t>
      </w:r>
      <w:r w:rsidR="005F3FD2" w:rsidRPr="00B57F98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5F3FD2" w:rsidRPr="00B57F98">
        <w:rPr>
          <w:rFonts w:ascii="David" w:hAnsi="David" w:cs="Times New Roman"/>
          <w:sz w:val="24"/>
          <w:szCs w:val="24"/>
          <w:rtl/>
          <w:lang w:bidi="ar-SA"/>
        </w:rPr>
        <w:t>الأطفال</w:t>
      </w:r>
      <w:r w:rsidR="005F3FD2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F3FD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قد يكون من الضروري تقسيم العملية إلى عمليتين منفصلتين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تمتد من </w:t>
      </w:r>
      <w:r w:rsidR="005F3FD2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بضعة</w:t>
      </w:r>
      <w:r w:rsidR="005F3FD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أسابيع إلى شهور.</w:t>
      </w:r>
    </w:p>
    <w:bookmarkEnd w:id="2"/>
    <w:p w:rsidR="005F3FD2" w:rsidRPr="00B57F98" w:rsidRDefault="005F3FD2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  <w:lang w:bidi="ar-SA"/>
        </w:rPr>
      </w:pPr>
    </w:p>
    <w:p w:rsidR="00750546" w:rsidRPr="00B57F98" w:rsidRDefault="0090537C" w:rsidP="00B57F98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B57F98">
        <w:rPr>
          <w:rFonts w:ascii="David" w:hAnsi="David"/>
          <w:spacing w:val="0"/>
          <w:sz w:val="24"/>
          <w:szCs w:val="24"/>
          <w:rtl/>
        </w:rPr>
        <w:t>צורת</w:t>
      </w:r>
      <w:r w:rsidRPr="00B57F98">
        <w:rPr>
          <w:rFonts w:ascii="David" w:hAnsi="David"/>
          <w:spacing w:val="0"/>
          <w:sz w:val="24"/>
          <w:szCs w:val="24"/>
        </w:rPr>
        <w:t xml:space="preserve"> </w:t>
      </w:r>
      <w:r w:rsidRPr="00B57F98">
        <w:rPr>
          <w:rFonts w:ascii="David" w:hAnsi="David"/>
          <w:spacing w:val="0"/>
          <w:sz w:val="24"/>
          <w:szCs w:val="24"/>
          <w:rtl/>
        </w:rPr>
        <w:t>ההרדמה</w:t>
      </w:r>
      <w:r w:rsidRPr="00B57F98">
        <w:rPr>
          <w:rFonts w:ascii="David" w:hAnsi="David"/>
          <w:spacing w:val="0"/>
          <w:sz w:val="24"/>
          <w:szCs w:val="24"/>
        </w:rPr>
        <w:t xml:space="preserve"> </w:t>
      </w:r>
      <w:r w:rsidRPr="00B57F98">
        <w:rPr>
          <w:rFonts w:ascii="David" w:hAnsi="David"/>
          <w:spacing w:val="0"/>
          <w:sz w:val="24"/>
          <w:szCs w:val="24"/>
          <w:rtl/>
        </w:rPr>
        <w:t>המלווה</w:t>
      </w:r>
      <w:r w:rsidRPr="00B57F98">
        <w:rPr>
          <w:rFonts w:ascii="David" w:hAnsi="David"/>
          <w:spacing w:val="0"/>
          <w:sz w:val="24"/>
          <w:szCs w:val="24"/>
        </w:rPr>
        <w:t xml:space="preserve"> </w:t>
      </w:r>
      <w:r w:rsidRPr="00B57F98">
        <w:rPr>
          <w:rFonts w:ascii="David" w:hAnsi="David"/>
          <w:spacing w:val="0"/>
          <w:sz w:val="24"/>
          <w:szCs w:val="24"/>
          <w:rtl/>
        </w:rPr>
        <w:t>פעולה</w:t>
      </w:r>
      <w:r w:rsidRPr="00B57F98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B57F98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B57F98">
        <w:rPr>
          <w:rFonts w:ascii="David" w:hAnsi="David"/>
          <w:sz w:val="24"/>
          <w:szCs w:val="24"/>
          <w:rtl/>
        </w:rPr>
        <w:t xml:space="preserve"> </w:t>
      </w:r>
      <w:r w:rsidR="00750546" w:rsidRPr="00B57F98">
        <w:rPr>
          <w:rFonts w:ascii="David" w:hAnsi="David"/>
          <w:sz w:val="24"/>
          <w:szCs w:val="24"/>
          <w:rtl/>
        </w:rPr>
        <w:t>(הקף</w:t>
      </w:r>
      <w:r w:rsidR="00750546" w:rsidRPr="00B57F98">
        <w:rPr>
          <w:rFonts w:ascii="David" w:hAnsi="David"/>
          <w:sz w:val="24"/>
          <w:szCs w:val="24"/>
        </w:rPr>
        <w:t xml:space="preserve"> </w:t>
      </w:r>
      <w:r w:rsidR="00750546" w:rsidRPr="00B57F98">
        <w:rPr>
          <w:rFonts w:ascii="David" w:hAnsi="David"/>
          <w:sz w:val="24"/>
          <w:szCs w:val="24"/>
          <w:rtl/>
        </w:rPr>
        <w:t>בעיגול</w:t>
      </w:r>
      <w:r w:rsidR="00750546" w:rsidRPr="00B57F98">
        <w:rPr>
          <w:rFonts w:ascii="David" w:hAnsi="David"/>
          <w:sz w:val="24"/>
          <w:szCs w:val="24"/>
        </w:rPr>
        <w:t xml:space="preserve"> </w:t>
      </w:r>
      <w:r w:rsidR="00750546" w:rsidRPr="00B57F98">
        <w:rPr>
          <w:rFonts w:ascii="David" w:hAnsi="David"/>
          <w:sz w:val="24"/>
          <w:szCs w:val="24"/>
          <w:rtl/>
        </w:rPr>
        <w:t>את</w:t>
      </w:r>
      <w:r w:rsidR="00750546" w:rsidRPr="00B57F98">
        <w:rPr>
          <w:rFonts w:ascii="David" w:hAnsi="David"/>
          <w:sz w:val="24"/>
          <w:szCs w:val="24"/>
        </w:rPr>
        <w:t xml:space="preserve"> </w:t>
      </w:r>
      <w:r w:rsidR="00750546" w:rsidRPr="00B57F98">
        <w:rPr>
          <w:rFonts w:ascii="David" w:hAnsi="David"/>
          <w:sz w:val="24"/>
          <w:szCs w:val="24"/>
          <w:rtl/>
        </w:rPr>
        <w:t>המתאים</w:t>
      </w:r>
      <w:r w:rsidR="00750546" w:rsidRPr="00B57F98">
        <w:rPr>
          <w:rFonts w:ascii="David" w:hAnsi="David"/>
          <w:sz w:val="24"/>
          <w:szCs w:val="24"/>
        </w:rPr>
        <w:t>(</w:t>
      </w:r>
    </w:p>
    <w:p w:rsidR="005F3FD2" w:rsidRDefault="005F3FD2" w:rsidP="00B57F98">
      <w:pPr>
        <w:pStyle w:val="ab"/>
        <w:bidi/>
        <w:spacing w:after="0" w:line="240" w:lineRule="auto"/>
        <w:rPr>
          <w:rFonts w:ascii="David" w:hAnsi="David" w:cstheme="minorBidi"/>
          <w:sz w:val="24"/>
          <w:szCs w:val="24"/>
          <w:rtl/>
        </w:rPr>
      </w:pPr>
      <w:bookmarkStart w:id="3" w:name="_Hlk520253767"/>
      <w:r w:rsidRPr="00B57F98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</w:p>
    <w:bookmarkEnd w:id="3"/>
    <w:p w:rsidR="00B57F98" w:rsidRPr="00B57F98" w:rsidRDefault="00B57F98" w:rsidP="00B57F98">
      <w:pPr>
        <w:pStyle w:val="ab"/>
        <w:bidi/>
        <w:spacing w:after="0" w:line="240" w:lineRule="auto"/>
        <w:rPr>
          <w:rFonts w:ascii="David" w:hAnsi="David" w:cstheme="minorBidi"/>
          <w:sz w:val="24"/>
          <w:szCs w:val="24"/>
          <w:rtl/>
        </w:rPr>
      </w:pPr>
    </w:p>
    <w:p w:rsidR="00750546" w:rsidRPr="00B57F98" w:rsidRDefault="00F71E6A" w:rsidP="00B57F98">
      <w:pPr>
        <w:tabs>
          <w:tab w:val="left" w:pos="44"/>
        </w:tabs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  <w:r w:rsidRPr="00B57F98">
        <w:rPr>
          <w:rFonts w:ascii="David" w:hAnsi="David" w:cs="David"/>
          <w:b/>
          <w:bCs/>
          <w:sz w:val="24"/>
          <w:szCs w:val="24"/>
          <w:rtl/>
        </w:rPr>
        <w:t>ללא הרדמה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DC1CE3" w:rsidRPr="00B57F98">
        <w:rPr>
          <w:rFonts w:ascii="David" w:hAnsi="David" w:cs="David"/>
          <w:b/>
          <w:bCs/>
          <w:sz w:val="24"/>
          <w:szCs w:val="24"/>
        </w:rPr>
        <w:t>/</w:t>
      </w:r>
      <w:r w:rsidR="00DC1CE3" w:rsidRPr="00B57F9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B57F98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B57F98">
        <w:rPr>
          <w:rFonts w:ascii="David" w:hAnsi="David" w:cs="David"/>
          <w:b/>
          <w:bCs/>
          <w:sz w:val="24"/>
          <w:szCs w:val="24"/>
        </w:rPr>
        <w:t>/</w:t>
      </w:r>
      <w:r w:rsidR="00505FCE" w:rsidRPr="00B57F9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B57F98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B57F98">
        <w:rPr>
          <w:rFonts w:ascii="David" w:hAnsi="David" w:cs="David"/>
          <w:b/>
          <w:bCs/>
          <w:sz w:val="24"/>
          <w:szCs w:val="24"/>
        </w:rPr>
        <w:t>/</w:t>
      </w:r>
      <w:r w:rsidR="00505FCE" w:rsidRPr="00B57F98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B57F98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B57F98">
        <w:rPr>
          <w:rFonts w:ascii="David" w:hAnsi="David" w:cs="David"/>
          <w:b/>
          <w:bCs/>
          <w:sz w:val="24"/>
          <w:szCs w:val="24"/>
          <w:rtl/>
        </w:rPr>
        <w:t>מקומית</w:t>
      </w:r>
    </w:p>
    <w:p w:rsidR="005F3FD2" w:rsidRPr="00B57F98" w:rsidRDefault="005F3FD2" w:rsidP="00B57F98">
      <w:pPr>
        <w:tabs>
          <w:tab w:val="left" w:pos="44"/>
        </w:tabs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  <w:bookmarkStart w:id="4" w:name="_Hlk520253824"/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 تخدير        /      عام        /      ناحي        /      موضعي</w:t>
      </w:r>
    </w:p>
    <w:bookmarkEnd w:id="4"/>
    <w:p w:rsidR="00781BC2" w:rsidRPr="00B57F98" w:rsidRDefault="00781BC2" w:rsidP="005F3FD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5F3FD2" w:rsidRPr="00B57F98" w:rsidRDefault="00E20CF0" w:rsidP="00A35EA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B57F98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B57F98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 w:rsidRPr="00B57F98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A35EAA">
        <w:rPr>
          <w:rFonts w:ascii="David" w:hAnsi="David" w:cs="Times New Roman" w:hint="cs"/>
          <w:b/>
          <w:bCs/>
          <w:sz w:val="24"/>
          <w:szCs w:val="24"/>
          <w:rtl/>
        </w:rPr>
        <w:t xml:space="preserve"> </w:t>
      </w:r>
      <w:r w:rsidR="005F3FD2"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>اسم المريض</w:t>
      </w:r>
      <w:r w:rsidR="00A35EAA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5F3FD2" w:rsidRPr="00B57F9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</w:p>
    <w:tbl>
      <w:tblPr>
        <w:tblStyle w:val="aa"/>
        <w:bidiVisual/>
        <w:tblW w:w="4955" w:type="pct"/>
        <w:tblInd w:w="86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8"/>
        <w:gridCol w:w="2343"/>
        <w:gridCol w:w="2497"/>
      </w:tblGrid>
      <w:tr w:rsidR="00086AA3" w:rsidRPr="00ED5F2B" w:rsidTr="00A35EAA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B57F98" w:rsidRDefault="00B57F98" w:rsidP="00A35EAA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A35EAA" w:rsidTr="006D706E">
        <w:tc>
          <w:tcPr>
            <w:tcW w:w="2297" w:type="dxa"/>
          </w:tcPr>
          <w:p w:rsidR="00A35EAA" w:rsidRPr="00C95D64" w:rsidRDefault="00A35EAA" w:rsidP="006D706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298" w:type="dxa"/>
          </w:tcPr>
          <w:p w:rsidR="00A35EAA" w:rsidRPr="00C95D64" w:rsidRDefault="00A35EAA" w:rsidP="006D706E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298" w:type="dxa"/>
          </w:tcPr>
          <w:p w:rsidR="00A35EAA" w:rsidRPr="00C95D64" w:rsidRDefault="00A35EAA" w:rsidP="006D706E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298" w:type="dxa"/>
          </w:tcPr>
          <w:p w:rsidR="00A35EAA" w:rsidRPr="00C95D64" w:rsidRDefault="00A35EAA" w:rsidP="006D706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A35EAA" w:rsidRDefault="00A35EAA" w:rsidP="00B57F98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Pr="00B57F98" w:rsidRDefault="002A61A9" w:rsidP="00B57F98">
      <w:pPr>
        <w:spacing w:after="0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5F3FD2" w:rsidRPr="00B57F98" w:rsidRDefault="005F3FD2" w:rsidP="00B57F98">
      <w:pPr>
        <w:spacing w:after="0"/>
        <w:rPr>
          <w:rFonts w:ascii="David" w:hAnsi="David" w:cs="David"/>
          <w:sz w:val="24"/>
          <w:szCs w:val="24"/>
          <w:rtl/>
        </w:rPr>
      </w:pPr>
      <w:bookmarkStart w:id="5" w:name="_Hlk520253942"/>
      <w:r w:rsidRPr="00B57F98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 w:rsidRPr="00B57F98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5"/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FB2999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B57F98" w:rsidRDefault="00B57F98" w:rsidP="00FB2999">
      <w:pPr>
        <w:spacing w:after="0" w:line="120" w:lineRule="auto"/>
        <w:rPr>
          <w:rFonts w:ascii="David" w:hAnsi="David" w:cs="Times New Roman" w:hint="cs"/>
          <w:rtl/>
        </w:rPr>
      </w:pPr>
    </w:p>
    <w:tbl>
      <w:tblPr>
        <w:tblStyle w:val="aa"/>
        <w:bidiVisual/>
        <w:tblW w:w="85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7"/>
        <w:gridCol w:w="4265"/>
      </w:tblGrid>
      <w:tr w:rsidR="00FB2999" w:rsidTr="006D706E">
        <w:trPr>
          <w:trHeight w:val="673"/>
        </w:trPr>
        <w:tc>
          <w:tcPr>
            <w:tcW w:w="4287" w:type="dxa"/>
          </w:tcPr>
          <w:p w:rsidR="00FB2999" w:rsidRPr="00212736" w:rsidRDefault="00FB2999" w:rsidP="006D706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265" w:type="dxa"/>
          </w:tcPr>
          <w:p w:rsidR="00FB2999" w:rsidRPr="00212736" w:rsidRDefault="00FB2999" w:rsidP="006D706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FB2999" w:rsidRDefault="00FB2999" w:rsidP="00B57F98">
      <w:pPr>
        <w:spacing w:after="40"/>
        <w:rPr>
          <w:rFonts w:ascii="David" w:hAnsi="David" w:cs="Times New Roman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B57F98" w:rsidRPr="00F00AF0" w:rsidTr="006D706E">
        <w:tc>
          <w:tcPr>
            <w:tcW w:w="9191" w:type="dxa"/>
            <w:shd w:val="clear" w:color="auto" w:fill="FFFFFF" w:themeFill="background1"/>
          </w:tcPr>
          <w:p w:rsidR="00B57F98" w:rsidRDefault="0034198C" w:rsidP="006D706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31" style="position:absolute;margin-left:321.9pt;margin-top:.9pt;width:103.7pt;height:65.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hfqda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6D706E" w:rsidRDefault="006D706E" w:rsidP="00B57F98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6D706E" w:rsidRDefault="006D706E" w:rsidP="00B57F98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6"/>
                      <w:p w:rsidR="006D706E" w:rsidRPr="00985142" w:rsidRDefault="006D706E" w:rsidP="00B57F98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32" style="position:absolute;margin-left:-3.6pt;margin-top:-.6pt;width:118.5pt;height:91.35pt;z-index:2516567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BsgKx5VgMAADEJAAAOAAAAAAAA&#10;AAAAAAAAAC4CAABkcnMvZTJvRG9jLnhtbFBLAQItABQABgAIAAAAIQDwZgR33wAAAAkBAAAPAAAA&#10;AAAAAAAAAAAAALAFAABkcnMvZG93bnJldi54bWxQSwUGAAAAAAQABADzAAAAvAYAAAAA&#10;">
                  <v:rect id="Rectangle 34" o:spid="_x0000_s1033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 id="תיבת טקסט 6" o:spid="_x0000_s1034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6D706E" w:rsidRDefault="006D706E" w:rsidP="00B57F98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</w:p>
                        <w:permEnd w:id="7"/>
                        <w:p w:rsidR="006D706E" w:rsidRPr="00272B40" w:rsidRDefault="006D706E" w:rsidP="00B57F98">
                          <w:pPr>
                            <w:pStyle w:val="ab"/>
                            <w:bidi/>
                            <w:rPr>
                              <w:sz w:val="16"/>
                              <w:szCs w:val="16"/>
                              <w:rtl/>
                            </w:rPr>
                          </w:pPr>
                        </w:p>
                      </w:txbxContent>
                    </v:textbox>
                  </v:shape>
                </v:group>
              </w:pict>
            </w:r>
          </w:p>
          <w:p w:rsidR="00B57F98" w:rsidRDefault="00B57F98" w:rsidP="006D706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B57F98" w:rsidRPr="00F00AF0" w:rsidRDefault="00B57F98" w:rsidP="006D706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"/>
    </w:tbl>
    <w:p w:rsidR="001226C7" w:rsidRDefault="001226C7" w:rsidP="00DD43E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B57F98" w:rsidRDefault="00B57F98" w:rsidP="00DD43E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D36623" w:rsidRPr="001226C7" w:rsidRDefault="00D36623" w:rsidP="00D36623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1226C7">
        <w:rPr>
          <w:rFonts w:ascii="David" w:hAnsi="David" w:cs="David"/>
          <w:sz w:val="24"/>
          <w:szCs w:val="24"/>
          <w:rtl/>
        </w:rPr>
        <w:t>על</w:t>
      </w:r>
      <w:r w:rsidRPr="001226C7">
        <w:rPr>
          <w:rFonts w:ascii="David" w:hAnsi="David" w:cs="David"/>
          <w:sz w:val="24"/>
          <w:szCs w:val="24"/>
        </w:rPr>
        <w:t xml:space="preserve"> </w:t>
      </w:r>
      <w:r w:rsidRPr="001226C7">
        <w:rPr>
          <w:rFonts w:ascii="David" w:hAnsi="David" w:cs="David"/>
          <w:sz w:val="24"/>
          <w:szCs w:val="24"/>
          <w:rtl/>
        </w:rPr>
        <w:t>הצורך</w:t>
      </w:r>
      <w:r w:rsidRPr="001226C7">
        <w:rPr>
          <w:rFonts w:ascii="David" w:hAnsi="David" w:cs="David"/>
          <w:sz w:val="24"/>
          <w:szCs w:val="24"/>
        </w:rPr>
        <w:t xml:space="preserve"> </w:t>
      </w:r>
      <w:r w:rsidRPr="001226C7">
        <w:rPr>
          <w:rFonts w:ascii="David" w:hAnsi="David" w:cs="David"/>
          <w:sz w:val="24"/>
          <w:szCs w:val="24"/>
          <w:rtl/>
        </w:rPr>
        <w:t>בביצוע</w:t>
      </w:r>
      <w:r w:rsidRPr="001226C7">
        <w:rPr>
          <w:rFonts w:ascii="David" w:hAnsi="David" w:cs="David"/>
          <w:sz w:val="24"/>
          <w:szCs w:val="24"/>
        </w:rPr>
        <w:t xml:space="preserve"> </w:t>
      </w:r>
      <w:r w:rsidRPr="001226C7">
        <w:rPr>
          <w:rFonts w:ascii="David" w:hAnsi="David" w:cs="David" w:hint="cs"/>
          <w:sz w:val="24"/>
          <w:szCs w:val="24"/>
          <w:rtl/>
        </w:rPr>
        <w:t>החדרת מכשיר שמיעה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1226C7">
        <w:rPr>
          <w:rFonts w:ascii="David" w:hAnsi="David" w:cs="David" w:hint="cs"/>
          <w:sz w:val="24"/>
          <w:szCs w:val="24"/>
          <w:rtl/>
        </w:rPr>
        <w:t xml:space="preserve">מעוגן עצם </w:t>
      </w:r>
      <w:r>
        <w:rPr>
          <w:rFonts w:ascii="David" w:hAnsi="David" w:cs="David" w:hint="cs"/>
          <w:sz w:val="24"/>
          <w:szCs w:val="24"/>
          <w:rtl/>
        </w:rPr>
        <w:t>:</w:t>
      </w:r>
      <w:r w:rsidRPr="001226C7">
        <w:rPr>
          <w:rFonts w:ascii="David" w:hAnsi="David" w:cs="David" w:hint="cs"/>
          <w:sz w:val="24"/>
          <w:szCs w:val="24"/>
          <w:rtl/>
        </w:rPr>
        <w:t xml:space="preserve">            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D36623" w:rsidRDefault="00D36623" w:rsidP="00D3662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>حول الحاجة إلى إدخال جهاز سمعي مرتبط بالعظام</w:t>
      </w:r>
      <w:r w:rsidRPr="00B57F98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:</w:t>
      </w:r>
    </w:p>
    <w:p w:rsidR="00D36623" w:rsidRDefault="00D36623" w:rsidP="00D3662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                                                                                    </w:t>
      </w:r>
    </w:p>
    <w:tbl>
      <w:tblPr>
        <w:tblStyle w:val="aa"/>
        <w:tblpPr w:leftFromText="180" w:rightFromText="180" w:vertAnchor="text" w:horzAnchor="margin" w:tblpXSpec="right" w:tblpY="30"/>
        <w:bidiVisual/>
        <w:tblW w:w="0" w:type="auto"/>
        <w:tblInd w:w="199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89"/>
        <w:gridCol w:w="4489"/>
      </w:tblGrid>
      <w:tr w:rsidR="00D36623" w:rsidRPr="00ED5F2B" w:rsidTr="00C425A4">
        <w:trPr>
          <w:trHeight w:val="335"/>
        </w:trPr>
        <w:tc>
          <w:tcPr>
            <w:tcW w:w="4489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D36623" w:rsidRPr="00ED5F2B" w:rsidRDefault="00D36623" w:rsidP="00D3662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8" w:edGrp="everyone"/>
          </w:p>
        </w:tc>
        <w:tc>
          <w:tcPr>
            <w:tcW w:w="4489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D36623" w:rsidRPr="00ED5F2B" w:rsidRDefault="00D36623" w:rsidP="00D3662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8"/>
    </w:tbl>
    <w:p w:rsidR="004875E7" w:rsidRDefault="004875E7" w:rsidP="00C425A4">
      <w:pPr>
        <w:autoSpaceDE w:val="0"/>
        <w:autoSpaceDN w:val="0"/>
        <w:adjustRightInd w:val="0"/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p w:rsidR="00C425A4" w:rsidRPr="00C425A4" w:rsidRDefault="00C425A4" w:rsidP="00C425A4">
      <w:pPr>
        <w:autoSpaceDE w:val="0"/>
        <w:autoSpaceDN w:val="0"/>
        <w:adjustRightInd w:val="0"/>
        <w:spacing w:after="0" w:line="120" w:lineRule="auto"/>
        <w:rPr>
          <w:rFonts w:ascii="David" w:hAnsi="David" w:cs="David" w:hint="cs"/>
          <w:sz w:val="16"/>
          <w:szCs w:val="16"/>
          <w:rtl/>
        </w:rPr>
      </w:pPr>
    </w:p>
    <w:tbl>
      <w:tblPr>
        <w:tblStyle w:val="aa"/>
        <w:tblpPr w:leftFromText="180" w:rightFromText="180" w:vertAnchor="text" w:horzAnchor="margin" w:tblpXSpec="right" w:tblpY="30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24"/>
        <w:gridCol w:w="4489"/>
      </w:tblGrid>
      <w:tr w:rsidR="00C425A4" w:rsidRPr="001226C7" w:rsidTr="00A71DFF">
        <w:trPr>
          <w:trHeight w:val="149"/>
        </w:trPr>
        <w:tc>
          <w:tcPr>
            <w:tcW w:w="4624" w:type="dxa"/>
            <w:vAlign w:val="center"/>
          </w:tcPr>
          <w:p w:rsidR="00C425A4" w:rsidRPr="00B57F98" w:rsidRDefault="00C425A4" w:rsidP="00A71DFF">
            <w:pPr>
              <w:pStyle w:val="ab"/>
              <w:bidi/>
              <w:spacing w:before="120"/>
              <w:jc w:val="center"/>
              <w:rPr>
                <w:rFonts w:cs="Arial"/>
                <w:b/>
                <w:bCs/>
                <w:sz w:val="20"/>
                <w:szCs w:val="20"/>
                <w:highlight w:val="yellow"/>
                <w:rtl/>
              </w:rPr>
            </w:pPr>
            <w:r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מסוג</w:t>
            </w:r>
            <w:r>
              <w:rPr>
                <w:rFonts w:cs="Arial" w:hint="cs"/>
                <w:b/>
                <w:bCs/>
                <w:sz w:val="20"/>
                <w:szCs w:val="20"/>
                <w:highlight w:val="yellow"/>
                <w:rtl/>
              </w:rPr>
              <w:br/>
            </w:r>
            <w:r w:rsidRPr="001226C7">
              <w:rPr>
                <w:rFonts w:ascii="David" w:hAnsi="David" w:hint="cs"/>
                <w:b/>
                <w:bCs/>
                <w:sz w:val="24"/>
                <w:szCs w:val="24"/>
                <w:rtl/>
                <w:lang w:bidi="ar-JO"/>
              </w:rPr>
              <w:t xml:space="preserve"> نوع</w:t>
            </w:r>
          </w:p>
        </w:tc>
        <w:tc>
          <w:tcPr>
            <w:tcW w:w="4489" w:type="dxa"/>
          </w:tcPr>
          <w:p w:rsidR="00C425A4" w:rsidRPr="001226C7" w:rsidRDefault="00C425A4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0"/>
                <w:szCs w:val="20"/>
                <w:rtl/>
              </w:rPr>
            </w:pPr>
            <w:r w:rsidRPr="001226C7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>בצד</w:t>
            </w:r>
            <w:r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br/>
            </w:r>
            <w:r w:rsidRPr="001226C7">
              <w:rPr>
                <w:rFonts w:ascii="David" w:hAnsi="David" w:hint="cs"/>
                <w:b/>
                <w:bCs/>
                <w:sz w:val="24"/>
                <w:szCs w:val="24"/>
                <w:rtl/>
                <w:lang w:bidi="ar-JO"/>
              </w:rPr>
              <w:t xml:space="preserve"> في الجانب</w:t>
            </w:r>
          </w:p>
        </w:tc>
      </w:tr>
    </w:tbl>
    <w:p w:rsidR="00C425A4" w:rsidRDefault="00C425A4" w:rsidP="001226C7">
      <w:pPr>
        <w:autoSpaceDE w:val="0"/>
        <w:autoSpaceDN w:val="0"/>
        <w:adjustRightInd w:val="0"/>
        <w:spacing w:after="0" w:line="240" w:lineRule="auto"/>
        <w:rPr>
          <w:rFonts w:ascii="David" w:hAnsi="David" w:cs="David" w:hint="cs"/>
          <w:sz w:val="24"/>
          <w:szCs w:val="24"/>
          <w:rtl/>
        </w:rPr>
      </w:pPr>
    </w:p>
    <w:p w:rsidR="00FB1E25" w:rsidRPr="00B57F98" w:rsidRDefault="00FB1E25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>ا عن البدائل العلاجية الحالية لعلاج حالات مثل: عدم استعادة-السمع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وجهاز السمع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العادي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985142" w:rsidRPr="00B57F98">
        <w:rPr>
          <w:rFonts w:ascii="David" w:hAnsi="David" w:cs="David"/>
          <w:sz w:val="24"/>
          <w:szCs w:val="24"/>
        </w:rPr>
        <w:t>AID</w:t>
      </w:r>
      <w:r w:rsidRPr="00B57F98">
        <w:rPr>
          <w:rFonts w:ascii="David" w:hAnsi="David" w:cs="Times New Roman"/>
          <w:sz w:val="24"/>
          <w:szCs w:val="24"/>
          <w:lang w:bidi="ar-SA"/>
        </w:rPr>
        <w:t xml:space="preserve"> </w:t>
      </w:r>
      <w:proofErr w:type="gramStart"/>
      <w:r w:rsidRPr="00B57F98">
        <w:rPr>
          <w:rFonts w:ascii="David" w:hAnsi="David" w:cs="Times New Roman"/>
          <w:sz w:val="24"/>
          <w:szCs w:val="24"/>
          <w:lang w:bidi="ar-SA"/>
        </w:rPr>
        <w:t xml:space="preserve">CROS 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David"/>
          <w:sz w:val="24"/>
          <w:szCs w:val="24"/>
        </w:rPr>
        <w:t>BODY</w:t>
      </w:r>
      <w:proofErr w:type="gramEnd"/>
      <w:r w:rsidRPr="00B57F98">
        <w:rPr>
          <w:rFonts w:ascii="David" w:hAnsi="David" w:cs="Times New Roman"/>
          <w:sz w:val="24"/>
          <w:szCs w:val="24"/>
        </w:rPr>
        <w:t xml:space="preserve"> 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985142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زرع قوقعة (الصمم من جانب واحد).</w:t>
      </w:r>
    </w:p>
    <w:p w:rsidR="007840D0" w:rsidRPr="00B57F98" w:rsidRDefault="00FB1E25" w:rsidP="007840D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بعد الجراحة تتطلب فترة من التكيف والتعاون المطلوب من </w:t>
      </w:r>
      <w:r w:rsidRPr="00B57F98">
        <w:rPr>
          <w:rFonts w:ascii="David" w:hAnsi="David" w:cs="Times New Roman" w:hint="cs"/>
          <w:sz w:val="24"/>
          <w:szCs w:val="24"/>
          <w:rtl/>
          <w:lang w:bidi="ar-JO"/>
        </w:rPr>
        <w:t xml:space="preserve">المريض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المتلقي وعائلته لغرض عملية إعادة التأهيل.</w:t>
      </w:r>
    </w:p>
    <w:p w:rsidR="007840D0" w:rsidRPr="00B57F98" w:rsidRDefault="00151E16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كما</w:t>
      </w:r>
      <w:r w:rsidR="00FB1E25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أوضح لي أنه بعد الجراحة</w:t>
      </w:r>
      <w:r w:rsidR="00773FF2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10524">
        <w:rPr>
          <w:rFonts w:ascii="David" w:hAnsi="David" w:cs="Times New Roman"/>
          <w:sz w:val="24"/>
          <w:szCs w:val="24"/>
          <w:rtl/>
          <w:lang w:bidi="ar-SA"/>
        </w:rPr>
        <w:t>يجب أن أكون حذر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ًا</w:t>
      </w:r>
      <w:r w:rsidR="00773FF2" w:rsidRPr="00B57F98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="00FB1E25" w:rsidRPr="00B57F98">
        <w:rPr>
          <w:rFonts w:ascii="David" w:hAnsi="David" w:cs="Times New Roman"/>
          <w:sz w:val="24"/>
          <w:szCs w:val="24"/>
          <w:rtl/>
          <w:lang w:bidi="ar-SA"/>
        </w:rPr>
        <w:t>من إصابتي في منطقة الزرع.</w:t>
      </w:r>
    </w:p>
    <w:p w:rsidR="006B5DE7" w:rsidRPr="00B57F98" w:rsidRDefault="00773FF2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>وقد أوضح لي أن هناك حالات تتطلب</w:t>
      </w:r>
      <w:r w:rsidRPr="00B57F98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B57F98">
        <w:rPr>
          <w:rFonts w:ascii="David" w:hAnsi="David" w:cs="Times New Roman" w:hint="cs"/>
          <w:sz w:val="24"/>
          <w:szCs w:val="24"/>
          <w:rtl/>
          <w:lang w:bidi="ar-JO"/>
        </w:rPr>
        <w:t>إعادة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إجراء عملية جراحية بسبب عدم النجاح في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استيعاب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الزرع أو العدوى أو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اختلال وظيفي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في عملية الزرع.</w:t>
      </w:r>
      <w:r w:rsidRPr="00B57F98">
        <w:rPr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في بعض الأحيان </w:t>
      </w:r>
      <w:r w:rsidRPr="00B57F98"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بعد سنوات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قد يحدث عطل فني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عملية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لزرع.</w:t>
      </w:r>
      <w:r w:rsidRPr="00B57F98">
        <w:rPr>
          <w:rFonts w:ascii="David" w:hAnsi="David" w:cs="David" w:hint="cs"/>
          <w:sz w:val="24"/>
          <w:szCs w:val="24"/>
        </w:rPr>
        <w:t xml:space="preserve"> </w:t>
      </w:r>
      <w:r w:rsidR="007840D0" w:rsidRPr="00B57F98">
        <w:rPr>
          <w:rFonts w:ascii="David" w:hAnsi="David" w:cs="David" w:hint="cs"/>
          <w:sz w:val="24"/>
          <w:szCs w:val="24"/>
          <w:rtl/>
        </w:rPr>
        <w:t xml:space="preserve"> 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>هناك أيضا إمكانية استبدال الغرسة بسبب العدوى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C46E3A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 و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>رد فعل الجلد الشديد أو تدهور في السمع الذي قد يتطلب استبدال الزرع تحت الجلد</w:t>
      </w:r>
      <w:r w:rsidR="00C46E3A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بزرع مغناطيسي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تحت الجلد </w:t>
      </w:r>
      <w:r w:rsidR="00C46E3A" w:rsidRPr="00B57F98">
        <w:rPr>
          <w:rFonts w:ascii="David" w:hAnsi="David" w:cs="Times New Roman" w:hint="cs"/>
          <w:sz w:val="24"/>
          <w:szCs w:val="24"/>
          <w:rtl/>
          <w:lang w:bidi="ar-SA"/>
        </w:rPr>
        <w:t>ببرغي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بارز </w:t>
      </w:r>
      <w:r w:rsidR="00C46E3A" w:rsidRPr="00B57F98">
        <w:rPr>
          <w:rFonts w:ascii="David" w:hAnsi="David" w:cs="Times New Roman" w:hint="cs"/>
          <w:sz w:val="24"/>
          <w:szCs w:val="24"/>
          <w:rtl/>
          <w:lang w:bidi="ar-SA"/>
        </w:rPr>
        <w:t>خارج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الجلد.</w:t>
      </w:r>
      <w:r w:rsidR="007840D0" w:rsidRPr="00B57F98">
        <w:rPr>
          <w:rFonts w:ascii="David" w:hAnsi="David" w:cs="David" w:hint="cs"/>
          <w:sz w:val="24"/>
          <w:szCs w:val="24"/>
          <w:rtl/>
        </w:rPr>
        <w:t xml:space="preserve"> 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قد 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تتسبب</w:t>
      </w:r>
      <w:r w:rsidR="00C46E3A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العدوى المزمنة للزرع أو الألم المزمن إجراء جراحة محلية تهيج الجلد وفي الحالات القصوى حتى إزالة الزرع.</w:t>
      </w:r>
    </w:p>
    <w:p w:rsidR="006B5DE7" w:rsidRPr="00B57F98" w:rsidRDefault="002C2462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>ك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تلقيت شرح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ا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101D48" w:rsidRPr="00B57F98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المحتملة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بما في ذلك: تلف السحايا في الدماغ الذي قد يتسبب في تسرب سائل الدماغ أو التهاب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في الدماغ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أو إصابة الدماغ أو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سحايا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الدماغ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نزيف حاد بسبب تلف الأوعية الدموية الكبيرة.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>كما أوضح لي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أنه في أي حال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>قد تتخلى عن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ندبة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خلف الأذن.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يعتمد شكل الندبة على نوع 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البشرة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وخصائصها الشافية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وهناك حالات تتطور فيها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ندبة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جدرة (ندبة سميكة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بارزة). 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قد لا ينمو</w:t>
      </w:r>
      <w:r w:rsidR="007C664D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الشعر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في منطقة الزرع.</w:t>
      </w:r>
    </w:p>
    <w:p w:rsidR="00C45612" w:rsidRPr="00B57F98" w:rsidRDefault="003F30A4" w:rsidP="006B5D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>قد يمنع الجهاز</w:t>
      </w:r>
      <w:r w:rsidR="00AE4904" w:rsidRPr="00B57F98">
        <w:rPr>
          <w:rFonts w:ascii="David" w:hAnsi="David" w:cs="Times New Roman" w:hint="cs"/>
          <w:sz w:val="24"/>
          <w:szCs w:val="24"/>
          <w:rtl/>
          <w:lang w:bidi="ar-JO"/>
        </w:rPr>
        <w:t xml:space="preserve"> المزروع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تحت الجلد إجراء التصوير بالرنين المغناطيسي</w:t>
      </w:r>
      <w:r w:rsidR="00AE4904"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AE4904" w:rsidRPr="00B57F98">
        <w:rPr>
          <w:rFonts w:ascii="David" w:hAnsi="David" w:cs="Times New Roman"/>
          <w:sz w:val="24"/>
          <w:szCs w:val="24"/>
          <w:lang w:bidi="ar-SA"/>
        </w:rPr>
        <w:t>MRI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أو يتطلب إعدادًا خاصًا قبل تنفيذه.</w:t>
      </w:r>
    </w:p>
    <w:p w:rsidR="00B57F98" w:rsidRPr="00BD2F12" w:rsidRDefault="00AE4904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أنا أصرّح وأؤكد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بموجب هذا وقد شرح لي وأنا أفهم احتمال أنه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أثناء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إدخال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جهاز السمع </w:t>
      </w:r>
      <w:r w:rsidR="00101D48" w:rsidRPr="00B57F98">
        <w:rPr>
          <w:rFonts w:ascii="David" w:hAnsi="David" w:cs="Times New Roman" w:hint="cs"/>
          <w:sz w:val="24"/>
          <w:szCs w:val="24"/>
          <w:rtl/>
          <w:lang w:bidi="ar-SA"/>
        </w:rPr>
        <w:t>المثبت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بالعظم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في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الحاجة إلى توسيع نطاق أو تعديل أو اتخاذ إجراءات أخرى أو إضافية لا يمكن التنبؤ بها لغرض إنقاذ حياة أو منع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أي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ضرر جسماني . لذلك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أوافق أيضا على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 أو ضرورية خلال الجراحة / العلاج الأساسي.</w:t>
      </w:r>
    </w:p>
    <w:p w:rsidR="008E13D0" w:rsidRPr="00B57F98" w:rsidRDefault="008E13D0" w:rsidP="00B57F98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b/>
          <w:bCs/>
          <w:sz w:val="24"/>
          <w:szCs w:val="24"/>
          <w:rtl/>
        </w:rPr>
      </w:pP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</w:t>
      </w:r>
      <w:r w:rsidR="00151E16" w:rsidRPr="00B57F98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كما</w:t>
      </w: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أوضح لي أنه إذا تم إجراء العملية تحت التخدير العام</w:t>
      </w:r>
      <w:r w:rsidRPr="00B57F98">
        <w:rPr>
          <w:rFonts w:ascii="David" w:hAnsi="David" w:cs="Times New Roman" w:hint="cs"/>
          <w:b/>
          <w:bCs/>
          <w:sz w:val="24"/>
          <w:szCs w:val="24"/>
          <w:lang w:bidi="ar-SA"/>
        </w:rPr>
        <w:t xml:space="preserve"> </w:t>
      </w: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/ </w:t>
      </w:r>
      <w:r w:rsidRPr="00B57F98">
        <w:rPr>
          <w:rFonts w:ascii="David" w:hAnsi="David" w:cs="Times New Roman" w:hint="cs"/>
          <w:b/>
          <w:bCs/>
          <w:sz w:val="24"/>
          <w:szCs w:val="24"/>
          <w:lang w:bidi="ar-SA"/>
        </w:rPr>
        <w:t xml:space="preserve">   </w:t>
      </w: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ناحي </w:t>
      </w:r>
      <w:r w:rsidRPr="00B57F98">
        <w:rPr>
          <w:rFonts w:ascii="David" w:hAnsi="David" w:cs="Times New Roman" w:hint="cs"/>
          <w:b/>
          <w:bCs/>
          <w:sz w:val="24"/>
          <w:szCs w:val="24"/>
          <w:lang w:bidi="ar-SA"/>
        </w:rPr>
        <w:t xml:space="preserve">  </w:t>
      </w: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/ </w:t>
      </w:r>
      <w:r w:rsidRPr="00B57F98">
        <w:rPr>
          <w:rFonts w:ascii="David" w:hAnsi="David" w:cs="Times New Roman" w:hint="cs"/>
          <w:b/>
          <w:bCs/>
          <w:sz w:val="24"/>
          <w:szCs w:val="24"/>
        </w:rPr>
        <w:t xml:space="preserve">  </w:t>
      </w:r>
      <w:r w:rsidRPr="00B57F9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انسداد عصبي    </w:t>
      </w:r>
    </w:p>
    <w:p w:rsidR="00BD2F12" w:rsidRPr="00B57F98" w:rsidRDefault="008E13D0" w:rsidP="00BD2F1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 سيتم إعطاء شرح لي حول التخدير من قبل أطباء التخدير.</w:t>
      </w:r>
    </w:p>
    <w:p w:rsidR="008E13D0" w:rsidRPr="00B57F98" w:rsidRDefault="008E13D0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إذا تم إجراء عملية إدخال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جهاز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سمع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>ي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مثبت تحت تأثير التخدير الموضعي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57F9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فانا موافق/ة على إجراء تخدير موضعي مع أو بدون حقن المواد المهدئة في الوريد بعد أن أبلغت بمخاطر ومضاعفات التخدير الموضعي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C10524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صابة بالحساسية بدرجات متفاوتة بسبب التخدير والمضاعفات المحتملة للمهدئات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والذي نادر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لا سيما </w:t>
      </w:r>
      <w:r w:rsidR="00C10524">
        <w:rPr>
          <w:rFonts w:ascii="David" w:hAnsi="David" w:cs="Times New Roman" w:hint="cs"/>
          <w:sz w:val="24"/>
          <w:szCs w:val="24"/>
          <w:rtl/>
          <w:lang w:bidi="ar-SA"/>
        </w:rPr>
        <w:t>عند</w:t>
      </w:r>
      <w:r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مرضى القلب والمرضى الذين يعانون من اضطرابات في الجهاز التنفسي.</w:t>
      </w:r>
    </w:p>
    <w:p w:rsidR="008E13D0" w:rsidRDefault="00C10524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6" w:name="_Hlk518074515"/>
      <w:r>
        <w:rPr>
          <w:rFonts w:ascii="David" w:hAnsi="David" w:cs="Times New Roman"/>
          <w:sz w:val="24"/>
          <w:szCs w:val="24"/>
          <w:rtl/>
          <w:lang w:bidi="ar-SA"/>
        </w:rPr>
        <w:t xml:space="preserve">معلوم لدي بأنه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8E13D0" w:rsidRPr="00B57F98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8E13D0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الجامعي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E13D0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</w:t>
      </w:r>
      <w:r w:rsidR="008E13D0" w:rsidRPr="00B57F98">
        <w:rPr>
          <w:rFonts w:ascii="David" w:hAnsi="David" w:cs="Times New Roman" w:hint="cs"/>
          <w:sz w:val="24"/>
          <w:szCs w:val="24"/>
          <w:rtl/>
          <w:lang w:bidi="ar-JO"/>
        </w:rPr>
        <w:t>مشاركة</w:t>
      </w:r>
      <w:r w:rsidR="008E13D0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 الطلاب أثناء العملية الجراحية  </w:t>
      </w:r>
      <w:r w:rsidR="00084D74" w:rsidRPr="00B57F98">
        <w:rPr>
          <w:rFonts w:ascii="David" w:hAnsi="David" w:cs="Times New Roman" w:hint="cs"/>
          <w:sz w:val="24"/>
          <w:szCs w:val="24"/>
          <w:rtl/>
          <w:lang w:bidi="ar-SA"/>
        </w:rPr>
        <w:t>في المراقبة و</w:t>
      </w:r>
      <w:r w:rsidR="008E13D0" w:rsidRPr="00B57F98">
        <w:rPr>
          <w:rFonts w:ascii="David" w:hAnsi="David" w:cs="Times New Roman"/>
          <w:sz w:val="24"/>
          <w:szCs w:val="24"/>
          <w:rtl/>
          <w:lang w:bidi="ar-SA"/>
        </w:rPr>
        <w:t xml:space="preserve">الإشراف الكامل.  </w:t>
      </w:r>
    </w:p>
    <w:p w:rsidR="00261E20" w:rsidRDefault="00261E20" w:rsidP="006B5D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261E20" w:rsidRPr="00F00AF0" w:rsidTr="006D706E">
        <w:tc>
          <w:tcPr>
            <w:tcW w:w="9191" w:type="dxa"/>
            <w:shd w:val="clear" w:color="auto" w:fill="FFFFFF" w:themeFill="background1"/>
          </w:tcPr>
          <w:p w:rsidR="00261E20" w:rsidRDefault="0034198C" w:rsidP="006D706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35" style="position:absolute;margin-left:321.9pt;margin-top:.9pt;width:103.7pt;height:6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hgKQ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vuD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">
                  <v:textbox>
                    <w:txbxContent>
                      <w:p w:rsidR="006D706E" w:rsidRDefault="006D706E" w:rsidP="00261E20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6D706E" w:rsidRDefault="006D706E" w:rsidP="00261E2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0"/>
                      <w:p w:rsidR="006D706E" w:rsidRPr="003905E5" w:rsidRDefault="006D706E" w:rsidP="00261E20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36" style="position:absolute;margin-left:-3.6pt;margin-top:-.6pt;width:118.5pt;height:91.35pt;z-index:251659776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0mofhVAwAAMAkAAA4AAAAAAAAA&#10;AAAAAAAALgIAAGRycy9lMm9Eb2MueG1sUEsBAi0AFAAGAAgAAAAhAPBmBHffAAAACQEAAA8AAAAA&#10;AAAAAAAAAAAArwUAAGRycy9kb3ducmV2LnhtbFBLBQYAAAAABAAEAPMAAAC7BgAAAAA=&#10;">
                  <v:rect id="Rectangle 34" o:spid="_x0000_s1037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38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6D706E" w:rsidRDefault="006D706E" w:rsidP="00261E2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</w:p>
                        <w:p w:rsidR="006D706E" w:rsidRPr="00272B40" w:rsidRDefault="006D706E" w:rsidP="00261E2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</w:rPr>
                          </w:pPr>
                          <w:r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ךע'ר עעךהג/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261E20" w:rsidRDefault="00261E20" w:rsidP="006D706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61E20" w:rsidRPr="00F00AF0" w:rsidRDefault="00261E20" w:rsidP="006D706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bookmarkEnd w:id="6"/>
      <w:permEnd w:id="9"/>
    </w:tbl>
    <w:p w:rsidR="00BD2F12" w:rsidRDefault="00BD2F12" w:rsidP="006B5D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261E20" w:rsidRPr="00261E20" w:rsidRDefault="00BD2F12" w:rsidP="00C1052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أ</w:t>
      </w:r>
      <w:r w:rsidR="00084D74" w:rsidRPr="00261E20">
        <w:rPr>
          <w:rFonts w:ascii="David" w:hAnsi="David" w:hint="cs"/>
          <w:sz w:val="24"/>
          <w:szCs w:val="24"/>
          <w:rtl/>
          <w:lang w:bidi="ar-JO"/>
        </w:rPr>
        <w:t>نا أعلم وموافق</w:t>
      </w:r>
      <w:r w:rsidR="00084D74" w:rsidRPr="00261E20">
        <w:rPr>
          <w:rFonts w:ascii="David" w:hAnsi="David" w:hint="cs"/>
          <w:sz w:val="24"/>
          <w:szCs w:val="24"/>
          <w:rtl/>
        </w:rPr>
        <w:t>/</w:t>
      </w:r>
      <w:r w:rsidR="00084D74" w:rsidRPr="00261E20">
        <w:rPr>
          <w:rFonts w:ascii="David" w:hAnsi="David" w:hint="cs"/>
          <w:sz w:val="24"/>
          <w:szCs w:val="24"/>
          <w:rtl/>
          <w:lang w:bidi="ar-JO"/>
        </w:rPr>
        <w:t xml:space="preserve">ة بذلك, أن ادخال جهاز السمع المثبت في العظم 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>وجميع الإجراءات الرئيسية الأخرى سوف يتم إجراؤها من قبل المسؤول عن ذلك, وفقاً للإجراءات والقوانين والتعليمات المعمول بها في المؤسسة</w:t>
      </w:r>
      <w:r w:rsidR="00C10524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 xml:space="preserve"> وأنه لم يتم التعهد لي </w:t>
      </w:r>
      <w:r w:rsidR="00084D74" w:rsidRPr="00261E20">
        <w:rPr>
          <w:rFonts w:ascii="David" w:hAnsi="David" w:cs="Arial" w:hint="cs"/>
          <w:sz w:val="24"/>
          <w:szCs w:val="24"/>
          <w:rtl/>
          <w:lang w:bidi="ar-JO"/>
        </w:rPr>
        <w:t>فيما اذا سيتم إجرائه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 xml:space="preserve"> كل</w:t>
      </w:r>
      <w:r w:rsidR="00084D74" w:rsidRPr="00261E20">
        <w:rPr>
          <w:rFonts w:ascii="David" w:hAnsi="David" w:cs="Arial" w:hint="cs"/>
          <w:sz w:val="24"/>
          <w:szCs w:val="24"/>
          <w:rtl/>
          <w:lang w:bidi="ar-JO"/>
        </w:rPr>
        <w:t>ي</w:t>
      </w:r>
      <w:r w:rsidR="00C10524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084D74" w:rsidRPr="00261E20">
        <w:rPr>
          <w:rFonts w:ascii="David" w:hAnsi="David" w:cs="Arial" w:hint="cs"/>
          <w:sz w:val="24"/>
          <w:szCs w:val="24"/>
          <w:rtl/>
          <w:lang w:bidi="ar-JO"/>
        </w:rPr>
        <w:t>ا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 xml:space="preserve"> أو </w:t>
      </w:r>
      <w:r w:rsidR="00084D74" w:rsidRPr="00261E20">
        <w:rPr>
          <w:rFonts w:ascii="David" w:hAnsi="David" w:cs="Arial" w:hint="cs"/>
          <w:sz w:val="24"/>
          <w:szCs w:val="24"/>
          <w:rtl/>
          <w:lang w:bidi="ar-JO"/>
        </w:rPr>
        <w:t>جزئي</w:t>
      </w:r>
      <w:r w:rsidR="00C10524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084D74" w:rsidRPr="00261E20">
        <w:rPr>
          <w:rFonts w:ascii="David" w:hAnsi="David" w:cs="Arial" w:hint="cs"/>
          <w:sz w:val="24"/>
          <w:szCs w:val="24"/>
          <w:rtl/>
          <w:lang w:bidi="ar-JO"/>
        </w:rPr>
        <w:t>ا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 xml:space="preserve">  من قبل شخص معين, شريطة أن يتم تنفيذها تحت طائلة المسؤولية </w:t>
      </w:r>
      <w:r w:rsidR="000F7DBB" w:rsidRPr="00261E20">
        <w:rPr>
          <w:rFonts w:ascii="David" w:hAnsi="David" w:cs="Arial" w:hint="cs"/>
          <w:sz w:val="24"/>
          <w:szCs w:val="24"/>
          <w:rtl/>
          <w:lang w:bidi="ar-JO"/>
        </w:rPr>
        <w:t>المعت</w:t>
      </w:r>
      <w:r w:rsidR="007760AA" w:rsidRPr="00261E20">
        <w:rPr>
          <w:rFonts w:ascii="David" w:hAnsi="David" w:cs="Arial" w:hint="cs"/>
          <w:sz w:val="24"/>
          <w:szCs w:val="24"/>
          <w:rtl/>
          <w:lang w:bidi="ar-JO"/>
        </w:rPr>
        <w:t>مدة</w:t>
      </w:r>
      <w:r w:rsidR="00084D74" w:rsidRPr="00261E20">
        <w:rPr>
          <w:rFonts w:ascii="David" w:hAnsi="David" w:cs="Arial"/>
          <w:sz w:val="24"/>
          <w:szCs w:val="24"/>
          <w:rtl/>
          <w:lang w:bidi="ar-JO"/>
        </w:rPr>
        <w:t xml:space="preserve"> في المؤسسة مع مراعاة القانون.</w:t>
      </w:r>
    </w:p>
    <w:p w:rsidR="00F619CB" w:rsidRPr="00261E20" w:rsidRDefault="00F619CB" w:rsidP="006B5D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61E20">
        <w:rPr>
          <w:rFonts w:ascii="David" w:hAnsi="David" w:cs="David"/>
          <w:sz w:val="24"/>
          <w:szCs w:val="24"/>
          <w:rtl/>
        </w:rPr>
        <w:t>אני נותן/ת בזאת את הסכמתי לביצוע הטיפול העיקרי:</w:t>
      </w:r>
    </w:p>
    <w:p w:rsidR="0090537C" w:rsidRPr="00261E20" w:rsidRDefault="005B634F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261E20">
        <w:rPr>
          <w:rFonts w:ascii="David" w:hAnsi="David" w:cs="Times New Roman"/>
          <w:sz w:val="24"/>
          <w:szCs w:val="24"/>
          <w:rtl/>
          <w:lang w:bidi="ar-SA"/>
        </w:rPr>
        <w:t>أأنا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أعطي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موافقتي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بموجب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ذلك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بإجراء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هذا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العمل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الجراحي</w:t>
      </w:r>
      <w:r w:rsidRPr="00261E20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261E20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 w:rsidRPr="00261E20">
        <w:rPr>
          <w:rFonts w:ascii="David" w:hAnsi="David" w:cs="David"/>
          <w:sz w:val="24"/>
          <w:szCs w:val="24"/>
          <w:rtl/>
          <w:lang w:bidi="ar-SA"/>
        </w:rPr>
        <w:t>:</w:t>
      </w:r>
      <w:r w:rsidRPr="00261E20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6D706E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2"/>
    </w:tbl>
    <w:p w:rsidR="006D706E" w:rsidRDefault="006D706E" w:rsidP="006D706E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6D706E" w:rsidTr="006D706E">
        <w:trPr>
          <w:trHeight w:val="353"/>
        </w:trPr>
        <w:tc>
          <w:tcPr>
            <w:tcW w:w="2855" w:type="dxa"/>
          </w:tcPr>
          <w:p w:rsidR="006D706E" w:rsidRPr="00C95D64" w:rsidRDefault="006D706E" w:rsidP="006D706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6D706E" w:rsidRPr="00C95D64" w:rsidRDefault="006D706E" w:rsidP="006D706E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6D706E" w:rsidRPr="00C95D64" w:rsidRDefault="006D706E" w:rsidP="006D706E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6D706E" w:rsidRDefault="006D706E" w:rsidP="00261E20">
      <w:pPr>
        <w:autoSpaceDE w:val="0"/>
        <w:autoSpaceDN w:val="0"/>
        <w:adjustRightInd w:val="0"/>
        <w:spacing w:after="0"/>
        <w:jc w:val="both"/>
        <w:rPr>
          <w:rFonts w:ascii="David" w:hAnsi="David" w:cs="David" w:hint="cs"/>
          <w:b/>
          <w:bCs/>
          <w:rtl/>
        </w:rPr>
      </w:pPr>
    </w:p>
    <w:p w:rsidR="006D706E" w:rsidRPr="00261E20" w:rsidRDefault="006D706E" w:rsidP="00261E20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6D706E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3"/>
    </w:tbl>
    <w:p w:rsidR="00E07EC0" w:rsidRDefault="00E07EC0" w:rsidP="0087519E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sz w:val="20"/>
          <w:szCs w:val="20"/>
          <w:rtl/>
        </w:rPr>
      </w:pPr>
    </w:p>
    <w:p w:rsidR="006D706E" w:rsidRDefault="006D706E" w:rsidP="0087519E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sz w:val="20"/>
          <w:szCs w:val="20"/>
          <w:rtl/>
        </w:rPr>
      </w:pPr>
    </w:p>
    <w:tbl>
      <w:tblPr>
        <w:tblStyle w:val="aa"/>
        <w:bidiVisual/>
        <w:tblW w:w="8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72"/>
        <w:gridCol w:w="4376"/>
      </w:tblGrid>
      <w:tr w:rsidR="0087519E" w:rsidRPr="00C95D64" w:rsidTr="00A71DFF">
        <w:trPr>
          <w:trHeight w:val="937"/>
        </w:trPr>
        <w:tc>
          <w:tcPr>
            <w:tcW w:w="4372" w:type="dxa"/>
          </w:tcPr>
          <w:p w:rsidR="0087519E" w:rsidRPr="00C95D64" w:rsidRDefault="0087519E" w:rsidP="00A71DFF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376" w:type="dxa"/>
          </w:tcPr>
          <w:p w:rsidR="0087519E" w:rsidRPr="00C95D64" w:rsidRDefault="0087519E" w:rsidP="00A71DFF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6D706E" w:rsidRPr="0087519E" w:rsidRDefault="006D706E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0"/>
          <w:szCs w:val="20"/>
          <w:rtl/>
        </w:rPr>
      </w:pPr>
    </w:p>
    <w:p w:rsidR="00E07EC0" w:rsidRPr="00261E2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261E2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61E2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61E2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61E2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61E2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61E2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61E2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61E2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61E2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61E2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61E2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61E2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61E2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61E2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61E2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5B634F" w:rsidRPr="005B634F" w:rsidRDefault="005B634F" w:rsidP="005B634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0"/>
          <w:szCs w:val="20"/>
          <w:rtl/>
          <w:lang w:bidi="ar-SA"/>
        </w:rPr>
      </w:pPr>
      <w:bookmarkStart w:id="7" w:name="_Hlk518075436"/>
      <w:r w:rsidRPr="00261E20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أنا أؤكد بذلك أني شرحت شفهيا    للمريض/ة   /   للوصي   /   لمترجم المريض/ة</w:t>
      </w:r>
      <w:r w:rsidRPr="00261E2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 جميع التفاصيل المذكورة أعلاه وأنه/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261E20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</w:t>
      </w:r>
      <w:r w:rsidR="00831D9E" w:rsidRPr="00261E20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C1052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أن</w:t>
      </w:r>
      <w:r w:rsidR="00831D9E" w:rsidRPr="00261E20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ها</w:t>
      </w:r>
      <w:r w:rsidRPr="00261E2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تفسيري بشكل تام.</w:t>
      </w:r>
      <w:r w:rsidRPr="005B634F">
        <w:rPr>
          <w:rFonts w:ascii="David" w:hAnsi="David" w:hint="cs"/>
          <w:spacing w:val="0"/>
          <w:sz w:val="20"/>
          <w:szCs w:val="20"/>
          <w:lang w:bidi="ar-SA"/>
        </w:rPr>
        <w:t xml:space="preserve"> </w:t>
      </w:r>
    </w:p>
    <w:bookmarkEnd w:id="7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886063" w:rsidTr="00886063">
        <w:trPr>
          <w:trHeight w:val="47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86063" w:rsidRDefault="00886063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86063" w:rsidRDefault="00886063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86063" w:rsidRDefault="00886063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1A2238" w:rsidRDefault="001A2238" w:rsidP="00886063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1"/>
        <w:gridCol w:w="3048"/>
        <w:gridCol w:w="3042"/>
      </w:tblGrid>
      <w:tr w:rsidR="00886063" w:rsidTr="00886063">
        <w:trPr>
          <w:trHeight w:val="691"/>
        </w:trPr>
        <w:tc>
          <w:tcPr>
            <w:tcW w:w="3071" w:type="dxa"/>
            <w:vAlign w:val="center"/>
          </w:tcPr>
          <w:p w:rsidR="00886063" w:rsidRPr="00C95D64" w:rsidRDefault="00886063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48" w:type="dxa"/>
          </w:tcPr>
          <w:p w:rsidR="00886063" w:rsidRPr="00C95D64" w:rsidRDefault="00886063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42" w:type="dxa"/>
          </w:tcPr>
          <w:p w:rsidR="00886063" w:rsidRPr="00C95D64" w:rsidRDefault="00886063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886063" w:rsidRDefault="00886063" w:rsidP="00261E20">
      <w:pPr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8974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399"/>
        <w:gridCol w:w="4575"/>
      </w:tblGrid>
      <w:tr w:rsidR="00AE36E2" w:rsidTr="00AE36E2">
        <w:trPr>
          <w:trHeight w:val="628"/>
        </w:trPr>
        <w:tc>
          <w:tcPr>
            <w:tcW w:w="4399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E36E2" w:rsidRDefault="00AE36E2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57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E36E2" w:rsidRDefault="00AE36E2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AE36E2" w:rsidRDefault="00AE36E2" w:rsidP="00AE36E2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6"/>
        <w:gridCol w:w="4236"/>
      </w:tblGrid>
      <w:tr w:rsidR="00AE36E2" w:rsidTr="00A71DFF">
        <w:tc>
          <w:tcPr>
            <w:tcW w:w="4286" w:type="dxa"/>
          </w:tcPr>
          <w:p w:rsidR="00AE36E2" w:rsidRPr="00C95D64" w:rsidRDefault="00AE36E2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236" w:type="dxa"/>
          </w:tcPr>
          <w:p w:rsidR="00AE36E2" w:rsidRPr="00C95D64" w:rsidRDefault="00AE36E2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AE36E2" w:rsidRPr="00AE36E2" w:rsidRDefault="00AE36E2" w:rsidP="00261E20">
      <w:pPr>
        <w:rPr>
          <w:rFonts w:ascii="David" w:hAnsi="David" w:cs="David" w:hint="cs"/>
          <w:b/>
          <w:bCs/>
          <w:rtl/>
        </w:rPr>
      </w:pPr>
    </w:p>
    <w:p w:rsidR="00AE36E2" w:rsidRDefault="00AE36E2" w:rsidP="00261E20">
      <w:pPr>
        <w:rPr>
          <w:rFonts w:ascii="David" w:hAnsi="David" w:cs="David" w:hint="cs"/>
          <w:b/>
          <w:bCs/>
          <w:rtl/>
        </w:rPr>
      </w:pPr>
    </w:p>
    <w:p w:rsidR="00886063" w:rsidRPr="00261E20" w:rsidRDefault="00886063" w:rsidP="00261E20">
      <w:pPr>
        <w:rPr>
          <w:rFonts w:ascii="David" w:hAnsi="David" w:cs="David"/>
          <w:b/>
          <w:bCs/>
          <w:rtl/>
        </w:rPr>
      </w:pPr>
    </w:p>
    <w:sectPr w:rsidR="00886063" w:rsidRPr="00261E20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6E" w:rsidRDefault="006D706E" w:rsidP="00051631">
      <w:pPr>
        <w:spacing w:after="0" w:line="240" w:lineRule="auto"/>
      </w:pPr>
      <w:r>
        <w:separator/>
      </w:r>
    </w:p>
  </w:endnote>
  <w:endnote w:type="continuationSeparator" w:id="0">
    <w:p w:rsidR="006D706E" w:rsidRDefault="006D706E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6D706E" w:rsidRPr="0062153C" w:rsidRDefault="006D706E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E53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E53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6E" w:rsidRDefault="006D706E" w:rsidP="00051631">
      <w:pPr>
        <w:spacing w:after="0" w:line="240" w:lineRule="auto"/>
      </w:pPr>
      <w:r>
        <w:separator/>
      </w:r>
    </w:p>
  </w:footnote>
  <w:footnote w:type="continuationSeparator" w:id="0">
    <w:p w:rsidR="006D706E" w:rsidRDefault="006D706E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06E" w:rsidRDefault="006D706E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08"/>
                </w:tblGrid>
                <w:tr w:rsidR="006D706E" w:rsidRPr="004D59B7" w:rsidTr="002B31AB">
                  <w:trPr>
                    <w:cantSplit/>
                    <w:trHeight w:val="12139"/>
                  </w:trPr>
                  <w:tc>
                    <w:tcPr>
                      <w:tcW w:w="341" w:type="dxa"/>
                      <w:textDirection w:val="btLr"/>
                    </w:tcPr>
                    <w:p w:rsidR="006D706E" w:rsidRPr="002B31AB" w:rsidRDefault="006D706E" w:rsidP="007B694B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 </w:t>
                      </w:r>
                      <w:r w:rsidRPr="006B5DE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החדרת מכשיר שמיעה מעוגן עצם</w:t>
                      </w: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6B5DE7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</w:rPr>
                        <w:t>(Bone Anchored Hearing Implant)</w:t>
                      </w:r>
                      <w:r w:rsidRPr="006B5DE7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6B5DE7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</w:rPr>
                        <w:t>BAHI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2B31AB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-90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28</w:t>
                      </w:r>
                      <w:r w:rsidRPr="002B31AB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-2-2017</w:t>
                      </w:r>
                    </w:p>
                    <w:p w:rsidR="006D706E" w:rsidRPr="004D59B7" w:rsidRDefault="006D706E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6D706E" w:rsidRPr="004D59B7" w:rsidRDefault="006D706E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6D706E" w:rsidRDefault="006D706E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+oXYTXGxeEwqhQtC0/2vQcX7K5A=" w:salt="onMRV98TXwvumh0hCj+EPA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00954"/>
    <w:rsid w:val="00020A09"/>
    <w:rsid w:val="00020A64"/>
    <w:rsid w:val="00026525"/>
    <w:rsid w:val="00032007"/>
    <w:rsid w:val="00050BE4"/>
    <w:rsid w:val="00051631"/>
    <w:rsid w:val="000665D3"/>
    <w:rsid w:val="00074AF8"/>
    <w:rsid w:val="00084D74"/>
    <w:rsid w:val="00086AA3"/>
    <w:rsid w:val="000D36B9"/>
    <w:rsid w:val="000E1E14"/>
    <w:rsid w:val="000F3C8B"/>
    <w:rsid w:val="000F5DBC"/>
    <w:rsid w:val="000F7DBB"/>
    <w:rsid w:val="001005DD"/>
    <w:rsid w:val="00101D48"/>
    <w:rsid w:val="001226C7"/>
    <w:rsid w:val="00132760"/>
    <w:rsid w:val="001424E0"/>
    <w:rsid w:val="00151E16"/>
    <w:rsid w:val="001A2238"/>
    <w:rsid w:val="001D1C35"/>
    <w:rsid w:val="001D229D"/>
    <w:rsid w:val="001D4560"/>
    <w:rsid w:val="00247E86"/>
    <w:rsid w:val="00261E20"/>
    <w:rsid w:val="00272B40"/>
    <w:rsid w:val="002848C3"/>
    <w:rsid w:val="002A4952"/>
    <w:rsid w:val="002A61A9"/>
    <w:rsid w:val="002A732E"/>
    <w:rsid w:val="002B31AB"/>
    <w:rsid w:val="002C1CBA"/>
    <w:rsid w:val="002C2462"/>
    <w:rsid w:val="002F192B"/>
    <w:rsid w:val="00327BEA"/>
    <w:rsid w:val="0034198C"/>
    <w:rsid w:val="00350769"/>
    <w:rsid w:val="00370797"/>
    <w:rsid w:val="00384574"/>
    <w:rsid w:val="00384DBA"/>
    <w:rsid w:val="003905E5"/>
    <w:rsid w:val="00392097"/>
    <w:rsid w:val="003926BE"/>
    <w:rsid w:val="003B30ED"/>
    <w:rsid w:val="003D4B54"/>
    <w:rsid w:val="003D619A"/>
    <w:rsid w:val="003D7439"/>
    <w:rsid w:val="003E3D31"/>
    <w:rsid w:val="003E4A98"/>
    <w:rsid w:val="003E7A8E"/>
    <w:rsid w:val="003F30A4"/>
    <w:rsid w:val="00402726"/>
    <w:rsid w:val="004176B4"/>
    <w:rsid w:val="004563ED"/>
    <w:rsid w:val="004875E7"/>
    <w:rsid w:val="004A2AE4"/>
    <w:rsid w:val="004D59B7"/>
    <w:rsid w:val="004E04EA"/>
    <w:rsid w:val="004E53EC"/>
    <w:rsid w:val="00505FCE"/>
    <w:rsid w:val="005069CD"/>
    <w:rsid w:val="00542868"/>
    <w:rsid w:val="00544B27"/>
    <w:rsid w:val="00552521"/>
    <w:rsid w:val="00554743"/>
    <w:rsid w:val="0055524E"/>
    <w:rsid w:val="00575744"/>
    <w:rsid w:val="00597C1B"/>
    <w:rsid w:val="005B634F"/>
    <w:rsid w:val="005D1600"/>
    <w:rsid w:val="005D4E96"/>
    <w:rsid w:val="005F3FD2"/>
    <w:rsid w:val="005F5D98"/>
    <w:rsid w:val="005F7B25"/>
    <w:rsid w:val="00613EFF"/>
    <w:rsid w:val="0062153C"/>
    <w:rsid w:val="006457E7"/>
    <w:rsid w:val="0065530F"/>
    <w:rsid w:val="006A76C5"/>
    <w:rsid w:val="006B5DE7"/>
    <w:rsid w:val="006C304C"/>
    <w:rsid w:val="006D4473"/>
    <w:rsid w:val="006D706E"/>
    <w:rsid w:val="006D7567"/>
    <w:rsid w:val="006E2690"/>
    <w:rsid w:val="006F02C7"/>
    <w:rsid w:val="00714E6A"/>
    <w:rsid w:val="00733743"/>
    <w:rsid w:val="00735416"/>
    <w:rsid w:val="007425AE"/>
    <w:rsid w:val="00750546"/>
    <w:rsid w:val="00772CA9"/>
    <w:rsid w:val="00773FF2"/>
    <w:rsid w:val="007760AA"/>
    <w:rsid w:val="00781BC2"/>
    <w:rsid w:val="007840D0"/>
    <w:rsid w:val="007B05CB"/>
    <w:rsid w:val="007B694B"/>
    <w:rsid w:val="007C664D"/>
    <w:rsid w:val="007E77C9"/>
    <w:rsid w:val="007F7911"/>
    <w:rsid w:val="00800120"/>
    <w:rsid w:val="00825C60"/>
    <w:rsid w:val="00831D9E"/>
    <w:rsid w:val="0083208B"/>
    <w:rsid w:val="00832615"/>
    <w:rsid w:val="00843232"/>
    <w:rsid w:val="00844AB2"/>
    <w:rsid w:val="008451C9"/>
    <w:rsid w:val="00850564"/>
    <w:rsid w:val="0087519E"/>
    <w:rsid w:val="00886063"/>
    <w:rsid w:val="008C2920"/>
    <w:rsid w:val="008E13D0"/>
    <w:rsid w:val="00900AE7"/>
    <w:rsid w:val="009017E3"/>
    <w:rsid w:val="0090537C"/>
    <w:rsid w:val="00923714"/>
    <w:rsid w:val="00923773"/>
    <w:rsid w:val="0093326D"/>
    <w:rsid w:val="0093550E"/>
    <w:rsid w:val="00964BFB"/>
    <w:rsid w:val="00966488"/>
    <w:rsid w:val="00971147"/>
    <w:rsid w:val="00977A52"/>
    <w:rsid w:val="009816A3"/>
    <w:rsid w:val="00985142"/>
    <w:rsid w:val="00994577"/>
    <w:rsid w:val="009A545E"/>
    <w:rsid w:val="009C76A6"/>
    <w:rsid w:val="009D513C"/>
    <w:rsid w:val="009E18DC"/>
    <w:rsid w:val="009E361F"/>
    <w:rsid w:val="009E5325"/>
    <w:rsid w:val="00A1229F"/>
    <w:rsid w:val="00A35EAA"/>
    <w:rsid w:val="00A43174"/>
    <w:rsid w:val="00A47FC5"/>
    <w:rsid w:val="00A60E7A"/>
    <w:rsid w:val="00A92646"/>
    <w:rsid w:val="00AA154B"/>
    <w:rsid w:val="00AC5975"/>
    <w:rsid w:val="00AE35EF"/>
    <w:rsid w:val="00AE36E2"/>
    <w:rsid w:val="00AE4904"/>
    <w:rsid w:val="00B0026F"/>
    <w:rsid w:val="00B1664D"/>
    <w:rsid w:val="00B57F98"/>
    <w:rsid w:val="00BD2F12"/>
    <w:rsid w:val="00BE3345"/>
    <w:rsid w:val="00BE463B"/>
    <w:rsid w:val="00BF5318"/>
    <w:rsid w:val="00C06D85"/>
    <w:rsid w:val="00C10240"/>
    <w:rsid w:val="00C1040D"/>
    <w:rsid w:val="00C10524"/>
    <w:rsid w:val="00C35EEB"/>
    <w:rsid w:val="00C425A4"/>
    <w:rsid w:val="00C45612"/>
    <w:rsid w:val="00C456BE"/>
    <w:rsid w:val="00C45E49"/>
    <w:rsid w:val="00C46E3A"/>
    <w:rsid w:val="00C52D9B"/>
    <w:rsid w:val="00C57FD3"/>
    <w:rsid w:val="00C61014"/>
    <w:rsid w:val="00C82059"/>
    <w:rsid w:val="00C95D64"/>
    <w:rsid w:val="00CA6C63"/>
    <w:rsid w:val="00CD6585"/>
    <w:rsid w:val="00CE2E32"/>
    <w:rsid w:val="00CE3CE5"/>
    <w:rsid w:val="00D257A1"/>
    <w:rsid w:val="00D36623"/>
    <w:rsid w:val="00D910A3"/>
    <w:rsid w:val="00D91283"/>
    <w:rsid w:val="00DC1CE3"/>
    <w:rsid w:val="00DD43E8"/>
    <w:rsid w:val="00DE4F04"/>
    <w:rsid w:val="00E07EC0"/>
    <w:rsid w:val="00E20CF0"/>
    <w:rsid w:val="00E21E6D"/>
    <w:rsid w:val="00E43B34"/>
    <w:rsid w:val="00E46E2C"/>
    <w:rsid w:val="00E732B4"/>
    <w:rsid w:val="00E82F0D"/>
    <w:rsid w:val="00EC494E"/>
    <w:rsid w:val="00ED5F2B"/>
    <w:rsid w:val="00EE19AF"/>
    <w:rsid w:val="00F00E85"/>
    <w:rsid w:val="00F1560B"/>
    <w:rsid w:val="00F32321"/>
    <w:rsid w:val="00F37217"/>
    <w:rsid w:val="00F52C77"/>
    <w:rsid w:val="00F52D84"/>
    <w:rsid w:val="00F619CB"/>
    <w:rsid w:val="00F71E6A"/>
    <w:rsid w:val="00F8228C"/>
    <w:rsid w:val="00F84DCC"/>
    <w:rsid w:val="00F945B7"/>
    <w:rsid w:val="00F96172"/>
    <w:rsid w:val="00FA4F3F"/>
    <w:rsid w:val="00FB1E25"/>
    <w:rsid w:val="00FB2999"/>
    <w:rsid w:val="00FB2D7A"/>
    <w:rsid w:val="00FB4A18"/>
    <w:rsid w:val="00FB6D34"/>
    <w:rsid w:val="00FD54B6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AF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937</Words>
  <Characters>4690</Characters>
  <Application>Microsoft Office Word</Application>
  <DocSecurity>8</DocSecurity>
  <Lines>39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16</cp:revision>
  <cp:lastPrinted>2017-10-17T13:08:00Z</cp:lastPrinted>
  <dcterms:created xsi:type="dcterms:W3CDTF">2019-02-10T19:24:00Z</dcterms:created>
  <dcterms:modified xsi:type="dcterms:W3CDTF">2019-03-10T09:01:00Z</dcterms:modified>
</cp:coreProperties>
</file>