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2A0748" w:rsidRPr="00F00AF0" w:rsidTr="00AB6EA8">
        <w:tc>
          <w:tcPr>
            <w:tcW w:w="9191" w:type="dxa"/>
            <w:shd w:val="clear" w:color="auto" w:fill="FFFFFF" w:themeFill="background1"/>
          </w:tcPr>
          <w:p w:rsidR="002A0748" w:rsidRDefault="00A02003" w:rsidP="00AB6EA8">
            <w:pPr>
              <w:pStyle w:val="ab"/>
              <w:bidi/>
              <w:jc w:val="right"/>
              <w:rPr>
                <w:noProof/>
                <w:sz w:val="22"/>
                <w:szCs w:val="22"/>
                <w:rtl/>
              </w:rPr>
            </w:pPr>
            <w:permStart w:id="0" w:edGrp="everyone"/>
            <w:r>
              <w:rPr>
                <w:noProof/>
                <w:sz w:val="22"/>
                <w:szCs w:val="22"/>
                <w:rtl/>
              </w:rPr>
              <w:pict>
                <v:rect id="Rectangle 1" o:spid="_x0000_s1043" style="position:absolute;margin-left:321.9pt;margin-top:.9pt;width:103.7pt;height:65.5pt;z-index:251693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2A0748" w:rsidRDefault="002A0748" w:rsidP="002A0748">
                        <w:pPr>
                          <w:rPr>
                            <w:rtl/>
                          </w:rPr>
                        </w:pPr>
                        <w:permStart w:id="1" w:edGrp="everyone"/>
                      </w:p>
                      <w:p w:rsidR="002A0748" w:rsidRPr="001D4560" w:rsidRDefault="002A0748" w:rsidP="002A0748">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40" style="position:absolute;margin-left:-3.6pt;margin-top:-.6pt;width:118.5pt;height:91.35pt;z-index:251692032" coordorigin="924,732" coordsize="2370,1827">
                  <v:rect id="_x0000_s104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4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2A0748" w:rsidRPr="00272B40" w:rsidRDefault="002A0748" w:rsidP="002A0748">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2A0748" w:rsidRDefault="002A0748" w:rsidP="00AB6EA8">
            <w:pPr>
              <w:pStyle w:val="ab"/>
              <w:bidi/>
              <w:jc w:val="right"/>
              <w:rPr>
                <w:sz w:val="22"/>
                <w:szCs w:val="22"/>
                <w:rtl/>
              </w:rPr>
            </w:pPr>
          </w:p>
          <w:p w:rsidR="002A0748" w:rsidRPr="00F00AF0" w:rsidRDefault="002A0748" w:rsidP="00AB6EA8">
            <w:pPr>
              <w:pStyle w:val="ab"/>
              <w:bidi/>
              <w:jc w:val="right"/>
              <w:rPr>
                <w:sz w:val="22"/>
                <w:szCs w:val="22"/>
                <w:rtl/>
              </w:rPr>
            </w:pPr>
          </w:p>
        </w:tc>
      </w:tr>
      <w:permEnd w:id="0"/>
    </w:tbl>
    <w:p w:rsidR="00272B40" w:rsidRDefault="00272B40" w:rsidP="006C304C">
      <w:pPr>
        <w:pStyle w:val="ab"/>
        <w:bidi/>
        <w:jc w:val="right"/>
        <w:rPr>
          <w:sz w:val="22"/>
          <w:szCs w:val="22"/>
          <w:rtl/>
        </w:rPr>
      </w:pPr>
    </w:p>
    <w:p w:rsidR="006D4473" w:rsidRDefault="006D4473" w:rsidP="006D4473">
      <w:pPr>
        <w:pStyle w:val="ab"/>
        <w:bidi/>
        <w:jc w:val="left"/>
        <w:rPr>
          <w:rFonts w:ascii="David" w:hAnsi="David"/>
          <w:sz w:val="22"/>
          <w:szCs w:val="22"/>
          <w:rtl/>
        </w:rPr>
      </w:pPr>
    </w:p>
    <w:p w:rsidR="006D4473" w:rsidRDefault="003926BE" w:rsidP="002A0748">
      <w:pPr>
        <w:pStyle w:val="ab"/>
        <w:bidi/>
        <w:spacing w:after="0" w:line="240" w:lineRule="auto"/>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0</w:t>
      </w:r>
      <w:r w:rsidR="00C45E49">
        <w:rPr>
          <w:rFonts w:ascii="David" w:hAnsi="David" w:hint="cs"/>
          <w:sz w:val="22"/>
          <w:szCs w:val="22"/>
          <w:rtl/>
        </w:rPr>
        <w:t>9</w:t>
      </w:r>
      <w:r w:rsidR="006D4473">
        <w:rPr>
          <w:rFonts w:ascii="David" w:hAnsi="David" w:hint="cs"/>
          <w:sz w:val="22"/>
          <w:szCs w:val="22"/>
          <w:rtl/>
        </w:rPr>
        <w:t>/16</w:t>
      </w:r>
    </w:p>
    <w:p w:rsidR="00750546" w:rsidRPr="00CD7F92" w:rsidRDefault="00CD7F92" w:rsidP="002A0748">
      <w:pPr>
        <w:pStyle w:val="ab"/>
        <w:bidi/>
        <w:spacing w:after="0" w:line="240" w:lineRule="auto"/>
        <w:jc w:val="center"/>
        <w:rPr>
          <w:rFonts w:cstheme="minorBidi"/>
          <w:sz w:val="22"/>
          <w:szCs w:val="22"/>
          <w:rtl/>
        </w:rPr>
      </w:pPr>
      <w:r>
        <w:rPr>
          <w:rFonts w:ascii="David" w:hAnsi="David" w:hint="cs"/>
          <w:sz w:val="22"/>
          <w:szCs w:val="22"/>
          <w:rtl/>
        </w:rPr>
        <w:t xml:space="preserve">                </w:t>
      </w:r>
      <w:r w:rsidR="00B218E7">
        <w:rPr>
          <w:rFonts w:ascii="David" w:hAnsi="David" w:hint="cs"/>
          <w:sz w:val="22"/>
          <w:szCs w:val="22"/>
          <w:rtl/>
        </w:rPr>
        <w:t xml:space="preserve">           </w:t>
      </w:r>
      <w:r>
        <w:rPr>
          <w:rFonts w:ascii="David" w:hAnsi="David" w:hint="cs"/>
          <w:sz w:val="22"/>
          <w:szCs w:val="22"/>
          <w:rtl/>
        </w:rPr>
        <w:t xml:space="preserve">   </w:t>
      </w:r>
      <w:r w:rsidR="002A0748">
        <w:rPr>
          <w:rFonts w:cstheme="minorBidi" w:hint="cs"/>
          <w:sz w:val="22"/>
          <w:szCs w:val="22"/>
          <w:rtl/>
        </w:rPr>
        <w:t xml:space="preserve">                                                 </w:t>
      </w:r>
      <w:proofErr w:type="gramStart"/>
      <w:r>
        <w:rPr>
          <w:rFonts w:cstheme="minorBidi" w:hint="cs"/>
          <w:sz w:val="22"/>
          <w:szCs w:val="22"/>
          <w:rtl/>
          <w:lang w:bidi="ar-JO"/>
        </w:rPr>
        <w:t>نسخة</w:t>
      </w:r>
      <w:proofErr w:type="gramEnd"/>
      <w:r>
        <w:rPr>
          <w:rFonts w:cstheme="minorBidi" w:hint="cs"/>
          <w:sz w:val="22"/>
          <w:szCs w:val="22"/>
          <w:rtl/>
          <w:lang w:bidi="ar-JO"/>
        </w:rPr>
        <w:t xml:space="preserve"> </w:t>
      </w:r>
      <w:r w:rsidR="001457FE">
        <w:rPr>
          <w:rFonts w:ascii="David" w:hAnsi="David" w:hint="cs"/>
          <w:sz w:val="22"/>
          <w:szCs w:val="22"/>
          <w:rtl/>
        </w:rPr>
        <w:t>09/16</w:t>
      </w:r>
      <w:r w:rsidR="002A0748">
        <w:rPr>
          <w:rFonts w:ascii="David" w:hAnsi="David"/>
          <w:sz w:val="22"/>
          <w:szCs w:val="22"/>
          <w:rtl/>
        </w:rPr>
        <w:br/>
      </w:r>
      <w:r w:rsidR="002A0748" w:rsidRPr="006C304C">
        <w:rPr>
          <w:rFonts w:ascii="David" w:hAnsi="David"/>
          <w:sz w:val="22"/>
          <w:szCs w:val="22"/>
          <w:rtl/>
        </w:rPr>
        <w:t>טופס</w:t>
      </w:r>
      <w:r w:rsidR="002A0748" w:rsidRPr="006C304C">
        <w:rPr>
          <w:rFonts w:ascii="David" w:hAnsi="David"/>
          <w:sz w:val="22"/>
          <w:szCs w:val="22"/>
        </w:rPr>
        <w:t xml:space="preserve"> </w:t>
      </w:r>
      <w:r w:rsidR="002A0748" w:rsidRPr="006C304C">
        <w:rPr>
          <w:rFonts w:ascii="David" w:hAnsi="David"/>
          <w:sz w:val="22"/>
          <w:szCs w:val="22"/>
          <w:rtl/>
        </w:rPr>
        <w:t>הסכמה</w:t>
      </w:r>
      <w:r w:rsidR="002A0748" w:rsidRPr="006C304C">
        <w:rPr>
          <w:rFonts w:ascii="David" w:hAnsi="David"/>
          <w:sz w:val="22"/>
          <w:szCs w:val="22"/>
        </w:rPr>
        <w:t xml:space="preserve"> </w:t>
      </w:r>
      <w:r w:rsidR="002A0748" w:rsidRPr="006C304C">
        <w:rPr>
          <w:rFonts w:ascii="David" w:hAnsi="David"/>
          <w:sz w:val="22"/>
          <w:szCs w:val="22"/>
          <w:rtl/>
        </w:rPr>
        <w:t>ל</w:t>
      </w:r>
      <w:r w:rsidR="002A0748">
        <w:rPr>
          <w:rFonts w:ascii="David" w:hAnsi="David" w:hint="cs"/>
          <w:sz w:val="22"/>
          <w:szCs w:val="22"/>
          <w:rtl/>
        </w:rPr>
        <w:t xml:space="preserve"> </w:t>
      </w:r>
      <w:r w:rsidR="002A0748">
        <w:rPr>
          <w:rFonts w:ascii="David" w:hAnsi="David"/>
          <w:sz w:val="22"/>
          <w:szCs w:val="22"/>
          <w:rtl/>
        </w:rPr>
        <w:t>–</w:t>
      </w:r>
      <w:r w:rsidR="002A0748">
        <w:rPr>
          <w:rFonts w:ascii="David" w:hAnsi="David" w:hint="cs"/>
          <w:sz w:val="22"/>
          <w:szCs w:val="22"/>
          <w:rtl/>
        </w:rPr>
        <w:t xml:space="preserve"> </w:t>
      </w:r>
      <w:r w:rsidR="002A0748">
        <w:rPr>
          <w:rFonts w:ascii="David" w:hAnsi="David" w:cstheme="minorBidi" w:hint="cs"/>
          <w:sz w:val="22"/>
          <w:szCs w:val="22"/>
          <w:rtl/>
          <w:lang w:bidi="ar-JO"/>
        </w:rPr>
        <w:t xml:space="preserve">نموذج موافقة ل-   </w:t>
      </w:r>
      <w:r w:rsidR="002A0748">
        <w:rPr>
          <w:rFonts w:ascii="David" w:hAnsi="David" w:cstheme="minorBidi" w:hint="cs"/>
          <w:sz w:val="22"/>
          <w:szCs w:val="22"/>
          <w:rtl/>
        </w:rPr>
        <w:t xml:space="preserve">   </w:t>
      </w:r>
      <w:r w:rsidR="002A0748">
        <w:rPr>
          <w:rFonts w:ascii="David" w:hAnsi="David" w:cstheme="minorBidi" w:hint="cs"/>
          <w:sz w:val="22"/>
          <w:szCs w:val="22"/>
          <w:rtl/>
          <w:lang w:bidi="ar-JO"/>
        </w:rPr>
        <w:t xml:space="preserve">     </w:t>
      </w:r>
    </w:p>
    <w:p w:rsidR="00505FCE" w:rsidRDefault="00A02003" w:rsidP="0090537C">
      <w:pPr>
        <w:autoSpaceDE w:val="0"/>
        <w:autoSpaceDN w:val="0"/>
        <w:adjustRightInd w:val="0"/>
        <w:spacing w:after="0" w:line="240" w:lineRule="auto"/>
        <w:rPr>
          <w:rFonts w:ascii="David" w:hAnsi="David" w:cs="David"/>
          <w:b/>
          <w:bCs/>
          <w:sz w:val="32"/>
          <w:szCs w:val="32"/>
          <w:rtl/>
        </w:rPr>
      </w:pPr>
      <w:r w:rsidRPr="00A02003">
        <w:rPr>
          <w:rFonts w:ascii="David" w:hAnsi="David" w:cs="David"/>
          <w:b/>
          <w:bCs/>
          <w:noProof/>
          <w:rtl/>
        </w:rPr>
        <w:pict>
          <v:shape id="תיבת טקסט 2" o:spid="_x0000_s1029" type="#_x0000_t202" style="position:absolute;left:0;text-align:left;margin-left:5.1pt;margin-top:2.3pt;width:445.8pt;height:67.15pt;flip:x;z-index:251659264;visibility:visible;mso-wrap-style:square;mso-width-percent:0;mso-wrap-distance-left:9pt;mso-wrap-distance-top:0;mso-wrap-distance-right:9pt;mso-wrap-distance-bottom:0;mso-position-horizontal-relative:text;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MC5ZAIAAIUEAAAOAAAAZHJzL2Uyb0RvYy54bWysVM1uEzEQviPxDpbvZLNpEtoom6qkFJDK&#10;j1R4AMfrzVrYHmM72Q1vwa0cOSH1hfZ1GHuTNMANkYO1Mx5/8818M5lftlqRrXBegiloPhhSIgyH&#10;Upp1QT99vHl2TokPzJRMgREF3QlPLxdPn8wbOxMjqEGVwhEEMX7W2ILWIdhZlnleC838AKwweFmB&#10;0yyg6dZZ6ViD6Fplo+FwmjXgSuuAC+/Re91f0kXCryrBw/uq8iIQVVDkFtLp0rmKZ7aYs9naMVtL&#10;vqfB/oGFZtJg0iPUNQuMbJz8C0pL7sBDFQYcdAZVJblINWA1+fCPau5qZkWqBZvj7bFN/v/B8nfb&#10;D47IErWbUGKYRo26h+579617IN1997P70d2TUexTY/0Mw+8sPgjtC2jxTarZ21vgnz0xsKyZWYsr&#10;56CpBSuRZx5fZidPexwfQVbNWygxH9sESEBt5TSplLSvD9DYIIJ5ULndUS3RBsLROZlO8+kUrzje&#10;XQxHZ2eTlIzNIk4UwzofXgnQJH4U1OE0pDxse+tD5PUYEsM9KFneSKWSESdQLJUjW4azwzgXJvT1&#10;qo1G4r1/OsRfP0Xoxlnr3eODG1OkWY5IKeFvSZQhDXKfjCaJl4GYPY2klgH3Qkld0POItc8Ru/rS&#10;lCkkMKn6b0yiTCQt0sTvi4tNj33uOx7aVdvrfNByBeUOVXDQLwUuMX7U4L5S0uBCFNR/2TAnKFFv&#10;DCp5kY/HcYOSkSdSlLjTq1UyxpPnI4xjhiNWQXlwB2MZ0uJFogauUPRKJhUi0Z7MflRw1lOv9nsZ&#10;l+nUTlGP/x6LXwAAAP//AwBQSwMEFAAGAAgAAAAhAIxeiILfAAAACAEAAA8AAABkcnMvZG93bnJl&#10;di54bWxMj8FOwzAQRO9I/IO1SNyoQ6naEOJUBamckGgLQurNjZc4aryObDdN/57lBMfVPM2+KZej&#10;68SAIbaeFNxPMhBItTctNQo+P9Z3OYiYNBndeUIFF4ywrK6vSl0Yf6YtDrvUCC6hWGgFNqW+kDLW&#10;Fp2OE98jcfbtg9OJz9BIE/SZy10np1k2l063xB+s7vHFYn3cnZyCbbi82+e31XGw66/m4XWzN7rd&#10;K3V7M66eQCQc0x8Mv/qsDhU7HfyJTBSdgtmMQQXTfAGC4/xxztMOzC2yHGRVyv8Dqh8AAAD//wMA&#10;UEsBAi0AFAAGAAgAAAAhALaDOJL+AAAA4QEAABMAAAAAAAAAAAAAAAAAAAAAAFtDb250ZW50X1R5&#10;cGVzXS54bWxQSwECLQAUAAYACAAAACEAOP0h/9YAAACUAQAACwAAAAAAAAAAAAAAAAAvAQAAX3Jl&#10;bHMvLnJlbHNQSwECLQAUAAYACAAAACEAWPDAuWQCAACFBAAADgAAAAAAAAAAAAAAAAAuAgAAZHJz&#10;L2Uyb0RvYy54bWxQSwECLQAUAAYACAAAACEAjF6Igt8AAAAIAQAADwAAAAAAAAAAAAAAAAC+BAAA&#10;ZHJzL2Rvd25yZXYueG1sUEsFBgAAAAAEAAQA8wAAAMoFAAAAAA==&#10;" filled="f" fillcolor="#95b3d7 [1940]">
            <v:stroke dashstyle="longDash"/>
            <v:textbox style="mso-next-textbox:#תיבת טקסט 2" inset=",5mm">
              <w:txbxContent>
                <w:p w:rsidR="00233880" w:rsidRDefault="00233880" w:rsidP="008B7BA2">
                  <w:pPr>
                    <w:spacing w:after="0" w:line="240" w:lineRule="auto"/>
                    <w:jc w:val="center"/>
                    <w:rPr>
                      <w:rFonts w:ascii="David" w:hAnsi="David" w:cs="David"/>
                      <w:b/>
                      <w:bCs/>
                      <w:sz w:val="32"/>
                      <w:szCs w:val="32"/>
                      <w:rtl/>
                    </w:rPr>
                  </w:pPr>
                  <w:r w:rsidRPr="008B7BA2">
                    <w:rPr>
                      <w:rFonts w:ascii="David" w:hAnsi="David" w:cs="David" w:hint="cs"/>
                      <w:b/>
                      <w:bCs/>
                      <w:sz w:val="32"/>
                      <w:szCs w:val="32"/>
                      <w:rtl/>
                    </w:rPr>
                    <w:t>השתלת</w:t>
                  </w:r>
                  <w:r w:rsidRPr="008B7BA2">
                    <w:rPr>
                      <w:rFonts w:ascii="David" w:hAnsi="David" w:cs="David"/>
                      <w:b/>
                      <w:bCs/>
                      <w:sz w:val="32"/>
                      <w:szCs w:val="32"/>
                      <w:rtl/>
                    </w:rPr>
                    <w:t xml:space="preserve"> </w:t>
                  </w:r>
                  <w:r w:rsidRPr="008B7BA2">
                    <w:rPr>
                      <w:rFonts w:ascii="David" w:hAnsi="David" w:cs="David" w:hint="cs"/>
                      <w:b/>
                      <w:bCs/>
                      <w:sz w:val="32"/>
                      <w:szCs w:val="32"/>
                      <w:rtl/>
                    </w:rPr>
                    <w:t>חיידקי</w:t>
                  </w:r>
                  <w:r w:rsidRPr="008B7BA2">
                    <w:rPr>
                      <w:rFonts w:ascii="David" w:hAnsi="David" w:cs="David"/>
                      <w:b/>
                      <w:bCs/>
                      <w:sz w:val="32"/>
                      <w:szCs w:val="32"/>
                      <w:rtl/>
                    </w:rPr>
                    <w:t xml:space="preserve"> </w:t>
                  </w:r>
                  <w:r w:rsidRPr="008B7BA2">
                    <w:rPr>
                      <w:rFonts w:ascii="David" w:hAnsi="David" w:cs="David" w:hint="cs"/>
                      <w:b/>
                      <w:bCs/>
                      <w:sz w:val="32"/>
                      <w:szCs w:val="32"/>
                      <w:rtl/>
                    </w:rPr>
                    <w:t>צואה</w:t>
                  </w:r>
                </w:p>
                <w:p w:rsidR="00F530F2" w:rsidRPr="00F530F2" w:rsidRDefault="00F530F2" w:rsidP="008B7BA2">
                  <w:pPr>
                    <w:spacing w:after="0" w:line="240" w:lineRule="auto"/>
                    <w:jc w:val="center"/>
                    <w:rPr>
                      <w:rFonts w:ascii="David" w:hAnsi="David"/>
                      <w:b/>
                      <w:bCs/>
                      <w:sz w:val="32"/>
                      <w:szCs w:val="32"/>
                      <w:rtl/>
                      <w:lang w:bidi="ar-JO"/>
                    </w:rPr>
                  </w:pPr>
                  <w:r>
                    <w:rPr>
                      <w:rFonts w:ascii="David" w:hAnsi="David" w:hint="cs"/>
                      <w:b/>
                      <w:bCs/>
                      <w:sz w:val="32"/>
                      <w:szCs w:val="32"/>
                      <w:rtl/>
                      <w:lang w:bidi="ar-JO"/>
                    </w:rPr>
                    <w:t>زرع البكتيريا البرازية</w:t>
                  </w:r>
                </w:p>
                <w:p w:rsidR="00233880" w:rsidRPr="008B7BA2" w:rsidRDefault="00233880" w:rsidP="008B7BA2">
                  <w:pPr>
                    <w:spacing w:after="0" w:line="240" w:lineRule="auto"/>
                    <w:jc w:val="center"/>
                    <w:rPr>
                      <w:rFonts w:ascii="David" w:hAnsi="David" w:cs="David"/>
                      <w:b/>
                      <w:bCs/>
                      <w:sz w:val="32"/>
                      <w:szCs w:val="32"/>
                    </w:rPr>
                  </w:pPr>
                  <w:r w:rsidRPr="008B7BA2">
                    <w:rPr>
                      <w:rFonts w:ascii="David" w:hAnsi="David" w:cs="David"/>
                      <w:b/>
                      <w:bCs/>
                      <w:sz w:val="32"/>
                      <w:szCs w:val="32"/>
                    </w:rPr>
                    <w:t>Fecal microbial transplantation</w:t>
                  </w:r>
                </w:p>
                <w:p w:rsidR="00233880" w:rsidRPr="006C304C" w:rsidRDefault="00233880" w:rsidP="002A61A9">
                  <w:pPr>
                    <w:jc w:val="center"/>
                    <w:rPr>
                      <w:rFonts w:ascii="David" w:hAnsi="David" w:cs="David"/>
                      <w:b/>
                      <w:bCs/>
                      <w:sz w:val="32"/>
                      <w:szCs w:val="32"/>
                      <w:rtl/>
                      <w:cs/>
                    </w:rPr>
                  </w:pPr>
                </w:p>
              </w:txbxContent>
            </v:textbox>
          </v:shape>
        </w:pict>
      </w: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8B7BA2" w:rsidRPr="00EE57D2" w:rsidRDefault="00F530F2" w:rsidP="00F530F2">
      <w:pPr>
        <w:spacing w:after="120" w:line="240" w:lineRule="auto"/>
        <w:jc w:val="both"/>
        <w:rPr>
          <w:rFonts w:cs="David"/>
          <w:sz w:val="24"/>
          <w:szCs w:val="24"/>
          <w:rtl/>
        </w:rPr>
      </w:pPr>
      <w:r>
        <w:rPr>
          <w:rFonts w:hint="cs"/>
          <w:sz w:val="24"/>
          <w:szCs w:val="24"/>
          <w:rtl/>
          <w:lang w:bidi="ar-JO"/>
        </w:rPr>
        <w:t xml:space="preserve">عملية زرع البراز هو إدخال </w:t>
      </w:r>
      <w:r w:rsidRPr="00EE57D2">
        <w:rPr>
          <w:rFonts w:hint="cs"/>
          <w:sz w:val="24"/>
          <w:szCs w:val="24"/>
          <w:rtl/>
          <w:lang w:bidi="ar-JO"/>
        </w:rPr>
        <w:t xml:space="preserve">سائل البراز من شخص </w:t>
      </w:r>
      <w:r w:rsidR="00B3570F" w:rsidRPr="00EE57D2">
        <w:rPr>
          <w:rFonts w:hint="cs"/>
          <w:sz w:val="24"/>
          <w:szCs w:val="24"/>
          <w:rtl/>
          <w:lang w:bidi="ar-SA"/>
        </w:rPr>
        <w:t>غير مريض</w:t>
      </w:r>
      <w:r w:rsidRPr="00EE57D2">
        <w:rPr>
          <w:rFonts w:hint="cs"/>
          <w:sz w:val="24"/>
          <w:szCs w:val="24"/>
          <w:rtl/>
          <w:lang w:bidi="ar-JO"/>
        </w:rPr>
        <w:t xml:space="preserve"> (وفقا لاستبيان المسح وتحاليل الدم والبراز) الى الجهاز الهضمي العلوي أو السفلي</w:t>
      </w:r>
      <w:r w:rsidR="00B3570F" w:rsidRPr="00EE57D2">
        <w:rPr>
          <w:rFonts w:hint="cs"/>
          <w:strike/>
          <w:sz w:val="24"/>
          <w:szCs w:val="24"/>
          <w:rtl/>
          <w:lang w:bidi="ar-JO"/>
        </w:rPr>
        <w:t xml:space="preserve"> </w:t>
      </w:r>
      <w:r w:rsidR="00B3570F" w:rsidRPr="00EE57D2">
        <w:rPr>
          <w:rFonts w:hint="cs"/>
          <w:sz w:val="24"/>
          <w:szCs w:val="24"/>
          <w:rtl/>
          <w:lang w:bidi="ar-JO"/>
        </w:rPr>
        <w:t>عن طريق</w:t>
      </w:r>
      <w:r w:rsidRPr="00EE57D2">
        <w:rPr>
          <w:rFonts w:hint="cs"/>
          <w:sz w:val="24"/>
          <w:szCs w:val="24"/>
          <w:rtl/>
          <w:lang w:bidi="ar-JO"/>
        </w:rPr>
        <w:t xml:space="preserve"> </w:t>
      </w:r>
      <w:r w:rsidR="00505EAF" w:rsidRPr="00EE57D2">
        <w:rPr>
          <w:rFonts w:hint="cs"/>
          <w:sz w:val="24"/>
          <w:szCs w:val="24"/>
          <w:rtl/>
          <w:lang w:bidi="ar-JO"/>
        </w:rPr>
        <w:t>التنظير،</w:t>
      </w:r>
      <w:r w:rsidRPr="00EE57D2">
        <w:rPr>
          <w:rFonts w:hint="cs"/>
          <w:sz w:val="24"/>
          <w:szCs w:val="24"/>
          <w:rtl/>
          <w:lang w:bidi="ar-JO"/>
        </w:rPr>
        <w:t xml:space="preserve"> حقنة </w:t>
      </w:r>
      <w:r w:rsidR="00505EAF" w:rsidRPr="00EE57D2">
        <w:rPr>
          <w:rFonts w:hint="cs"/>
          <w:sz w:val="24"/>
          <w:szCs w:val="24"/>
          <w:rtl/>
          <w:lang w:bidi="ar-JO"/>
        </w:rPr>
        <w:t>شرجية،</w:t>
      </w:r>
      <w:r w:rsidRPr="00EE57D2">
        <w:rPr>
          <w:rFonts w:hint="cs"/>
          <w:sz w:val="24"/>
          <w:szCs w:val="24"/>
          <w:rtl/>
          <w:lang w:bidi="ar-JO"/>
        </w:rPr>
        <w:t xml:space="preserve"> </w:t>
      </w:r>
      <w:r w:rsidR="00F04B87" w:rsidRPr="00EE57D2">
        <w:rPr>
          <w:rFonts w:hint="cs"/>
          <w:sz w:val="24"/>
          <w:szCs w:val="24"/>
          <w:rtl/>
          <w:lang w:bidi="ar-JO"/>
        </w:rPr>
        <w:t>أنبوب أو كبسولة.</w:t>
      </w:r>
      <w:r w:rsidRPr="00EE57D2">
        <w:rPr>
          <w:rFonts w:hint="cs"/>
          <w:sz w:val="24"/>
          <w:szCs w:val="24"/>
          <w:rtl/>
          <w:lang w:bidi="ar-JO"/>
        </w:rPr>
        <w:t xml:space="preserve"> </w:t>
      </w:r>
    </w:p>
    <w:p w:rsidR="008B7BA2" w:rsidRPr="00101301" w:rsidRDefault="00B3570F" w:rsidP="00F04B87">
      <w:pPr>
        <w:spacing w:after="120" w:line="240" w:lineRule="auto"/>
        <w:jc w:val="both"/>
        <w:rPr>
          <w:rFonts w:cs="David"/>
          <w:sz w:val="24"/>
          <w:szCs w:val="24"/>
          <w:rtl/>
        </w:rPr>
      </w:pPr>
      <w:r w:rsidRPr="00EE57D2">
        <w:rPr>
          <w:rFonts w:hint="cs"/>
          <w:sz w:val="24"/>
          <w:szCs w:val="24"/>
          <w:rtl/>
          <w:lang w:bidi="ar-JO"/>
        </w:rPr>
        <w:t>الهدف</w:t>
      </w:r>
      <w:r w:rsidR="00F04B87" w:rsidRPr="00EE57D2">
        <w:rPr>
          <w:rFonts w:hint="cs"/>
          <w:sz w:val="24"/>
          <w:szCs w:val="24"/>
          <w:rtl/>
          <w:lang w:bidi="ar-JO"/>
        </w:rPr>
        <w:t xml:space="preserve">: نقل مجموعة الكائنات الحية </w:t>
      </w:r>
      <w:r w:rsidR="00F04B87" w:rsidRPr="00EE57D2">
        <w:rPr>
          <w:rFonts w:hint="cs"/>
          <w:strike/>
          <w:sz w:val="24"/>
          <w:szCs w:val="24"/>
          <w:rtl/>
          <w:lang w:bidi="ar-JO"/>
        </w:rPr>
        <w:t>الدقيقة</w:t>
      </w:r>
      <w:r w:rsidR="00F04B87" w:rsidRPr="00EE57D2">
        <w:rPr>
          <w:rFonts w:hint="cs"/>
          <w:sz w:val="24"/>
          <w:szCs w:val="24"/>
          <w:rtl/>
          <w:lang w:bidi="ar-JO"/>
        </w:rPr>
        <w:t xml:space="preserve"> </w:t>
      </w:r>
      <w:r w:rsidR="00505EAF" w:rsidRPr="00EE57D2">
        <w:rPr>
          <w:rFonts w:hint="cs"/>
          <w:sz w:val="24"/>
          <w:szCs w:val="24"/>
          <w:rtl/>
          <w:lang w:bidi="ar-JO"/>
        </w:rPr>
        <w:t>كالبكتيريا، الفيروسات</w:t>
      </w:r>
      <w:r w:rsidR="00505EAF">
        <w:rPr>
          <w:rFonts w:hint="cs"/>
          <w:sz w:val="24"/>
          <w:szCs w:val="24"/>
          <w:rtl/>
          <w:lang w:bidi="ar-JO"/>
        </w:rPr>
        <w:t>،</w:t>
      </w:r>
      <w:r w:rsidR="00F04B87">
        <w:rPr>
          <w:rFonts w:hint="cs"/>
          <w:sz w:val="24"/>
          <w:szCs w:val="24"/>
          <w:rtl/>
          <w:lang w:bidi="ar-JO"/>
        </w:rPr>
        <w:t xml:space="preserve"> الفطريات وما الى ذلك</w:t>
      </w:r>
      <w:r>
        <w:rPr>
          <w:rFonts w:cs="David" w:hint="cs"/>
          <w:sz w:val="24"/>
          <w:szCs w:val="24"/>
          <w:rtl/>
        </w:rPr>
        <w:t xml:space="preserve"> </w:t>
      </w:r>
      <w:r w:rsidR="00F04B87">
        <w:rPr>
          <w:rFonts w:hint="cs"/>
          <w:sz w:val="24"/>
          <w:szCs w:val="24"/>
          <w:rtl/>
          <w:lang w:bidi="ar-JO"/>
        </w:rPr>
        <w:t>من الشخص السليم لتحسين صح</w:t>
      </w:r>
      <w:r>
        <w:rPr>
          <w:rFonts w:hint="cs"/>
          <w:sz w:val="24"/>
          <w:szCs w:val="24"/>
          <w:rtl/>
          <w:lang w:bidi="ar-SA"/>
        </w:rPr>
        <w:t xml:space="preserve">ته وقد </w:t>
      </w:r>
      <w:r w:rsidR="00F04B87">
        <w:rPr>
          <w:rFonts w:hint="cs"/>
          <w:sz w:val="24"/>
          <w:szCs w:val="24"/>
          <w:rtl/>
          <w:lang w:bidi="ar-JO"/>
        </w:rPr>
        <w:t xml:space="preserve">تمت </w:t>
      </w:r>
      <w:r w:rsidR="00505EAF">
        <w:rPr>
          <w:rFonts w:hint="cs"/>
          <w:sz w:val="24"/>
          <w:szCs w:val="24"/>
          <w:rtl/>
          <w:lang w:bidi="ar-JO"/>
        </w:rPr>
        <w:t>الموافقة حاليا</w:t>
      </w:r>
      <w:r w:rsidR="00F04B87">
        <w:rPr>
          <w:rFonts w:hint="cs"/>
          <w:sz w:val="24"/>
          <w:szCs w:val="24"/>
          <w:rtl/>
          <w:lang w:bidi="ar-JO"/>
        </w:rPr>
        <w:t xml:space="preserve"> لعلاج العدوى المستمرة من البكتيريا كلوستريديوم التهاب القولون العسير, </w:t>
      </w:r>
      <w:r w:rsidR="006C4810">
        <w:rPr>
          <w:rFonts w:hint="cs"/>
          <w:sz w:val="24"/>
          <w:szCs w:val="24"/>
          <w:rtl/>
          <w:lang w:bidi="ar-JO"/>
        </w:rPr>
        <w:t>الذي لم يستجب لإعادة العلاج بالمضادات الحيوية.</w:t>
      </w:r>
    </w:p>
    <w:p w:rsidR="008B7BA2" w:rsidRPr="00101301" w:rsidRDefault="00F20F75" w:rsidP="0031468B">
      <w:pPr>
        <w:spacing w:after="120" w:line="240" w:lineRule="auto"/>
        <w:jc w:val="both"/>
        <w:rPr>
          <w:rFonts w:cs="David"/>
          <w:sz w:val="24"/>
          <w:szCs w:val="24"/>
          <w:rtl/>
        </w:rPr>
      </w:pPr>
      <w:r>
        <w:rPr>
          <w:rFonts w:hint="cs"/>
          <w:sz w:val="24"/>
          <w:szCs w:val="24"/>
          <w:rtl/>
          <w:lang w:bidi="ar-JO"/>
        </w:rPr>
        <w:t>عندما يتعلق الأمر بز</w:t>
      </w:r>
      <w:r w:rsidR="00B3570F">
        <w:rPr>
          <w:rFonts w:hint="cs"/>
          <w:sz w:val="24"/>
          <w:szCs w:val="24"/>
          <w:rtl/>
          <w:lang w:bidi="ar-JO"/>
        </w:rPr>
        <w:t>ر</w:t>
      </w:r>
      <w:r>
        <w:rPr>
          <w:rFonts w:hint="cs"/>
          <w:sz w:val="24"/>
          <w:szCs w:val="24"/>
          <w:rtl/>
          <w:lang w:bidi="ar-JO"/>
        </w:rPr>
        <w:t xml:space="preserve">ع البراز من خلال </w:t>
      </w:r>
      <w:r w:rsidRPr="00F20F75">
        <w:rPr>
          <w:rFonts w:hint="cs"/>
          <w:b/>
          <w:bCs/>
          <w:sz w:val="24"/>
          <w:szCs w:val="24"/>
          <w:rtl/>
          <w:lang w:bidi="ar-JO"/>
        </w:rPr>
        <w:t>الجهاز</w:t>
      </w:r>
      <w:r>
        <w:rPr>
          <w:rFonts w:hint="cs"/>
          <w:sz w:val="24"/>
          <w:szCs w:val="24"/>
          <w:rtl/>
          <w:lang w:bidi="ar-JO"/>
        </w:rPr>
        <w:t xml:space="preserve"> </w:t>
      </w:r>
      <w:r w:rsidRPr="00F20F75">
        <w:rPr>
          <w:rFonts w:hint="cs"/>
          <w:b/>
          <w:bCs/>
          <w:sz w:val="24"/>
          <w:szCs w:val="24"/>
          <w:rtl/>
          <w:lang w:bidi="ar-JO"/>
        </w:rPr>
        <w:t>الهضمي</w:t>
      </w:r>
      <w:r>
        <w:rPr>
          <w:rFonts w:hint="cs"/>
          <w:sz w:val="24"/>
          <w:szCs w:val="24"/>
          <w:rtl/>
          <w:lang w:bidi="ar-JO"/>
        </w:rPr>
        <w:t xml:space="preserve"> </w:t>
      </w:r>
      <w:r w:rsidRPr="00F20F75">
        <w:rPr>
          <w:rFonts w:hint="cs"/>
          <w:b/>
          <w:bCs/>
          <w:sz w:val="24"/>
          <w:szCs w:val="24"/>
          <w:rtl/>
          <w:lang w:bidi="ar-JO"/>
        </w:rPr>
        <w:t>العلوي</w:t>
      </w:r>
      <w:r>
        <w:rPr>
          <w:rFonts w:hint="cs"/>
          <w:sz w:val="24"/>
          <w:szCs w:val="24"/>
          <w:rtl/>
          <w:lang w:bidi="ar-JO"/>
        </w:rPr>
        <w:t xml:space="preserve"> يتم إجراء ذلك باستخدام </w:t>
      </w:r>
      <w:r w:rsidR="00505EAF">
        <w:rPr>
          <w:rFonts w:hint="cs"/>
          <w:sz w:val="24"/>
          <w:szCs w:val="24"/>
          <w:rtl/>
          <w:lang w:bidi="ar-JO"/>
        </w:rPr>
        <w:t>المنظار،</w:t>
      </w:r>
      <w:r>
        <w:rPr>
          <w:rFonts w:hint="cs"/>
          <w:sz w:val="24"/>
          <w:szCs w:val="24"/>
          <w:rtl/>
          <w:lang w:bidi="ar-JO"/>
        </w:rPr>
        <w:t xml:space="preserve"> بحيث يتم إدخال </w:t>
      </w:r>
      <w:r w:rsidR="0031468B">
        <w:rPr>
          <w:rFonts w:hint="cs"/>
          <w:sz w:val="24"/>
          <w:szCs w:val="24"/>
          <w:rtl/>
          <w:lang w:bidi="ar-JO"/>
        </w:rPr>
        <w:t>جهاز مرن</w:t>
      </w:r>
      <w:r>
        <w:rPr>
          <w:rFonts w:hint="cs"/>
          <w:sz w:val="24"/>
          <w:szCs w:val="24"/>
          <w:rtl/>
          <w:lang w:bidi="ar-JO"/>
        </w:rPr>
        <w:t xml:space="preserve"> (المنظار) عن طريق الفم الى المعدة </w:t>
      </w:r>
      <w:r w:rsidR="00505EAF">
        <w:rPr>
          <w:rFonts w:hint="cs"/>
          <w:sz w:val="24"/>
          <w:szCs w:val="24"/>
          <w:rtl/>
          <w:lang w:bidi="ar-JO"/>
        </w:rPr>
        <w:t>والاثني</w:t>
      </w:r>
      <w:r>
        <w:rPr>
          <w:rFonts w:hint="cs"/>
          <w:sz w:val="24"/>
          <w:szCs w:val="24"/>
          <w:rtl/>
          <w:lang w:bidi="ar-JO"/>
        </w:rPr>
        <w:t xml:space="preserve"> عشر والأمعاء الدقيقة ويتم تقطير سائل البراز الى الداخل.</w:t>
      </w:r>
    </w:p>
    <w:p w:rsidR="008B7BA2" w:rsidRPr="00101301" w:rsidRDefault="00F20F75" w:rsidP="0031468B">
      <w:pPr>
        <w:spacing w:after="120" w:line="240" w:lineRule="auto"/>
        <w:jc w:val="both"/>
        <w:rPr>
          <w:rFonts w:cs="David"/>
          <w:sz w:val="24"/>
          <w:szCs w:val="24"/>
          <w:rtl/>
        </w:rPr>
      </w:pPr>
      <w:r>
        <w:rPr>
          <w:rFonts w:hint="cs"/>
          <w:sz w:val="24"/>
          <w:szCs w:val="24"/>
          <w:rtl/>
          <w:lang w:bidi="ar-JO"/>
        </w:rPr>
        <w:t xml:space="preserve">عندما يتعلق الأمر بزرع البراز عن طريق </w:t>
      </w:r>
      <w:r w:rsidRPr="0031468B">
        <w:rPr>
          <w:rFonts w:hint="cs"/>
          <w:b/>
          <w:bCs/>
          <w:sz w:val="24"/>
          <w:szCs w:val="24"/>
          <w:rtl/>
          <w:lang w:bidi="ar-JO"/>
        </w:rPr>
        <w:t>الجهاز</w:t>
      </w:r>
      <w:r>
        <w:rPr>
          <w:rFonts w:hint="cs"/>
          <w:sz w:val="24"/>
          <w:szCs w:val="24"/>
          <w:rtl/>
          <w:lang w:bidi="ar-JO"/>
        </w:rPr>
        <w:t xml:space="preserve"> </w:t>
      </w:r>
      <w:r w:rsidRPr="0031468B">
        <w:rPr>
          <w:rFonts w:hint="cs"/>
          <w:b/>
          <w:bCs/>
          <w:sz w:val="24"/>
          <w:szCs w:val="24"/>
          <w:rtl/>
          <w:lang w:bidi="ar-JO"/>
        </w:rPr>
        <w:t>الهضمي</w:t>
      </w:r>
      <w:r>
        <w:rPr>
          <w:rFonts w:hint="cs"/>
          <w:sz w:val="24"/>
          <w:szCs w:val="24"/>
          <w:rtl/>
          <w:lang w:bidi="ar-JO"/>
        </w:rPr>
        <w:t xml:space="preserve"> </w:t>
      </w:r>
      <w:r w:rsidRPr="0031468B">
        <w:rPr>
          <w:rFonts w:hint="cs"/>
          <w:b/>
          <w:bCs/>
          <w:sz w:val="24"/>
          <w:szCs w:val="24"/>
          <w:rtl/>
          <w:lang w:bidi="ar-JO"/>
        </w:rPr>
        <w:t>ال</w:t>
      </w:r>
      <w:r w:rsidR="0031468B" w:rsidRPr="0031468B">
        <w:rPr>
          <w:rFonts w:hint="cs"/>
          <w:b/>
          <w:bCs/>
          <w:sz w:val="24"/>
          <w:szCs w:val="24"/>
          <w:rtl/>
          <w:lang w:bidi="ar-JO"/>
        </w:rPr>
        <w:t>سفلي</w:t>
      </w:r>
      <w:r w:rsidR="0031468B">
        <w:rPr>
          <w:rFonts w:hint="cs"/>
          <w:b/>
          <w:bCs/>
          <w:sz w:val="24"/>
          <w:szCs w:val="24"/>
          <w:rtl/>
          <w:lang w:bidi="ar-JO"/>
        </w:rPr>
        <w:t xml:space="preserve"> </w:t>
      </w:r>
      <w:r w:rsidR="0031468B">
        <w:rPr>
          <w:rFonts w:hint="cs"/>
          <w:sz w:val="24"/>
          <w:szCs w:val="24"/>
          <w:rtl/>
          <w:lang w:bidi="ar-JO"/>
        </w:rPr>
        <w:t xml:space="preserve">يتم إجراء العملية عن طريق استخدام </w:t>
      </w:r>
      <w:r w:rsidR="00505EAF">
        <w:rPr>
          <w:rFonts w:hint="cs"/>
          <w:sz w:val="24"/>
          <w:szCs w:val="24"/>
          <w:rtl/>
          <w:lang w:bidi="ar-JO"/>
        </w:rPr>
        <w:t>المنظار،</w:t>
      </w:r>
      <w:r w:rsidR="0031468B">
        <w:rPr>
          <w:rFonts w:hint="cs"/>
          <w:sz w:val="24"/>
          <w:szCs w:val="24"/>
          <w:rtl/>
          <w:lang w:bidi="ar-JO"/>
        </w:rPr>
        <w:t xml:space="preserve"> بحيث يتم إدخال جهاز مرن (المنظار) عن طريق فتحة الشرج الى الأمعاء الدقيقة النهائي أو الى طرف الأمعاء الغليظة ويتم تقطير سائل البراز الى الداخل. مدة الفحص تتراوح بين </w:t>
      </w:r>
      <w:r w:rsidR="0031468B" w:rsidRPr="00AB6317">
        <w:rPr>
          <w:rFonts w:ascii="David" w:hAnsi="David" w:cs="David" w:hint="cs"/>
          <w:spacing w:val="40"/>
          <w:sz w:val="24"/>
          <w:szCs w:val="24"/>
          <w:rtl/>
          <w:lang w:bidi="ar-JO"/>
        </w:rPr>
        <w:t>15</w:t>
      </w:r>
      <w:r w:rsidR="0031468B" w:rsidRPr="00AB6317">
        <w:rPr>
          <w:rFonts w:cs="David" w:hint="cs"/>
          <w:sz w:val="24"/>
          <w:szCs w:val="24"/>
          <w:rtl/>
          <w:lang w:bidi="ar-JO"/>
        </w:rPr>
        <w:t xml:space="preserve"> </w:t>
      </w:r>
      <w:r w:rsidR="0031468B" w:rsidRPr="00AB6317">
        <w:rPr>
          <w:rFonts w:cs="David"/>
          <w:sz w:val="24"/>
          <w:szCs w:val="24"/>
          <w:rtl/>
          <w:lang w:bidi="ar-JO"/>
        </w:rPr>
        <w:t>–</w:t>
      </w:r>
      <w:r w:rsidR="0031468B" w:rsidRPr="00AB6317">
        <w:rPr>
          <w:rFonts w:cs="David" w:hint="cs"/>
          <w:sz w:val="24"/>
          <w:szCs w:val="24"/>
          <w:rtl/>
          <w:lang w:bidi="ar-JO"/>
        </w:rPr>
        <w:t xml:space="preserve"> </w:t>
      </w:r>
      <w:r w:rsidR="0031468B" w:rsidRPr="00AB6317">
        <w:rPr>
          <w:rFonts w:ascii="David" w:hAnsi="David" w:cs="David" w:hint="cs"/>
          <w:spacing w:val="40"/>
          <w:sz w:val="24"/>
          <w:szCs w:val="24"/>
          <w:rtl/>
          <w:lang w:bidi="ar-JO"/>
        </w:rPr>
        <w:t>60</w:t>
      </w:r>
      <w:r w:rsidR="0031468B">
        <w:rPr>
          <w:rFonts w:hint="cs"/>
          <w:sz w:val="24"/>
          <w:szCs w:val="24"/>
          <w:rtl/>
          <w:lang w:bidi="ar-JO"/>
        </w:rPr>
        <w:t xml:space="preserve"> دقيقة. </w:t>
      </w:r>
    </w:p>
    <w:p w:rsidR="008B7BA2" w:rsidRPr="00101301" w:rsidRDefault="002F38C5" w:rsidP="004815CC">
      <w:pPr>
        <w:spacing w:line="240" w:lineRule="auto"/>
        <w:jc w:val="both"/>
        <w:rPr>
          <w:rFonts w:cs="David"/>
          <w:sz w:val="24"/>
          <w:szCs w:val="24"/>
          <w:rtl/>
        </w:rPr>
      </w:pPr>
      <w:r>
        <w:rPr>
          <w:rFonts w:hint="cs"/>
          <w:sz w:val="24"/>
          <w:szCs w:val="24"/>
          <w:rtl/>
          <w:lang w:bidi="ar-JO"/>
        </w:rPr>
        <w:t xml:space="preserve">يتم إجراء هذه العمليات تحت تأثير المخدر عن طريق الوريد إذا ما تم تنفيذها عن طريق تنظير القولون لذا يجب </w:t>
      </w:r>
      <w:r w:rsidR="004815CC">
        <w:rPr>
          <w:rFonts w:hint="cs"/>
          <w:sz w:val="24"/>
          <w:szCs w:val="24"/>
          <w:rtl/>
          <w:lang w:bidi="ar-JO"/>
        </w:rPr>
        <w:t>التحضير</w:t>
      </w:r>
      <w:r>
        <w:rPr>
          <w:rFonts w:hint="cs"/>
          <w:sz w:val="24"/>
          <w:szCs w:val="24"/>
          <w:rtl/>
          <w:lang w:bidi="ar-JO"/>
        </w:rPr>
        <w:t xml:space="preserve"> لذلك</w:t>
      </w:r>
      <w:r w:rsidR="004815CC">
        <w:rPr>
          <w:rFonts w:hint="cs"/>
          <w:sz w:val="24"/>
          <w:szCs w:val="24"/>
          <w:rtl/>
          <w:lang w:bidi="ar-JO"/>
        </w:rPr>
        <w:t xml:space="preserve"> باستخدام أدوية مسهلة بحسب التعليمات.</w:t>
      </w:r>
    </w:p>
    <w:p w:rsidR="008B7BA2" w:rsidRPr="00101301" w:rsidRDefault="00FC3158" w:rsidP="008B7BA2">
      <w:pPr>
        <w:spacing w:after="120" w:line="240" w:lineRule="auto"/>
        <w:jc w:val="both"/>
        <w:rPr>
          <w:rFonts w:cs="David"/>
          <w:sz w:val="24"/>
          <w:szCs w:val="24"/>
          <w:rtl/>
        </w:rPr>
      </w:pPr>
      <w:r>
        <w:rPr>
          <w:rFonts w:hint="cs"/>
          <w:sz w:val="24"/>
          <w:szCs w:val="24"/>
          <w:rtl/>
          <w:lang w:bidi="ar-JO"/>
        </w:rPr>
        <w:t xml:space="preserve">باستخدام </w:t>
      </w:r>
      <w:r w:rsidR="00505EAF">
        <w:rPr>
          <w:rFonts w:hint="cs"/>
          <w:sz w:val="24"/>
          <w:szCs w:val="24"/>
          <w:rtl/>
          <w:lang w:bidi="ar-JO"/>
        </w:rPr>
        <w:t>الكبسولات،</w:t>
      </w:r>
      <w:r>
        <w:rPr>
          <w:rFonts w:hint="cs"/>
          <w:sz w:val="24"/>
          <w:szCs w:val="24"/>
          <w:rtl/>
          <w:lang w:bidi="ar-JO"/>
        </w:rPr>
        <w:t xml:space="preserve"> سوف </w:t>
      </w:r>
      <w:r w:rsidR="00F63275">
        <w:rPr>
          <w:rFonts w:hint="cs"/>
          <w:sz w:val="24"/>
          <w:szCs w:val="24"/>
          <w:rtl/>
          <w:lang w:bidi="ar-JO"/>
        </w:rPr>
        <w:t>يتم عن طريق بلع</w:t>
      </w:r>
      <w:r>
        <w:rPr>
          <w:rFonts w:hint="cs"/>
          <w:sz w:val="24"/>
          <w:szCs w:val="24"/>
          <w:rtl/>
          <w:lang w:bidi="ar-JO"/>
        </w:rPr>
        <w:t xml:space="preserve"> </w:t>
      </w:r>
      <w:r w:rsidRPr="00AB6317">
        <w:rPr>
          <w:rFonts w:ascii="David" w:hAnsi="David" w:cs="David" w:hint="cs"/>
          <w:spacing w:val="40"/>
          <w:sz w:val="24"/>
          <w:szCs w:val="24"/>
          <w:rtl/>
          <w:lang w:bidi="ar-JO"/>
        </w:rPr>
        <w:t>15</w:t>
      </w:r>
      <w:r>
        <w:rPr>
          <w:rFonts w:hint="cs"/>
          <w:sz w:val="24"/>
          <w:szCs w:val="24"/>
          <w:rtl/>
          <w:lang w:bidi="ar-JO"/>
        </w:rPr>
        <w:t xml:space="preserve"> </w:t>
      </w:r>
      <w:r w:rsidR="00505EAF">
        <w:rPr>
          <w:rFonts w:hint="cs"/>
          <w:sz w:val="24"/>
          <w:szCs w:val="24"/>
          <w:rtl/>
          <w:lang w:bidi="ar-JO"/>
        </w:rPr>
        <w:t>كبسولة يوميا</w:t>
      </w:r>
      <w:r>
        <w:rPr>
          <w:rFonts w:hint="cs"/>
          <w:sz w:val="24"/>
          <w:szCs w:val="24"/>
          <w:rtl/>
          <w:lang w:bidi="ar-JO"/>
        </w:rPr>
        <w:t xml:space="preserve"> لمدة يومين (المجموع </w:t>
      </w:r>
      <w:r w:rsidRPr="00AB6317">
        <w:rPr>
          <w:rFonts w:ascii="David" w:hAnsi="David" w:cs="David" w:hint="cs"/>
          <w:spacing w:val="40"/>
          <w:sz w:val="24"/>
          <w:szCs w:val="24"/>
          <w:rtl/>
          <w:lang w:bidi="ar-JO"/>
        </w:rPr>
        <w:t>30</w:t>
      </w:r>
      <w:r>
        <w:rPr>
          <w:rFonts w:hint="cs"/>
          <w:sz w:val="24"/>
          <w:szCs w:val="24"/>
          <w:rtl/>
          <w:lang w:bidi="ar-JO"/>
        </w:rPr>
        <w:t xml:space="preserve"> كبسولة).</w:t>
      </w:r>
    </w:p>
    <w:p w:rsidR="008B7BA2" w:rsidRPr="00101301" w:rsidRDefault="00FC3158" w:rsidP="008B7BA2">
      <w:pPr>
        <w:spacing w:after="120" w:line="240" w:lineRule="auto"/>
        <w:jc w:val="both"/>
        <w:rPr>
          <w:rFonts w:cs="David"/>
          <w:sz w:val="24"/>
          <w:szCs w:val="24"/>
          <w:rtl/>
        </w:rPr>
      </w:pPr>
      <w:r>
        <w:rPr>
          <w:rFonts w:hint="cs"/>
          <w:sz w:val="24"/>
          <w:szCs w:val="24"/>
          <w:rtl/>
          <w:lang w:bidi="ar-JO"/>
        </w:rPr>
        <w:t xml:space="preserve">استخدام حقنة شرجية </w:t>
      </w:r>
      <w:r w:rsidR="00505EAF">
        <w:rPr>
          <w:rFonts w:hint="cs"/>
          <w:sz w:val="24"/>
          <w:szCs w:val="24"/>
          <w:rtl/>
          <w:lang w:bidi="ar-JO"/>
        </w:rPr>
        <w:t>- يتم</w:t>
      </w:r>
      <w:r>
        <w:rPr>
          <w:rFonts w:hint="cs"/>
          <w:sz w:val="24"/>
          <w:szCs w:val="24"/>
          <w:rtl/>
          <w:lang w:bidi="ar-JO"/>
        </w:rPr>
        <w:t xml:space="preserve"> إدخال سائل البراز من خلال فتحة الشرج بواسطة الحقنة الشرجية.</w:t>
      </w:r>
    </w:p>
    <w:p w:rsidR="008B7BA2" w:rsidRPr="00101301" w:rsidRDefault="00417653" w:rsidP="008B7BA2">
      <w:pPr>
        <w:spacing w:after="120" w:line="240" w:lineRule="auto"/>
        <w:jc w:val="both"/>
        <w:rPr>
          <w:rFonts w:cs="David"/>
          <w:sz w:val="24"/>
          <w:szCs w:val="24"/>
          <w:rtl/>
        </w:rPr>
      </w:pPr>
      <w:r>
        <w:rPr>
          <w:rFonts w:hint="cs"/>
          <w:sz w:val="24"/>
          <w:szCs w:val="24"/>
          <w:rtl/>
          <w:lang w:bidi="ar-JO"/>
        </w:rPr>
        <w:t xml:space="preserve">استخدام أنبوب </w:t>
      </w:r>
      <w:r w:rsidR="00505EAF">
        <w:rPr>
          <w:rFonts w:hint="cs"/>
          <w:sz w:val="24"/>
          <w:szCs w:val="24"/>
          <w:rtl/>
          <w:lang w:bidi="ar-JO"/>
        </w:rPr>
        <w:t>- يتم</w:t>
      </w:r>
      <w:r>
        <w:rPr>
          <w:rFonts w:hint="cs"/>
          <w:sz w:val="24"/>
          <w:szCs w:val="24"/>
          <w:rtl/>
          <w:lang w:bidi="ar-JO"/>
        </w:rPr>
        <w:t xml:space="preserve"> تقطير السائل عبر أنبوب التغذية بعد التأكد من أن الأنبوب موجود وراء </w:t>
      </w:r>
      <w:r w:rsidR="00B3570F">
        <w:rPr>
          <w:rFonts w:hint="cs"/>
          <w:sz w:val="24"/>
          <w:szCs w:val="24"/>
          <w:rtl/>
          <w:lang w:bidi="ar-JO"/>
        </w:rPr>
        <w:t>ال</w:t>
      </w:r>
      <w:r>
        <w:rPr>
          <w:rFonts w:hint="cs"/>
          <w:sz w:val="24"/>
          <w:szCs w:val="24"/>
          <w:rtl/>
          <w:lang w:bidi="ar-JO"/>
        </w:rPr>
        <w:t>بيلوروس (الم</w:t>
      </w:r>
      <w:r w:rsidR="00B3570F">
        <w:rPr>
          <w:rFonts w:hint="cs"/>
          <w:sz w:val="24"/>
          <w:szCs w:val="24"/>
          <w:rtl/>
          <w:lang w:bidi="ar-JO"/>
        </w:rPr>
        <w:t>م</w:t>
      </w:r>
      <w:r>
        <w:rPr>
          <w:rFonts w:hint="cs"/>
          <w:sz w:val="24"/>
          <w:szCs w:val="24"/>
          <w:rtl/>
          <w:lang w:bidi="ar-JO"/>
        </w:rPr>
        <w:t xml:space="preserve">ر من المعدة الى </w:t>
      </w:r>
      <w:r w:rsidR="00505EAF">
        <w:rPr>
          <w:rFonts w:hint="cs"/>
          <w:sz w:val="24"/>
          <w:szCs w:val="24"/>
          <w:rtl/>
          <w:lang w:bidi="ar-JO"/>
        </w:rPr>
        <w:t>الاثني</w:t>
      </w:r>
      <w:r>
        <w:rPr>
          <w:rFonts w:hint="cs"/>
          <w:sz w:val="24"/>
          <w:szCs w:val="24"/>
          <w:rtl/>
          <w:lang w:bidi="ar-JO"/>
        </w:rPr>
        <w:t xml:space="preserve"> عشر) أو عن طريق التقطير ببطء للمعدة لمدة ساعتين تقريبا.</w:t>
      </w:r>
    </w:p>
    <w:p w:rsidR="00EE769F" w:rsidRDefault="00EE769F" w:rsidP="008B7BA2">
      <w:pPr>
        <w:spacing w:after="0" w:line="240" w:lineRule="auto"/>
        <w:jc w:val="both"/>
        <w:rPr>
          <w:rFonts w:cs="David"/>
          <w:sz w:val="24"/>
          <w:szCs w:val="24"/>
          <w:rtl/>
        </w:rPr>
      </w:pPr>
    </w:p>
    <w:p w:rsidR="008B7BA2" w:rsidRPr="00101301" w:rsidRDefault="00417653" w:rsidP="00F63275">
      <w:pPr>
        <w:spacing w:after="0" w:line="240" w:lineRule="auto"/>
        <w:jc w:val="both"/>
        <w:rPr>
          <w:rFonts w:cs="David"/>
          <w:sz w:val="24"/>
          <w:szCs w:val="24"/>
          <w:rtl/>
        </w:rPr>
      </w:pPr>
      <w:r>
        <w:rPr>
          <w:rFonts w:hint="cs"/>
          <w:sz w:val="24"/>
          <w:szCs w:val="24"/>
          <w:rtl/>
          <w:lang w:bidi="ar-JO"/>
        </w:rPr>
        <w:t>معلوم لدي أن سائل البراز الذي سيتم تقطيره في الجهاز الهضمي الخاص بي تم الحصول عليه من متبرع قد تم فحصه</w:t>
      </w:r>
      <w:r w:rsidR="0059258B">
        <w:rPr>
          <w:rFonts w:hint="cs"/>
          <w:sz w:val="24"/>
          <w:szCs w:val="24"/>
          <w:rtl/>
          <w:lang w:bidi="ar-JO"/>
        </w:rPr>
        <w:t xml:space="preserve"> ل:</w:t>
      </w:r>
      <w:r w:rsidR="00F63275">
        <w:rPr>
          <w:rFonts w:hint="cs"/>
          <w:sz w:val="24"/>
          <w:szCs w:val="24"/>
          <w:rtl/>
          <w:lang w:bidi="ar-SA"/>
        </w:rPr>
        <w:t xml:space="preserve"> </w:t>
      </w:r>
      <w:r w:rsidR="0059258B">
        <w:rPr>
          <w:rFonts w:hint="cs"/>
          <w:sz w:val="24"/>
          <w:szCs w:val="24"/>
          <w:rtl/>
          <w:lang w:bidi="ar-JO"/>
        </w:rPr>
        <w:t>اضطرابات في إنزيمات الكبد, ملوثات مختلفة مثل فيروس نقص المناعة البشرية</w:t>
      </w:r>
      <w:r w:rsidR="008B7BA2" w:rsidRPr="00101301">
        <w:rPr>
          <w:rFonts w:cs="David"/>
          <w:sz w:val="24"/>
          <w:szCs w:val="24"/>
          <w:rtl/>
        </w:rPr>
        <w:t xml:space="preserve"> </w:t>
      </w:r>
      <w:r w:rsidR="008B7BA2" w:rsidRPr="00101301">
        <w:rPr>
          <w:rFonts w:cs="David"/>
          <w:sz w:val="24"/>
          <w:szCs w:val="24"/>
        </w:rPr>
        <w:t>HIV</w:t>
      </w:r>
      <w:r w:rsidR="008B7BA2" w:rsidRPr="00101301">
        <w:rPr>
          <w:rFonts w:cs="David"/>
          <w:sz w:val="24"/>
          <w:szCs w:val="24"/>
          <w:rtl/>
        </w:rPr>
        <w:t xml:space="preserve">, </w:t>
      </w:r>
      <w:r w:rsidR="0059258B">
        <w:rPr>
          <w:rFonts w:cs="Arial" w:hint="cs"/>
          <w:sz w:val="24"/>
          <w:szCs w:val="24"/>
          <w:rtl/>
          <w:lang w:bidi="ar-JO"/>
        </w:rPr>
        <w:t>التهاب الكبد</w:t>
      </w:r>
      <w:r w:rsidR="008B7BA2" w:rsidRPr="00101301">
        <w:rPr>
          <w:rFonts w:cs="David"/>
          <w:sz w:val="24"/>
          <w:szCs w:val="24"/>
          <w:rtl/>
        </w:rPr>
        <w:t xml:space="preserve"> </w:t>
      </w:r>
      <w:r w:rsidR="008B7BA2" w:rsidRPr="00101301">
        <w:rPr>
          <w:rFonts w:cs="David"/>
          <w:sz w:val="24"/>
          <w:szCs w:val="24"/>
        </w:rPr>
        <w:t>B</w:t>
      </w:r>
      <w:r w:rsidR="008B7BA2" w:rsidRPr="00101301">
        <w:rPr>
          <w:rFonts w:cs="David"/>
          <w:sz w:val="24"/>
          <w:szCs w:val="24"/>
          <w:rtl/>
        </w:rPr>
        <w:t xml:space="preserve">, </w:t>
      </w:r>
      <w:r w:rsidR="0059258B">
        <w:rPr>
          <w:rFonts w:cs="Arial" w:hint="cs"/>
          <w:sz w:val="24"/>
          <w:szCs w:val="24"/>
          <w:rtl/>
          <w:lang w:bidi="ar-JO"/>
        </w:rPr>
        <w:t>التهاب الكبد</w:t>
      </w:r>
      <w:r w:rsidR="008B7BA2" w:rsidRPr="00101301">
        <w:rPr>
          <w:rFonts w:cs="David"/>
          <w:sz w:val="24"/>
          <w:szCs w:val="24"/>
          <w:rtl/>
        </w:rPr>
        <w:t xml:space="preserve"> </w:t>
      </w:r>
      <w:r w:rsidR="008B7BA2" w:rsidRPr="00101301">
        <w:rPr>
          <w:rFonts w:cs="David"/>
          <w:sz w:val="24"/>
          <w:szCs w:val="24"/>
        </w:rPr>
        <w:t>C</w:t>
      </w:r>
      <w:r w:rsidR="008B7BA2" w:rsidRPr="00101301">
        <w:rPr>
          <w:rFonts w:cs="David"/>
          <w:sz w:val="24"/>
          <w:szCs w:val="24"/>
          <w:rtl/>
        </w:rPr>
        <w:t xml:space="preserve">, </w:t>
      </w:r>
      <w:r w:rsidR="00FE666E">
        <w:rPr>
          <w:rFonts w:hint="cs"/>
          <w:sz w:val="24"/>
          <w:szCs w:val="24"/>
          <w:rtl/>
          <w:lang w:bidi="ar-JO"/>
        </w:rPr>
        <w:t xml:space="preserve">الجيارديا وغيرها من الالتهابات المعوية أو الطفيليات. يؤكد المتبرع أو المانح أن ليس لديه عادات جنسية ذات </w:t>
      </w:r>
      <w:r w:rsidR="009C7950">
        <w:rPr>
          <w:rFonts w:hint="cs"/>
          <w:sz w:val="24"/>
          <w:szCs w:val="24"/>
          <w:rtl/>
          <w:lang w:bidi="ar-JO"/>
        </w:rPr>
        <w:t xml:space="preserve">المعرضة </w:t>
      </w:r>
      <w:r w:rsidR="00505EAF">
        <w:rPr>
          <w:rFonts w:hint="cs"/>
          <w:sz w:val="24"/>
          <w:szCs w:val="24"/>
          <w:rtl/>
          <w:lang w:bidi="ar-JO"/>
        </w:rPr>
        <w:t>للخطر،</w:t>
      </w:r>
      <w:r w:rsidR="009C7950">
        <w:rPr>
          <w:rFonts w:hint="cs"/>
          <w:sz w:val="24"/>
          <w:szCs w:val="24"/>
          <w:rtl/>
          <w:lang w:bidi="ar-JO"/>
        </w:rPr>
        <w:t xml:space="preserve"> تعاطي المخدرات غير </w:t>
      </w:r>
      <w:r w:rsidR="00505EAF">
        <w:rPr>
          <w:rFonts w:hint="cs"/>
          <w:sz w:val="24"/>
          <w:szCs w:val="24"/>
          <w:rtl/>
          <w:lang w:bidi="ar-JO"/>
        </w:rPr>
        <w:t>المشروعة،</w:t>
      </w:r>
      <w:r w:rsidR="009C7950">
        <w:rPr>
          <w:rFonts w:hint="cs"/>
          <w:sz w:val="24"/>
          <w:szCs w:val="24"/>
          <w:rtl/>
          <w:lang w:bidi="ar-JO"/>
        </w:rPr>
        <w:t xml:space="preserve"> الوشم أو الثقب وذلك قبل التبرع ب- 6 أشهر </w:t>
      </w:r>
    </w:p>
    <w:p w:rsidR="00EE3AF8" w:rsidRDefault="009C7950" w:rsidP="00D714ED">
      <w:pPr>
        <w:spacing w:line="240" w:lineRule="auto"/>
        <w:jc w:val="both"/>
        <w:rPr>
          <w:rFonts w:cs="David"/>
          <w:sz w:val="24"/>
          <w:szCs w:val="24"/>
          <w:rtl/>
        </w:rPr>
      </w:pPr>
      <w:r>
        <w:rPr>
          <w:rFonts w:cs="David" w:hint="cs"/>
          <w:sz w:val="24"/>
          <w:szCs w:val="24"/>
          <w:rtl/>
        </w:rPr>
        <w:t xml:space="preserve"> </w:t>
      </w:r>
      <w:r w:rsidR="00F63275">
        <w:rPr>
          <w:rFonts w:hint="cs"/>
          <w:sz w:val="24"/>
          <w:szCs w:val="24"/>
          <w:rtl/>
          <w:lang w:bidi="ar-JO"/>
        </w:rPr>
        <w:t>ي</w:t>
      </w:r>
      <w:r w:rsidR="00EE3AF8">
        <w:rPr>
          <w:rFonts w:hint="cs"/>
          <w:sz w:val="24"/>
          <w:szCs w:val="24"/>
          <w:rtl/>
          <w:lang w:bidi="ar-JO"/>
        </w:rPr>
        <w:t xml:space="preserve">تم إقصاء المتبرعين الغير مؤهلين وذلك </w:t>
      </w:r>
      <w:r w:rsidR="002D3C14">
        <w:rPr>
          <w:rFonts w:hint="cs"/>
          <w:sz w:val="24"/>
          <w:szCs w:val="24"/>
          <w:rtl/>
          <w:lang w:bidi="ar-JO"/>
        </w:rPr>
        <w:t xml:space="preserve">بسبب </w:t>
      </w:r>
      <w:r w:rsidR="00D714ED">
        <w:rPr>
          <w:rFonts w:hint="cs"/>
          <w:sz w:val="24"/>
          <w:szCs w:val="24"/>
          <w:rtl/>
          <w:lang w:bidi="ar-JO"/>
        </w:rPr>
        <w:t>حصول</w:t>
      </w:r>
      <w:r w:rsidR="002D3C14">
        <w:rPr>
          <w:rFonts w:hint="cs"/>
          <w:sz w:val="24"/>
          <w:szCs w:val="24"/>
          <w:rtl/>
          <w:lang w:bidi="ar-JO"/>
        </w:rPr>
        <w:t>هم</w:t>
      </w:r>
      <w:r w:rsidR="00D714ED">
        <w:rPr>
          <w:rFonts w:hint="cs"/>
          <w:sz w:val="24"/>
          <w:szCs w:val="24"/>
          <w:rtl/>
          <w:lang w:bidi="ar-JO"/>
        </w:rPr>
        <w:t xml:space="preserve"> على العلاج </w:t>
      </w:r>
      <w:r w:rsidR="00505EAF">
        <w:rPr>
          <w:rFonts w:hint="cs"/>
          <w:sz w:val="24"/>
          <w:szCs w:val="24"/>
          <w:rtl/>
          <w:lang w:bidi="ar-JO"/>
        </w:rPr>
        <w:t>الكيميائي،</w:t>
      </w:r>
      <w:r w:rsidR="00D714ED">
        <w:rPr>
          <w:rFonts w:hint="cs"/>
          <w:sz w:val="24"/>
          <w:szCs w:val="24"/>
          <w:rtl/>
          <w:lang w:bidi="ar-JO"/>
        </w:rPr>
        <w:t xml:space="preserve"> والذين يعانون من الأمراض </w:t>
      </w:r>
      <w:r w:rsidR="00505EAF">
        <w:rPr>
          <w:rFonts w:hint="cs"/>
          <w:sz w:val="24"/>
          <w:szCs w:val="24"/>
          <w:rtl/>
          <w:lang w:bidi="ar-JO"/>
        </w:rPr>
        <w:t>المعدية،</w:t>
      </w:r>
      <w:r w:rsidR="00D714ED">
        <w:rPr>
          <w:rFonts w:hint="cs"/>
          <w:sz w:val="24"/>
          <w:szCs w:val="24"/>
          <w:rtl/>
          <w:lang w:bidi="ar-JO"/>
        </w:rPr>
        <w:t xml:space="preserve"> أمراض التهاب </w:t>
      </w:r>
      <w:r w:rsidR="00505EAF">
        <w:rPr>
          <w:rFonts w:hint="cs"/>
          <w:sz w:val="24"/>
          <w:szCs w:val="24"/>
          <w:rtl/>
          <w:lang w:bidi="ar-JO"/>
        </w:rPr>
        <w:t>الأمعاء،</w:t>
      </w:r>
      <w:r w:rsidR="00D714ED">
        <w:rPr>
          <w:rFonts w:hint="cs"/>
          <w:sz w:val="24"/>
          <w:szCs w:val="24"/>
          <w:rtl/>
          <w:lang w:bidi="ar-JO"/>
        </w:rPr>
        <w:t xml:space="preserve"> سرطان </w:t>
      </w:r>
      <w:r w:rsidR="00505EAF">
        <w:rPr>
          <w:rFonts w:hint="cs"/>
          <w:sz w:val="24"/>
          <w:szCs w:val="24"/>
          <w:rtl/>
          <w:lang w:bidi="ar-JO"/>
        </w:rPr>
        <w:t>القولون،</w:t>
      </w:r>
      <w:r w:rsidR="00D714ED">
        <w:rPr>
          <w:rFonts w:hint="cs"/>
          <w:sz w:val="24"/>
          <w:szCs w:val="24"/>
          <w:rtl/>
          <w:lang w:bidi="ar-JO"/>
        </w:rPr>
        <w:t xml:space="preserve"> متلازمة الاستقلاب (</w:t>
      </w:r>
      <w:r w:rsidR="00505EAF">
        <w:rPr>
          <w:rFonts w:hint="cs"/>
          <w:sz w:val="24"/>
          <w:szCs w:val="24"/>
          <w:rtl/>
          <w:lang w:bidi="ar-JO"/>
        </w:rPr>
        <w:t>السمنة،</w:t>
      </w:r>
      <w:r w:rsidR="00D714ED">
        <w:rPr>
          <w:rFonts w:hint="cs"/>
          <w:sz w:val="24"/>
          <w:szCs w:val="24"/>
          <w:rtl/>
          <w:lang w:bidi="ar-JO"/>
        </w:rPr>
        <w:t xml:space="preserve"> ارتفاع ضغط الدم, و</w:t>
      </w:r>
      <w:r w:rsidR="00D714ED">
        <w:rPr>
          <w:rFonts w:hint="cs"/>
          <w:sz w:val="24"/>
          <w:szCs w:val="24"/>
          <w:rtl/>
        </w:rPr>
        <w:t>/</w:t>
      </w:r>
      <w:r w:rsidR="00D714ED">
        <w:rPr>
          <w:rFonts w:hint="cs"/>
          <w:sz w:val="24"/>
          <w:szCs w:val="24"/>
          <w:rtl/>
          <w:lang w:bidi="ar-JO"/>
        </w:rPr>
        <w:t xml:space="preserve">أو السكري) أو علاجهم بالمضادات الحيوية في </w:t>
      </w:r>
      <w:r w:rsidR="00D714ED">
        <w:rPr>
          <w:sz w:val="24"/>
          <w:szCs w:val="24"/>
          <w:rtl/>
          <w:lang w:bidi="ar-JO"/>
        </w:rPr>
        <w:t>–</w:t>
      </w:r>
      <w:r w:rsidR="00D714ED">
        <w:rPr>
          <w:rFonts w:hint="cs"/>
          <w:sz w:val="24"/>
          <w:szCs w:val="24"/>
          <w:rtl/>
          <w:lang w:bidi="ar-JO"/>
        </w:rPr>
        <w:t xml:space="preserve"> 3 </w:t>
      </w:r>
      <w:r w:rsidR="00505EAF">
        <w:rPr>
          <w:rFonts w:hint="cs"/>
          <w:sz w:val="24"/>
          <w:szCs w:val="24"/>
          <w:rtl/>
          <w:lang w:bidi="ar-JO"/>
        </w:rPr>
        <w:t>أشهر</w:t>
      </w:r>
      <w:r w:rsidR="00D714ED">
        <w:rPr>
          <w:rFonts w:hint="cs"/>
          <w:sz w:val="24"/>
          <w:szCs w:val="24"/>
          <w:rtl/>
          <w:lang w:bidi="ar-JO"/>
        </w:rPr>
        <w:t xml:space="preserve"> قبل التبرع بالبراز.</w:t>
      </w:r>
      <w:r w:rsidR="00EE3AF8">
        <w:rPr>
          <w:rFonts w:hint="cs"/>
          <w:sz w:val="24"/>
          <w:szCs w:val="24"/>
          <w:rtl/>
          <w:lang w:bidi="ar-JO"/>
        </w:rPr>
        <w:t xml:space="preserve"> </w:t>
      </w:r>
    </w:p>
    <w:p w:rsidR="00EE769F" w:rsidRDefault="00EE3AF8" w:rsidP="00C7721E">
      <w:pPr>
        <w:spacing w:line="240" w:lineRule="auto"/>
        <w:jc w:val="both"/>
        <w:rPr>
          <w:rFonts w:cs="David"/>
          <w:sz w:val="24"/>
          <w:szCs w:val="24"/>
          <w:rtl/>
        </w:rPr>
      </w:pPr>
      <w:r>
        <w:rPr>
          <w:rFonts w:cs="David" w:hint="cs"/>
          <w:sz w:val="24"/>
          <w:szCs w:val="24"/>
          <w:rtl/>
        </w:rPr>
        <w:t xml:space="preserve"> </w:t>
      </w:r>
    </w:p>
    <w:p w:rsidR="00D31C58" w:rsidRDefault="00D31C58" w:rsidP="00C7721E">
      <w:pPr>
        <w:spacing w:line="240" w:lineRule="auto"/>
        <w:jc w:val="both"/>
        <w:rPr>
          <w:rFonts w:cs="David"/>
          <w:sz w:val="24"/>
          <w:szCs w:val="24"/>
          <w:rtl/>
        </w:rPr>
      </w:pPr>
    </w:p>
    <w:p w:rsidR="00D31C58" w:rsidRDefault="00D31C58" w:rsidP="00C7721E">
      <w:pPr>
        <w:spacing w:line="240" w:lineRule="auto"/>
        <w:jc w:val="both"/>
        <w:rPr>
          <w:rFonts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D31C58" w:rsidRPr="00F00AF0" w:rsidTr="00AB6EA8">
        <w:tc>
          <w:tcPr>
            <w:tcW w:w="9191" w:type="dxa"/>
            <w:shd w:val="clear" w:color="auto" w:fill="FFFFFF" w:themeFill="background1"/>
          </w:tcPr>
          <w:p w:rsidR="00D31C58" w:rsidRDefault="00A02003" w:rsidP="00AB6EA8">
            <w:pPr>
              <w:pStyle w:val="ab"/>
              <w:bidi/>
              <w:jc w:val="right"/>
              <w:rPr>
                <w:noProof/>
                <w:sz w:val="22"/>
                <w:szCs w:val="22"/>
                <w:rtl/>
              </w:rPr>
            </w:pPr>
            <w:permStart w:id="3" w:edGrp="everyone"/>
            <w:r>
              <w:rPr>
                <w:noProof/>
                <w:sz w:val="22"/>
                <w:szCs w:val="22"/>
                <w:rtl/>
              </w:rPr>
              <w:lastRenderedPageBreak/>
              <w:pict>
                <v:rect id="_x0000_s1047" style="position:absolute;margin-left:321.9pt;margin-top:.9pt;width:103.7pt;height:65.5pt;z-index:2516961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47">
                    <w:txbxContent>
                      <w:p w:rsidR="00D31C58" w:rsidRDefault="00D31C58" w:rsidP="00D31C58">
                        <w:pPr>
                          <w:rPr>
                            <w:rtl/>
                          </w:rPr>
                        </w:pPr>
                        <w:permStart w:id="4" w:edGrp="everyone"/>
                      </w:p>
                      <w:p w:rsidR="00D31C58" w:rsidRPr="001D4560" w:rsidRDefault="00D31C58" w:rsidP="00D31C58">
                        <w:pPr>
                          <w:jc w:val="center"/>
                          <w:rPr>
                            <w:rFonts w:cs="David"/>
                            <w:sz w:val="18"/>
                            <w:szCs w:val="18"/>
                          </w:rPr>
                        </w:pPr>
                        <w:r w:rsidRPr="001D4560">
                          <w:rPr>
                            <w:rFonts w:cs="David" w:hint="cs"/>
                            <w:sz w:val="18"/>
                            <w:szCs w:val="18"/>
                            <w:rtl/>
                          </w:rPr>
                          <w:t>שם המוסד הרפואי / לוגו</w:t>
                        </w:r>
                        <w:permEnd w:id="4"/>
                      </w:p>
                    </w:txbxContent>
                  </v:textbox>
                  <w10:wrap anchorx="page"/>
                </v:rect>
              </w:pict>
            </w:r>
            <w:r>
              <w:rPr>
                <w:noProof/>
                <w:sz w:val="22"/>
                <w:szCs w:val="22"/>
                <w:rtl/>
              </w:rPr>
              <w:pict>
                <v:group id="_x0000_s1044" style="position:absolute;margin-left:-3.6pt;margin-top:-.6pt;width:118.5pt;height:91.35pt;z-index:251695104" coordorigin="924,732" coordsize="2370,1827">
                  <v:rect id="_x0000_s104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4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D31C58" w:rsidRPr="00272B40" w:rsidRDefault="00D31C58" w:rsidP="00D31C58">
                          <w:pPr>
                            <w:pStyle w:val="ab"/>
                            <w:bidi/>
                            <w:jc w:val="center"/>
                            <w:rPr>
                              <w:sz w:val="16"/>
                              <w:szCs w:val="16"/>
                              <w:rtl/>
                              <w:cs/>
                            </w:rPr>
                          </w:pPr>
                          <w:permStart w:id="5" w:edGrp="everyone"/>
                          <w:r w:rsidRPr="00272B40">
                            <w:rPr>
                              <w:rFonts w:hint="cs"/>
                              <w:sz w:val="16"/>
                              <w:szCs w:val="16"/>
                              <w:rtl/>
                            </w:rPr>
                            <w:t>מדבקת המטופל</w:t>
                          </w:r>
                          <w:permEnd w:id="5"/>
                        </w:p>
                      </w:txbxContent>
                    </v:textbox>
                  </v:shape>
                  <w10:wrap anchorx="page"/>
                </v:group>
              </w:pict>
            </w:r>
          </w:p>
          <w:p w:rsidR="00D31C58" w:rsidRDefault="00D31C58" w:rsidP="00AB6EA8">
            <w:pPr>
              <w:pStyle w:val="ab"/>
              <w:bidi/>
              <w:jc w:val="right"/>
              <w:rPr>
                <w:sz w:val="22"/>
                <w:szCs w:val="22"/>
                <w:rtl/>
              </w:rPr>
            </w:pPr>
          </w:p>
          <w:p w:rsidR="00D31C58" w:rsidRPr="00F00AF0" w:rsidRDefault="00D31C58" w:rsidP="00AB6EA8">
            <w:pPr>
              <w:pStyle w:val="ab"/>
              <w:bidi/>
              <w:jc w:val="right"/>
              <w:rPr>
                <w:sz w:val="22"/>
                <w:szCs w:val="22"/>
                <w:rtl/>
              </w:rPr>
            </w:pPr>
          </w:p>
        </w:tc>
      </w:tr>
      <w:permEnd w:id="3"/>
    </w:tbl>
    <w:p w:rsidR="00D31C58" w:rsidRDefault="00D31C58" w:rsidP="00C7721E">
      <w:pPr>
        <w:spacing w:line="240" w:lineRule="auto"/>
        <w:jc w:val="both"/>
        <w:rPr>
          <w:rFonts w:cs="David"/>
          <w:sz w:val="24"/>
          <w:szCs w:val="24"/>
          <w:rtl/>
        </w:rPr>
      </w:pPr>
    </w:p>
    <w:p w:rsidR="002A61A9" w:rsidRDefault="00E20CF0" w:rsidP="00D31C58">
      <w:pPr>
        <w:autoSpaceDE w:val="0"/>
        <w:autoSpaceDN w:val="0"/>
        <w:adjustRightInd w:val="0"/>
        <w:spacing w:after="0" w:line="240" w:lineRule="auto"/>
        <w:jc w:val="both"/>
        <w:rPr>
          <w:rFonts w:ascii="David" w:hAnsi="David" w:cs="David"/>
          <w:b/>
          <w:bCs/>
          <w:sz w:val="24"/>
          <w:szCs w:val="24"/>
          <w:rtl/>
        </w:rPr>
      </w:pPr>
      <w:r>
        <w:rPr>
          <w:rFonts w:ascii="David" w:hAnsi="David" w:cs="David" w:hint="cs"/>
          <w:b/>
          <w:bCs/>
          <w:sz w:val="24"/>
          <w:szCs w:val="24"/>
          <w:rtl/>
        </w:rPr>
        <w:t xml:space="preserve">שם </w:t>
      </w:r>
      <w:r w:rsidR="002A61A9">
        <w:rPr>
          <w:rFonts w:ascii="David" w:hAnsi="David" w:cs="David" w:hint="cs"/>
          <w:b/>
          <w:bCs/>
          <w:sz w:val="24"/>
          <w:szCs w:val="24"/>
          <w:rtl/>
        </w:rPr>
        <w:t>החולה:</w:t>
      </w:r>
    </w:p>
    <w:p w:rsidR="00D714ED" w:rsidRPr="00D714ED" w:rsidRDefault="00D714ED" w:rsidP="00D31C58">
      <w:pPr>
        <w:autoSpaceDE w:val="0"/>
        <w:autoSpaceDN w:val="0"/>
        <w:adjustRightInd w:val="0"/>
        <w:spacing w:after="0" w:line="240" w:lineRule="auto"/>
        <w:jc w:val="both"/>
        <w:rPr>
          <w:b/>
          <w:bCs/>
          <w:sz w:val="24"/>
          <w:szCs w:val="24"/>
          <w:rtl/>
          <w:lang w:bidi="ar-JO"/>
        </w:rPr>
      </w:pPr>
      <w:r>
        <w:rPr>
          <w:rFonts w:ascii="David" w:hAnsi="David" w:hint="cs"/>
          <w:b/>
          <w:bCs/>
          <w:sz w:val="24"/>
          <w:szCs w:val="24"/>
          <w:rtl/>
          <w:lang w:bidi="ar-JO"/>
        </w:rPr>
        <w:t>اسم المريض</w:t>
      </w:r>
      <w:r>
        <w:rPr>
          <w:rFonts w:hint="cs"/>
          <w:b/>
          <w:bCs/>
          <w:sz w:val="24"/>
          <w:szCs w:val="24"/>
          <w:rtl/>
        </w:rPr>
        <w:t>/</w:t>
      </w:r>
      <w:r>
        <w:rPr>
          <w:rFonts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261"/>
        <w:gridCol w:w="2151"/>
        <w:gridCol w:w="2273"/>
        <w:gridCol w:w="2423"/>
      </w:tblGrid>
      <w:tr w:rsidR="00086AA3" w:rsidTr="00D31C58">
        <w:trPr>
          <w:trHeight w:val="567"/>
        </w:trPr>
        <w:tc>
          <w:tcPr>
            <w:tcW w:w="1241" w:type="pct"/>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6" w:edGrp="everyone"/>
          </w:p>
        </w:tc>
        <w:tc>
          <w:tcPr>
            <w:tcW w:w="1181" w:type="pct"/>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6"/>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RPr="00D31C58" w:rsidTr="00597C1B">
        <w:tc>
          <w:tcPr>
            <w:tcW w:w="2297" w:type="dxa"/>
            <w:vAlign w:val="center"/>
          </w:tcPr>
          <w:p w:rsidR="00597C1B" w:rsidRPr="00D31C58" w:rsidRDefault="00597C1B" w:rsidP="00233880">
            <w:pPr>
              <w:pStyle w:val="ab"/>
              <w:bidi/>
              <w:spacing w:before="120"/>
              <w:jc w:val="center"/>
              <w:rPr>
                <w:b/>
                <w:bCs/>
                <w:sz w:val="22"/>
                <w:szCs w:val="22"/>
                <w:rtl/>
              </w:rPr>
            </w:pPr>
            <w:r w:rsidRPr="00D31C58">
              <w:rPr>
                <w:rFonts w:ascii="David" w:hAnsi="David"/>
                <w:b/>
                <w:bCs/>
                <w:sz w:val="22"/>
                <w:szCs w:val="22"/>
                <w:rtl/>
              </w:rPr>
              <w:t>שם משפחה</w:t>
            </w:r>
          </w:p>
        </w:tc>
        <w:tc>
          <w:tcPr>
            <w:tcW w:w="2298" w:type="dxa"/>
          </w:tcPr>
          <w:p w:rsidR="00597C1B" w:rsidRPr="00D31C58" w:rsidRDefault="00597C1B" w:rsidP="00233880">
            <w:pPr>
              <w:pStyle w:val="ab"/>
              <w:bidi/>
              <w:spacing w:before="120"/>
              <w:jc w:val="center"/>
              <w:rPr>
                <w:rFonts w:ascii="David" w:hAnsi="David"/>
                <w:b/>
                <w:bCs/>
                <w:sz w:val="22"/>
                <w:szCs w:val="22"/>
                <w:rtl/>
              </w:rPr>
            </w:pPr>
            <w:r w:rsidRPr="00D31C58">
              <w:rPr>
                <w:rFonts w:ascii="David" w:hAnsi="David"/>
                <w:b/>
                <w:bCs/>
                <w:sz w:val="22"/>
                <w:szCs w:val="22"/>
                <w:rtl/>
              </w:rPr>
              <w:t>שם פרטי</w:t>
            </w:r>
          </w:p>
        </w:tc>
        <w:tc>
          <w:tcPr>
            <w:tcW w:w="2298" w:type="dxa"/>
          </w:tcPr>
          <w:p w:rsidR="00597C1B" w:rsidRPr="00D31C58" w:rsidRDefault="00597C1B" w:rsidP="00233880">
            <w:pPr>
              <w:pStyle w:val="ab"/>
              <w:bidi/>
              <w:spacing w:before="120"/>
              <w:jc w:val="center"/>
              <w:rPr>
                <w:rFonts w:ascii="David" w:hAnsi="David"/>
                <w:b/>
                <w:bCs/>
                <w:sz w:val="22"/>
                <w:szCs w:val="22"/>
                <w:rtl/>
              </w:rPr>
            </w:pPr>
            <w:r w:rsidRPr="00D31C58">
              <w:rPr>
                <w:rFonts w:ascii="David" w:hAnsi="David"/>
                <w:b/>
                <w:bCs/>
                <w:sz w:val="22"/>
                <w:szCs w:val="22"/>
                <w:rtl/>
              </w:rPr>
              <w:t>ת.ז.</w:t>
            </w:r>
          </w:p>
        </w:tc>
        <w:tc>
          <w:tcPr>
            <w:tcW w:w="2298" w:type="dxa"/>
            <w:vAlign w:val="center"/>
          </w:tcPr>
          <w:p w:rsidR="00597C1B" w:rsidRPr="00D31C58" w:rsidRDefault="00597C1B" w:rsidP="00233880">
            <w:pPr>
              <w:pStyle w:val="ab"/>
              <w:bidi/>
              <w:spacing w:before="120"/>
              <w:jc w:val="center"/>
              <w:rPr>
                <w:b/>
                <w:bCs/>
                <w:sz w:val="22"/>
                <w:szCs w:val="22"/>
              </w:rPr>
            </w:pPr>
            <w:r w:rsidRPr="00D31C58">
              <w:rPr>
                <w:rFonts w:ascii="David" w:hAnsi="David"/>
                <w:b/>
                <w:bCs/>
                <w:sz w:val="22"/>
                <w:szCs w:val="22"/>
                <w:rtl/>
              </w:rPr>
              <w:t xml:space="preserve">שם </w:t>
            </w:r>
            <w:r w:rsidRPr="00D31C58">
              <w:rPr>
                <w:rFonts w:ascii="David" w:hAnsi="David" w:hint="cs"/>
                <w:b/>
                <w:bCs/>
                <w:sz w:val="22"/>
                <w:szCs w:val="22"/>
                <w:rtl/>
              </w:rPr>
              <w:t>האב</w:t>
            </w:r>
          </w:p>
        </w:tc>
      </w:tr>
    </w:tbl>
    <w:p w:rsidR="00597C1B" w:rsidRPr="00D31C58" w:rsidRDefault="00D714ED" w:rsidP="00086AA3">
      <w:pPr>
        <w:spacing w:after="160"/>
        <w:rPr>
          <w:rFonts w:ascii="David" w:hAnsi="David"/>
          <w:b/>
          <w:bCs/>
          <w:sz w:val="24"/>
          <w:szCs w:val="24"/>
          <w:rtl/>
          <w:lang w:bidi="ar-JO"/>
        </w:rPr>
      </w:pPr>
      <w:r w:rsidRPr="00D31C58">
        <w:rPr>
          <w:rFonts w:ascii="David" w:hAnsi="David" w:hint="cs"/>
          <w:b/>
          <w:bCs/>
          <w:sz w:val="24"/>
          <w:szCs w:val="24"/>
          <w:rtl/>
          <w:lang w:bidi="ar-JO"/>
        </w:rPr>
        <w:t xml:space="preserve">      اسم </w:t>
      </w:r>
      <w:proofErr w:type="gramStart"/>
      <w:r w:rsidRPr="00D31C58">
        <w:rPr>
          <w:rFonts w:ascii="David" w:hAnsi="David" w:hint="cs"/>
          <w:b/>
          <w:bCs/>
          <w:sz w:val="24"/>
          <w:szCs w:val="24"/>
          <w:rtl/>
          <w:lang w:bidi="ar-JO"/>
        </w:rPr>
        <w:t>العائلة</w:t>
      </w:r>
      <w:proofErr w:type="gramEnd"/>
      <w:r w:rsidRPr="00D31C58">
        <w:rPr>
          <w:rFonts w:ascii="David" w:hAnsi="David" w:hint="cs"/>
          <w:b/>
          <w:bCs/>
          <w:sz w:val="24"/>
          <w:szCs w:val="24"/>
          <w:rtl/>
          <w:lang w:bidi="ar-JO"/>
        </w:rPr>
        <w:t xml:space="preserve">                        الاسم الشخصي                      بطاقة الهوية                  اسم الأب</w:t>
      </w:r>
    </w:p>
    <w:p w:rsidR="00DB7D57" w:rsidRDefault="00DB7D57" w:rsidP="00DB7D57">
      <w:pPr>
        <w:spacing w:after="160"/>
        <w:rPr>
          <w:rFonts w:ascii="David" w:hAnsi="David" w:cs="David"/>
          <w:sz w:val="24"/>
          <w:szCs w:val="24"/>
          <w:rtl/>
        </w:rPr>
      </w:pPr>
      <w:r>
        <w:rPr>
          <w:rFonts w:ascii="David" w:hAnsi="David" w:cs="Times New Roman"/>
          <w:sz w:val="24"/>
          <w:szCs w:val="24"/>
          <w:rtl/>
          <w:lang w:bidi="ar-JO"/>
        </w:rPr>
        <w:t>أنا أصرّح وأؤكد بذلك بأني تلقيت شرحا مفصّلا وشفهيا من الطبيب:</w:t>
      </w:r>
      <w:r>
        <w:rPr>
          <w:rFonts w:ascii="David" w:hAnsi="David" w:cs="David" w:hint="cs"/>
          <w:sz w:val="24"/>
          <w:szCs w:val="24"/>
          <w:rtl/>
        </w:rPr>
        <w:t xml:space="preserve"> </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D31C58">
        <w:trPr>
          <w:trHeight w:val="375"/>
        </w:trPr>
        <w:tc>
          <w:tcPr>
            <w:tcW w:w="4464" w:type="dxa"/>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7"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D31C58" w:rsidTr="00597C1B">
        <w:tc>
          <w:tcPr>
            <w:tcW w:w="4595" w:type="dxa"/>
            <w:vAlign w:val="center"/>
          </w:tcPr>
          <w:p w:rsidR="00597C1B" w:rsidRPr="00D31C58" w:rsidRDefault="00597C1B" w:rsidP="00233880">
            <w:pPr>
              <w:pStyle w:val="ab"/>
              <w:bidi/>
              <w:spacing w:before="120"/>
              <w:jc w:val="center"/>
              <w:rPr>
                <w:b/>
                <w:bCs/>
                <w:sz w:val="22"/>
                <w:szCs w:val="22"/>
                <w:rtl/>
              </w:rPr>
            </w:pPr>
            <w:r w:rsidRPr="00D31C58">
              <w:rPr>
                <w:rFonts w:ascii="David" w:hAnsi="David"/>
                <w:b/>
                <w:bCs/>
                <w:sz w:val="22"/>
                <w:szCs w:val="22"/>
                <w:rtl/>
              </w:rPr>
              <w:t>שם משפחה</w:t>
            </w:r>
          </w:p>
        </w:tc>
        <w:tc>
          <w:tcPr>
            <w:tcW w:w="4596" w:type="dxa"/>
            <w:vAlign w:val="center"/>
          </w:tcPr>
          <w:p w:rsidR="00597C1B" w:rsidRPr="00D31C58" w:rsidRDefault="00597C1B" w:rsidP="00233880">
            <w:pPr>
              <w:pStyle w:val="ab"/>
              <w:bidi/>
              <w:spacing w:before="120"/>
              <w:jc w:val="center"/>
              <w:rPr>
                <w:b/>
                <w:bCs/>
                <w:sz w:val="22"/>
                <w:szCs w:val="22"/>
              </w:rPr>
            </w:pPr>
            <w:r w:rsidRPr="00D31C58">
              <w:rPr>
                <w:rFonts w:ascii="David" w:hAnsi="David"/>
                <w:b/>
                <w:bCs/>
                <w:sz w:val="22"/>
                <w:szCs w:val="22"/>
                <w:rtl/>
              </w:rPr>
              <w:t>שם פרטי</w:t>
            </w:r>
          </w:p>
        </w:tc>
      </w:tr>
    </w:tbl>
    <w:p w:rsidR="00EE769F" w:rsidRPr="00D31C58" w:rsidRDefault="008F3E84" w:rsidP="00233880">
      <w:pPr>
        <w:autoSpaceDE w:val="0"/>
        <w:autoSpaceDN w:val="0"/>
        <w:adjustRightInd w:val="0"/>
        <w:spacing w:after="120" w:line="240" w:lineRule="auto"/>
        <w:jc w:val="both"/>
        <w:rPr>
          <w:rFonts w:ascii="David" w:hAnsi="David"/>
          <w:b/>
          <w:bCs/>
          <w:rtl/>
          <w:lang w:bidi="ar-JO"/>
        </w:rPr>
      </w:pPr>
      <w:r w:rsidRPr="00D31C58">
        <w:rPr>
          <w:rFonts w:ascii="David" w:hAnsi="David" w:hint="cs"/>
          <w:b/>
          <w:bCs/>
          <w:rtl/>
          <w:lang w:bidi="ar-JO"/>
        </w:rPr>
        <w:t xml:space="preserve">                          </w:t>
      </w:r>
      <w:proofErr w:type="gramStart"/>
      <w:r w:rsidRPr="00D31C58">
        <w:rPr>
          <w:rFonts w:ascii="David" w:hAnsi="David" w:hint="cs"/>
          <w:b/>
          <w:bCs/>
          <w:rtl/>
          <w:lang w:bidi="ar-JO"/>
        </w:rPr>
        <w:t>اسم</w:t>
      </w:r>
      <w:proofErr w:type="gramEnd"/>
      <w:r w:rsidRPr="00D31C58">
        <w:rPr>
          <w:rFonts w:ascii="David" w:hAnsi="David" w:hint="cs"/>
          <w:b/>
          <w:bCs/>
          <w:rtl/>
          <w:lang w:bidi="ar-JO"/>
        </w:rPr>
        <w:t xml:space="preserve"> العائلة                                                                الاسم الشخصي</w:t>
      </w:r>
    </w:p>
    <w:p w:rsidR="00505FCE" w:rsidRPr="00420DCA" w:rsidRDefault="00DB7D57" w:rsidP="00DB7D57">
      <w:pPr>
        <w:autoSpaceDE w:val="0"/>
        <w:autoSpaceDN w:val="0"/>
        <w:adjustRightInd w:val="0"/>
        <w:spacing w:after="120" w:line="360" w:lineRule="auto"/>
        <w:jc w:val="both"/>
        <w:rPr>
          <w:rFonts w:cs="David"/>
          <w:sz w:val="24"/>
          <w:szCs w:val="24"/>
          <w:rtl/>
        </w:rPr>
      </w:pPr>
      <w:r>
        <w:rPr>
          <w:rFonts w:ascii="David" w:hAnsi="David" w:hint="cs"/>
          <w:sz w:val="24"/>
          <w:szCs w:val="24"/>
          <w:rtl/>
          <w:lang w:bidi="ar-JO"/>
        </w:rPr>
        <w:t>ضرورة إجراء</w:t>
      </w:r>
      <w:r w:rsidR="00420DCA">
        <w:rPr>
          <w:rFonts w:ascii="David" w:hAnsi="David" w:hint="cs"/>
          <w:sz w:val="24"/>
          <w:szCs w:val="24"/>
          <w:rtl/>
          <w:lang w:bidi="ar-JO"/>
        </w:rPr>
        <w:t xml:space="preserve"> زرع البكتيريا البرازية.</w:t>
      </w:r>
    </w:p>
    <w:p w:rsidR="00233880" w:rsidRPr="00420DCA" w:rsidRDefault="00420DCA" w:rsidP="00420DCA">
      <w:pPr>
        <w:spacing w:line="360" w:lineRule="auto"/>
        <w:jc w:val="both"/>
        <w:rPr>
          <w:b/>
          <w:bCs/>
          <w:sz w:val="24"/>
          <w:szCs w:val="24"/>
          <w:rtl/>
          <w:lang w:bidi="ar-JO"/>
        </w:rPr>
      </w:pPr>
      <w:r>
        <w:rPr>
          <w:rFonts w:cs="Arial" w:hint="cs"/>
          <w:b/>
          <w:bCs/>
          <w:sz w:val="24"/>
          <w:szCs w:val="24"/>
          <w:rtl/>
          <w:lang w:bidi="ar-JO"/>
        </w:rPr>
        <w:t>بدائل</w:t>
      </w:r>
      <w:r w:rsidR="00233880" w:rsidRPr="00133B36">
        <w:rPr>
          <w:rFonts w:cs="David"/>
          <w:b/>
          <w:bCs/>
          <w:sz w:val="24"/>
          <w:szCs w:val="24"/>
          <w:rtl/>
        </w:rPr>
        <w:t xml:space="preserve"> </w:t>
      </w:r>
      <w:r>
        <w:rPr>
          <w:rFonts w:cs="Arial" w:hint="cs"/>
          <w:b/>
          <w:bCs/>
          <w:sz w:val="24"/>
          <w:szCs w:val="24"/>
          <w:rtl/>
          <w:lang w:bidi="ar-JO"/>
        </w:rPr>
        <w:t>التشخيص</w:t>
      </w:r>
      <w:r w:rsidR="00233880" w:rsidRPr="00133B36">
        <w:rPr>
          <w:rFonts w:cs="David"/>
          <w:b/>
          <w:bCs/>
          <w:sz w:val="24"/>
          <w:szCs w:val="24"/>
          <w:rtl/>
        </w:rPr>
        <w:t xml:space="preserve"> </w:t>
      </w:r>
      <w:r>
        <w:rPr>
          <w:rFonts w:hint="cs"/>
          <w:b/>
          <w:bCs/>
          <w:sz w:val="24"/>
          <w:szCs w:val="24"/>
          <w:rtl/>
          <w:lang w:bidi="ar-JO"/>
        </w:rPr>
        <w:t>والعلاج</w:t>
      </w:r>
    </w:p>
    <w:p w:rsidR="00233880" w:rsidRPr="00101301" w:rsidRDefault="00420DCA" w:rsidP="00AB6317">
      <w:pPr>
        <w:spacing w:line="240" w:lineRule="auto"/>
        <w:jc w:val="both"/>
        <w:rPr>
          <w:rFonts w:cs="David"/>
          <w:sz w:val="24"/>
          <w:szCs w:val="24"/>
          <w:rtl/>
        </w:rPr>
      </w:pPr>
      <w:r>
        <w:rPr>
          <w:rFonts w:hint="cs"/>
          <w:sz w:val="24"/>
          <w:szCs w:val="24"/>
          <w:rtl/>
          <w:lang w:bidi="ar-JO"/>
        </w:rPr>
        <w:t xml:space="preserve">يعتبر زرع البراز كعلاج فعاّل في </w:t>
      </w:r>
      <w:r w:rsidR="00AB6317">
        <w:rPr>
          <w:rFonts w:ascii="David" w:hAnsi="David" w:cs="David" w:hint="cs"/>
          <w:spacing w:val="40"/>
          <w:sz w:val="24"/>
          <w:szCs w:val="24"/>
          <w:rtl/>
        </w:rPr>
        <w:t>85-95%</w:t>
      </w:r>
      <w:r>
        <w:rPr>
          <w:rFonts w:hint="cs"/>
          <w:sz w:val="24"/>
          <w:szCs w:val="24"/>
          <w:rtl/>
          <w:lang w:bidi="ar-JO"/>
        </w:rPr>
        <w:t xml:space="preserve"> من حالات العدوى ببكتيريا المطنية العسيرة </w:t>
      </w:r>
      <w:r w:rsidR="00505EAF">
        <w:rPr>
          <w:rFonts w:hint="cs"/>
          <w:sz w:val="24"/>
          <w:szCs w:val="24"/>
          <w:rtl/>
          <w:lang w:bidi="ar-JO"/>
        </w:rPr>
        <w:t>الكلوستريديوم،</w:t>
      </w:r>
      <w:r>
        <w:rPr>
          <w:rFonts w:hint="cs"/>
          <w:sz w:val="24"/>
          <w:szCs w:val="24"/>
          <w:rtl/>
          <w:lang w:bidi="ar-JO"/>
        </w:rPr>
        <w:t xml:space="preserve"> بعد </w:t>
      </w:r>
      <w:r w:rsidR="00F63275">
        <w:rPr>
          <w:rFonts w:hint="cs"/>
          <w:sz w:val="24"/>
          <w:szCs w:val="24"/>
          <w:rtl/>
          <w:lang w:bidi="ar-JO"/>
        </w:rPr>
        <w:t>وجبه</w:t>
      </w:r>
      <w:r>
        <w:rPr>
          <w:rFonts w:hint="cs"/>
          <w:sz w:val="24"/>
          <w:szCs w:val="24"/>
          <w:rtl/>
          <w:lang w:bidi="ar-JO"/>
        </w:rPr>
        <w:t xml:space="preserve"> واحدة. ويلاحظ تأثيره في غضون أيام قليلة. </w:t>
      </w:r>
      <w:r w:rsidR="00437A0C">
        <w:rPr>
          <w:rFonts w:hint="cs"/>
          <w:sz w:val="24"/>
          <w:szCs w:val="24"/>
          <w:rtl/>
          <w:lang w:bidi="ar-JO"/>
        </w:rPr>
        <w:t xml:space="preserve">إذا كانت عملية الزرع غير فعاّلة فمن الممكن تكرارها عن طريق استخدام سائل البراز من متبرع آخر. هناك احتمال بنسبة </w:t>
      </w:r>
      <w:r w:rsidR="00AB6317">
        <w:rPr>
          <w:rFonts w:ascii="David" w:hAnsi="David" w:cs="David" w:hint="cs"/>
          <w:spacing w:val="40"/>
          <w:sz w:val="24"/>
          <w:szCs w:val="24"/>
          <w:rtl/>
        </w:rPr>
        <w:t>5-15%</w:t>
      </w:r>
      <w:r w:rsidR="00437A0C">
        <w:rPr>
          <w:rFonts w:hint="cs"/>
          <w:sz w:val="24"/>
          <w:szCs w:val="24"/>
          <w:rtl/>
          <w:lang w:bidi="ar-JO"/>
        </w:rPr>
        <w:t xml:space="preserve"> بأن العلاج (الزرع) قد لا يخف بكتيريا الكلوستريديوم أي التهاب القولون العسير وسيظل قائما أو أنه يطلب علاج بالمضادات الحيوية. </w:t>
      </w:r>
      <w:r w:rsidR="00233880" w:rsidRPr="00101301">
        <w:rPr>
          <w:rFonts w:cs="David"/>
          <w:sz w:val="24"/>
          <w:szCs w:val="24"/>
          <w:rtl/>
        </w:rPr>
        <w:t xml:space="preserve"> </w:t>
      </w:r>
    </w:p>
    <w:p w:rsidR="00233880" w:rsidRPr="00101301" w:rsidRDefault="00437A0C" w:rsidP="00233880">
      <w:pPr>
        <w:spacing w:line="240" w:lineRule="auto"/>
        <w:jc w:val="both"/>
        <w:rPr>
          <w:rFonts w:cs="David"/>
          <w:sz w:val="24"/>
          <w:szCs w:val="24"/>
          <w:rtl/>
        </w:rPr>
      </w:pPr>
      <w:r>
        <w:rPr>
          <w:rFonts w:hint="cs"/>
          <w:sz w:val="24"/>
          <w:szCs w:val="24"/>
          <w:rtl/>
          <w:lang w:bidi="ar-JO"/>
        </w:rPr>
        <w:t xml:space="preserve">لقد أوضح لي حول وجود علاجات </w:t>
      </w:r>
      <w:r w:rsidR="00505EAF">
        <w:rPr>
          <w:rFonts w:hint="cs"/>
          <w:sz w:val="24"/>
          <w:szCs w:val="24"/>
          <w:rtl/>
          <w:lang w:bidi="ar-JO"/>
        </w:rPr>
        <w:t>بديلة،</w:t>
      </w:r>
      <w:r>
        <w:rPr>
          <w:rFonts w:hint="cs"/>
          <w:sz w:val="24"/>
          <w:szCs w:val="24"/>
          <w:rtl/>
          <w:lang w:bidi="ar-JO"/>
        </w:rPr>
        <w:t xml:space="preserve"> </w:t>
      </w:r>
      <w:r w:rsidR="00505EAF">
        <w:rPr>
          <w:rFonts w:hint="cs"/>
          <w:sz w:val="24"/>
          <w:szCs w:val="24"/>
          <w:rtl/>
          <w:lang w:bidi="ar-JO"/>
        </w:rPr>
        <w:t>إيجابيات،</w:t>
      </w:r>
      <w:r>
        <w:rPr>
          <w:rFonts w:hint="cs"/>
          <w:sz w:val="24"/>
          <w:szCs w:val="24"/>
          <w:rtl/>
          <w:lang w:bidi="ar-JO"/>
        </w:rPr>
        <w:t xml:space="preserve"> </w:t>
      </w:r>
      <w:r w:rsidR="00505EAF">
        <w:rPr>
          <w:rFonts w:hint="cs"/>
          <w:sz w:val="24"/>
          <w:szCs w:val="24"/>
          <w:rtl/>
          <w:lang w:bidi="ar-JO"/>
        </w:rPr>
        <w:t>سلبيات،</w:t>
      </w:r>
      <w:r w:rsidR="00CB3C3D">
        <w:rPr>
          <w:rFonts w:hint="cs"/>
          <w:sz w:val="24"/>
          <w:szCs w:val="24"/>
          <w:rtl/>
          <w:lang w:bidi="ar-JO"/>
        </w:rPr>
        <w:t xml:space="preserve"> الأثار الجانبية المترتبة عليه والمضاعفات.</w:t>
      </w:r>
    </w:p>
    <w:p w:rsidR="00233880" w:rsidRPr="00133B36" w:rsidRDefault="00CB3C3D" w:rsidP="00233880">
      <w:pPr>
        <w:rPr>
          <w:rFonts w:cs="David"/>
          <w:b/>
          <w:bCs/>
          <w:sz w:val="24"/>
          <w:szCs w:val="24"/>
          <w:rtl/>
        </w:rPr>
      </w:pPr>
      <w:r>
        <w:rPr>
          <w:rFonts w:hint="cs"/>
          <w:b/>
          <w:bCs/>
          <w:sz w:val="24"/>
          <w:szCs w:val="24"/>
          <w:rtl/>
          <w:lang w:bidi="ar-JO"/>
        </w:rPr>
        <w:t>قيود الاختبار</w:t>
      </w:r>
    </w:p>
    <w:p w:rsidR="00CB3C3D" w:rsidRDefault="00CB3C3D" w:rsidP="004665F6">
      <w:pPr>
        <w:rPr>
          <w:rFonts w:cs="David"/>
          <w:b/>
          <w:bCs/>
          <w:sz w:val="24"/>
          <w:szCs w:val="24"/>
          <w:rtl/>
          <w:lang w:bidi="ar-SA"/>
        </w:rPr>
      </w:pPr>
      <w:r w:rsidRPr="00CB3C3D">
        <w:rPr>
          <w:rFonts w:cs="Times New Roman" w:hint="cs"/>
          <w:sz w:val="24"/>
          <w:szCs w:val="24"/>
          <w:rtl/>
          <w:lang w:bidi="ar-SA"/>
        </w:rPr>
        <w:t>لقد</w:t>
      </w:r>
      <w:r w:rsidRPr="00CB3C3D">
        <w:rPr>
          <w:rFonts w:cs="Times New Roman"/>
          <w:sz w:val="24"/>
          <w:szCs w:val="24"/>
          <w:rtl/>
          <w:lang w:bidi="ar-SA"/>
        </w:rPr>
        <w:t xml:space="preserve"> </w:t>
      </w:r>
      <w:r>
        <w:rPr>
          <w:rFonts w:cs="Times New Roman" w:hint="cs"/>
          <w:sz w:val="24"/>
          <w:szCs w:val="24"/>
          <w:rtl/>
          <w:lang w:bidi="ar-JO"/>
        </w:rPr>
        <w:t>أوضح لي</w:t>
      </w:r>
      <w:r w:rsidRPr="00CB3C3D">
        <w:rPr>
          <w:rFonts w:cs="Times New Roman"/>
          <w:sz w:val="24"/>
          <w:szCs w:val="24"/>
          <w:rtl/>
          <w:lang w:bidi="ar-SA"/>
        </w:rPr>
        <w:t xml:space="preserve"> </w:t>
      </w:r>
      <w:r w:rsidRPr="00CB3C3D">
        <w:rPr>
          <w:rFonts w:cs="Times New Roman" w:hint="cs"/>
          <w:sz w:val="24"/>
          <w:szCs w:val="24"/>
          <w:rtl/>
          <w:lang w:bidi="ar-SA"/>
        </w:rPr>
        <w:t>أنه</w:t>
      </w:r>
      <w:r w:rsidRPr="00CB3C3D">
        <w:rPr>
          <w:rFonts w:cs="Times New Roman"/>
          <w:sz w:val="24"/>
          <w:szCs w:val="24"/>
          <w:rtl/>
          <w:lang w:bidi="ar-SA"/>
        </w:rPr>
        <w:t xml:space="preserve"> </w:t>
      </w:r>
      <w:r w:rsidRPr="00CB3C3D">
        <w:rPr>
          <w:rFonts w:cs="Times New Roman" w:hint="cs"/>
          <w:sz w:val="24"/>
          <w:szCs w:val="24"/>
          <w:rtl/>
          <w:lang w:bidi="ar-SA"/>
        </w:rPr>
        <w:t>على</w:t>
      </w:r>
      <w:r w:rsidRPr="00CB3C3D">
        <w:rPr>
          <w:rFonts w:cs="Times New Roman"/>
          <w:sz w:val="24"/>
          <w:szCs w:val="24"/>
          <w:rtl/>
          <w:lang w:bidi="ar-SA"/>
        </w:rPr>
        <w:t xml:space="preserve"> </w:t>
      </w:r>
      <w:r w:rsidRPr="00CB3C3D">
        <w:rPr>
          <w:rFonts w:cs="Times New Roman" w:hint="cs"/>
          <w:sz w:val="24"/>
          <w:szCs w:val="24"/>
          <w:rtl/>
          <w:lang w:bidi="ar-SA"/>
        </w:rPr>
        <w:t>الرغم</w:t>
      </w:r>
      <w:r w:rsidRPr="00CB3C3D">
        <w:rPr>
          <w:rFonts w:cs="Times New Roman"/>
          <w:sz w:val="24"/>
          <w:szCs w:val="24"/>
          <w:rtl/>
          <w:lang w:bidi="ar-SA"/>
        </w:rPr>
        <w:t xml:space="preserve"> </w:t>
      </w:r>
      <w:r w:rsidRPr="00CB3C3D">
        <w:rPr>
          <w:rFonts w:cs="Times New Roman" w:hint="cs"/>
          <w:sz w:val="24"/>
          <w:szCs w:val="24"/>
          <w:rtl/>
          <w:lang w:bidi="ar-SA"/>
        </w:rPr>
        <w:t>من</w:t>
      </w:r>
      <w:r w:rsidRPr="00CB3C3D">
        <w:rPr>
          <w:rFonts w:cs="Times New Roman"/>
          <w:sz w:val="24"/>
          <w:szCs w:val="24"/>
          <w:rtl/>
          <w:lang w:bidi="ar-SA"/>
        </w:rPr>
        <w:t xml:space="preserve"> </w:t>
      </w:r>
      <w:r w:rsidRPr="00CB3C3D">
        <w:rPr>
          <w:rFonts w:cs="Times New Roman" w:hint="cs"/>
          <w:sz w:val="24"/>
          <w:szCs w:val="24"/>
          <w:rtl/>
          <w:lang w:bidi="ar-SA"/>
        </w:rPr>
        <w:t>الفحص</w:t>
      </w:r>
      <w:r w:rsidRPr="00CB3C3D">
        <w:rPr>
          <w:rFonts w:cs="Times New Roman"/>
          <w:sz w:val="24"/>
          <w:szCs w:val="24"/>
          <w:rtl/>
          <w:lang w:bidi="ar-SA"/>
        </w:rPr>
        <w:t xml:space="preserve"> </w:t>
      </w:r>
      <w:r w:rsidR="00505EAF" w:rsidRPr="00CB3C3D">
        <w:rPr>
          <w:rFonts w:cs="Times New Roman" w:hint="cs"/>
          <w:sz w:val="24"/>
          <w:szCs w:val="24"/>
          <w:rtl/>
          <w:lang w:bidi="ar-SA"/>
        </w:rPr>
        <w:t xml:space="preserve">بالمنظار </w:t>
      </w:r>
      <w:r w:rsidR="00505EAF">
        <w:rPr>
          <w:rFonts w:cs="Times New Roman" w:hint="cs"/>
          <w:sz w:val="24"/>
          <w:szCs w:val="24"/>
          <w:rtl/>
          <w:lang w:bidi="ar-SA"/>
        </w:rPr>
        <w:t>فإنه</w:t>
      </w:r>
      <w:r>
        <w:rPr>
          <w:rFonts w:cs="Times New Roman" w:hint="cs"/>
          <w:sz w:val="24"/>
          <w:szCs w:val="24"/>
          <w:rtl/>
          <w:lang w:bidi="ar-SA"/>
        </w:rPr>
        <w:t xml:space="preserve"> قد ي</w:t>
      </w:r>
      <w:r w:rsidRPr="00CB3C3D">
        <w:rPr>
          <w:rFonts w:cs="Times New Roman" w:hint="cs"/>
          <w:sz w:val="24"/>
          <w:szCs w:val="24"/>
          <w:rtl/>
          <w:lang w:bidi="ar-SA"/>
        </w:rPr>
        <w:t>كشف</w:t>
      </w:r>
      <w:r w:rsidRPr="00CB3C3D">
        <w:rPr>
          <w:rFonts w:cs="Times New Roman"/>
          <w:sz w:val="24"/>
          <w:szCs w:val="24"/>
          <w:rtl/>
          <w:lang w:bidi="ar-SA"/>
        </w:rPr>
        <w:t xml:space="preserve"> </w:t>
      </w:r>
      <w:r w:rsidRPr="00CB3C3D">
        <w:rPr>
          <w:rFonts w:cs="Times New Roman" w:hint="cs"/>
          <w:sz w:val="24"/>
          <w:szCs w:val="24"/>
          <w:rtl/>
          <w:lang w:bidi="ar-SA"/>
        </w:rPr>
        <w:t>عن</w:t>
      </w:r>
      <w:r w:rsidRPr="00CB3C3D">
        <w:rPr>
          <w:rFonts w:cs="Times New Roman"/>
          <w:sz w:val="24"/>
          <w:szCs w:val="24"/>
          <w:rtl/>
          <w:lang w:bidi="ar-SA"/>
        </w:rPr>
        <w:t xml:space="preserve"> </w:t>
      </w:r>
      <w:r w:rsidRPr="00CB3C3D">
        <w:rPr>
          <w:rFonts w:cs="Times New Roman" w:hint="cs"/>
          <w:sz w:val="24"/>
          <w:szCs w:val="24"/>
          <w:rtl/>
          <w:lang w:bidi="ar-SA"/>
        </w:rPr>
        <w:t>الاورام</w:t>
      </w:r>
      <w:r w:rsidRPr="00CB3C3D">
        <w:rPr>
          <w:rFonts w:cs="Times New Roman"/>
          <w:sz w:val="24"/>
          <w:szCs w:val="24"/>
          <w:rtl/>
          <w:lang w:bidi="ar-SA"/>
        </w:rPr>
        <w:t xml:space="preserve"> </w:t>
      </w:r>
      <w:r w:rsidRPr="00CB3C3D">
        <w:rPr>
          <w:rFonts w:cs="Times New Roman" w:hint="cs"/>
          <w:sz w:val="24"/>
          <w:szCs w:val="24"/>
          <w:rtl/>
          <w:lang w:bidi="ar-SA"/>
        </w:rPr>
        <w:t>الحميدة</w:t>
      </w:r>
      <w:r w:rsidR="004665F6">
        <w:rPr>
          <w:rFonts w:cs="Times New Roman" w:hint="cs"/>
          <w:sz w:val="24"/>
          <w:szCs w:val="24"/>
          <w:rtl/>
          <w:lang w:bidi="ar-JO"/>
        </w:rPr>
        <w:t xml:space="preserve">- </w:t>
      </w:r>
      <w:r>
        <w:rPr>
          <w:rFonts w:cs="Times New Roman" w:hint="cs"/>
          <w:sz w:val="24"/>
          <w:szCs w:val="24"/>
          <w:rtl/>
          <w:lang w:bidi="ar-SA"/>
        </w:rPr>
        <w:t xml:space="preserve"> البوليبات</w:t>
      </w:r>
      <w:r w:rsidRPr="00CB3C3D">
        <w:rPr>
          <w:rFonts w:cs="Times New Roman"/>
          <w:sz w:val="24"/>
          <w:szCs w:val="24"/>
          <w:rtl/>
          <w:lang w:bidi="ar-SA"/>
        </w:rPr>
        <w:t xml:space="preserve"> / </w:t>
      </w:r>
      <w:r w:rsidRPr="00CB3C3D">
        <w:rPr>
          <w:rFonts w:cs="Times New Roman" w:hint="cs"/>
          <w:sz w:val="24"/>
          <w:szCs w:val="24"/>
          <w:rtl/>
          <w:lang w:bidi="ar-SA"/>
        </w:rPr>
        <w:t>أورام</w:t>
      </w:r>
      <w:r w:rsidRPr="00CB3C3D">
        <w:rPr>
          <w:rFonts w:cs="Times New Roman"/>
          <w:sz w:val="24"/>
          <w:szCs w:val="24"/>
          <w:rtl/>
          <w:lang w:bidi="ar-SA"/>
        </w:rPr>
        <w:t xml:space="preserve"> </w:t>
      </w:r>
      <w:r w:rsidRPr="00CB3C3D">
        <w:rPr>
          <w:rFonts w:cs="Times New Roman" w:hint="cs"/>
          <w:sz w:val="24"/>
          <w:szCs w:val="24"/>
          <w:rtl/>
          <w:lang w:bidi="ar-SA"/>
        </w:rPr>
        <w:t>أو</w:t>
      </w:r>
      <w:r w:rsidRPr="00CB3C3D">
        <w:rPr>
          <w:rFonts w:cs="Times New Roman"/>
          <w:sz w:val="24"/>
          <w:szCs w:val="24"/>
          <w:rtl/>
          <w:lang w:bidi="ar-SA"/>
        </w:rPr>
        <w:t xml:space="preserve"> </w:t>
      </w:r>
      <w:r w:rsidRPr="00CB3C3D">
        <w:rPr>
          <w:rFonts w:cs="Times New Roman" w:hint="cs"/>
          <w:sz w:val="24"/>
          <w:szCs w:val="24"/>
          <w:rtl/>
          <w:lang w:bidi="ar-SA"/>
        </w:rPr>
        <w:t>غيرها</w:t>
      </w:r>
      <w:r w:rsidRPr="00CB3C3D">
        <w:rPr>
          <w:rFonts w:cs="Times New Roman"/>
          <w:sz w:val="24"/>
          <w:szCs w:val="24"/>
          <w:rtl/>
          <w:lang w:bidi="ar-SA"/>
        </w:rPr>
        <w:t xml:space="preserve"> </w:t>
      </w:r>
      <w:r w:rsidRPr="00CB3C3D">
        <w:rPr>
          <w:rFonts w:cs="Times New Roman" w:hint="cs"/>
          <w:sz w:val="24"/>
          <w:szCs w:val="24"/>
          <w:rtl/>
          <w:lang w:bidi="ar-SA"/>
        </w:rPr>
        <w:t>من</w:t>
      </w:r>
      <w:r w:rsidRPr="00CB3C3D">
        <w:rPr>
          <w:rFonts w:cs="Times New Roman"/>
          <w:sz w:val="24"/>
          <w:szCs w:val="24"/>
          <w:rtl/>
          <w:lang w:bidi="ar-SA"/>
        </w:rPr>
        <w:t xml:space="preserve"> </w:t>
      </w:r>
      <w:r w:rsidRPr="00CB3C3D">
        <w:rPr>
          <w:rFonts w:cs="Times New Roman" w:hint="cs"/>
          <w:sz w:val="24"/>
          <w:szCs w:val="24"/>
          <w:rtl/>
          <w:lang w:bidi="ar-SA"/>
        </w:rPr>
        <w:t>الآفات،</w:t>
      </w:r>
      <w:r w:rsidRPr="00CB3C3D">
        <w:rPr>
          <w:rFonts w:cs="Times New Roman"/>
          <w:sz w:val="24"/>
          <w:szCs w:val="24"/>
          <w:rtl/>
          <w:lang w:bidi="ar-SA"/>
        </w:rPr>
        <w:t xml:space="preserve"> </w:t>
      </w:r>
      <w:r w:rsidRPr="00CB3C3D">
        <w:rPr>
          <w:rFonts w:cs="Times New Roman" w:hint="cs"/>
          <w:sz w:val="24"/>
          <w:szCs w:val="24"/>
          <w:rtl/>
          <w:lang w:bidi="ar-SA"/>
        </w:rPr>
        <w:t>والغرض</w:t>
      </w:r>
      <w:r w:rsidRPr="00CB3C3D">
        <w:rPr>
          <w:rFonts w:cs="Times New Roman"/>
          <w:sz w:val="24"/>
          <w:szCs w:val="24"/>
          <w:rtl/>
          <w:lang w:bidi="ar-SA"/>
        </w:rPr>
        <w:t xml:space="preserve"> </w:t>
      </w:r>
      <w:r w:rsidRPr="00CB3C3D">
        <w:rPr>
          <w:rFonts w:cs="Times New Roman" w:hint="cs"/>
          <w:sz w:val="24"/>
          <w:szCs w:val="24"/>
          <w:rtl/>
          <w:lang w:bidi="ar-SA"/>
        </w:rPr>
        <w:t>من</w:t>
      </w:r>
      <w:r w:rsidRPr="00CB3C3D">
        <w:rPr>
          <w:rFonts w:cs="Times New Roman"/>
          <w:sz w:val="24"/>
          <w:szCs w:val="24"/>
          <w:rtl/>
          <w:lang w:bidi="ar-SA"/>
        </w:rPr>
        <w:t xml:space="preserve"> </w:t>
      </w:r>
      <w:r>
        <w:rPr>
          <w:rFonts w:cs="Times New Roman" w:hint="cs"/>
          <w:sz w:val="24"/>
          <w:szCs w:val="24"/>
          <w:rtl/>
          <w:lang w:bidi="ar-SA"/>
        </w:rPr>
        <w:t>الفحص</w:t>
      </w:r>
      <w:r w:rsidRPr="00CB3C3D">
        <w:rPr>
          <w:rFonts w:cs="Times New Roman"/>
          <w:sz w:val="24"/>
          <w:szCs w:val="24"/>
          <w:rtl/>
          <w:lang w:bidi="ar-SA"/>
        </w:rPr>
        <w:t xml:space="preserve"> </w:t>
      </w:r>
      <w:r w:rsidRPr="00CB3C3D">
        <w:rPr>
          <w:rFonts w:cs="Times New Roman" w:hint="cs"/>
          <w:sz w:val="24"/>
          <w:szCs w:val="24"/>
          <w:rtl/>
          <w:lang w:bidi="ar-SA"/>
        </w:rPr>
        <w:t>هو</w:t>
      </w:r>
      <w:r w:rsidRPr="00CB3C3D">
        <w:rPr>
          <w:rFonts w:cs="Times New Roman"/>
          <w:sz w:val="24"/>
          <w:szCs w:val="24"/>
          <w:rtl/>
          <w:lang w:bidi="ar-SA"/>
        </w:rPr>
        <w:t xml:space="preserve"> </w:t>
      </w:r>
      <w:r w:rsidRPr="00CB3C3D">
        <w:rPr>
          <w:rFonts w:cs="Times New Roman" w:hint="cs"/>
          <w:sz w:val="24"/>
          <w:szCs w:val="24"/>
          <w:rtl/>
          <w:lang w:bidi="ar-SA"/>
        </w:rPr>
        <w:t>عملية</w:t>
      </w:r>
      <w:r w:rsidRPr="00CB3C3D">
        <w:rPr>
          <w:rFonts w:cs="Times New Roman"/>
          <w:sz w:val="24"/>
          <w:szCs w:val="24"/>
          <w:rtl/>
          <w:lang w:bidi="ar-SA"/>
        </w:rPr>
        <w:t xml:space="preserve"> </w:t>
      </w:r>
      <w:r w:rsidRPr="00CB3C3D">
        <w:rPr>
          <w:rFonts w:cs="Times New Roman" w:hint="cs"/>
          <w:sz w:val="24"/>
          <w:szCs w:val="24"/>
          <w:rtl/>
          <w:lang w:bidi="ar-SA"/>
        </w:rPr>
        <w:t>زرع</w:t>
      </w:r>
      <w:r w:rsidRPr="00CB3C3D">
        <w:rPr>
          <w:rFonts w:cs="Times New Roman"/>
          <w:sz w:val="24"/>
          <w:szCs w:val="24"/>
          <w:rtl/>
          <w:lang w:bidi="ar-SA"/>
        </w:rPr>
        <w:t xml:space="preserve"> </w:t>
      </w:r>
      <w:r w:rsidRPr="00CB3C3D">
        <w:rPr>
          <w:rFonts w:cs="Times New Roman" w:hint="cs"/>
          <w:sz w:val="24"/>
          <w:szCs w:val="24"/>
          <w:rtl/>
          <w:lang w:bidi="ar-SA"/>
        </w:rPr>
        <w:t>البراز،</w:t>
      </w:r>
      <w:r w:rsidRPr="00CB3C3D">
        <w:rPr>
          <w:rFonts w:cs="Times New Roman"/>
          <w:sz w:val="24"/>
          <w:szCs w:val="24"/>
          <w:rtl/>
          <w:lang w:bidi="ar-SA"/>
        </w:rPr>
        <w:t xml:space="preserve"> </w:t>
      </w:r>
      <w:r w:rsidR="004665F6">
        <w:rPr>
          <w:rFonts w:cs="Times New Roman" w:hint="cs"/>
          <w:sz w:val="24"/>
          <w:szCs w:val="24"/>
          <w:rtl/>
          <w:lang w:bidi="ar-SA"/>
        </w:rPr>
        <w:t>وإجراء فحص تشخيصي</w:t>
      </w:r>
      <w:r w:rsidRPr="00CB3C3D">
        <w:rPr>
          <w:rFonts w:cs="Times New Roman"/>
          <w:sz w:val="24"/>
          <w:szCs w:val="24"/>
          <w:rtl/>
          <w:lang w:bidi="ar-SA"/>
        </w:rPr>
        <w:t xml:space="preserve"> </w:t>
      </w:r>
      <w:r w:rsidRPr="00CB3C3D">
        <w:rPr>
          <w:rFonts w:cs="Times New Roman" w:hint="cs"/>
          <w:sz w:val="24"/>
          <w:szCs w:val="24"/>
          <w:rtl/>
          <w:lang w:bidi="ar-SA"/>
        </w:rPr>
        <w:t>أو</w:t>
      </w:r>
      <w:r w:rsidRPr="00CB3C3D">
        <w:rPr>
          <w:rFonts w:cs="Times New Roman"/>
          <w:sz w:val="24"/>
          <w:szCs w:val="24"/>
          <w:rtl/>
          <w:lang w:bidi="ar-SA"/>
        </w:rPr>
        <w:t xml:space="preserve"> </w:t>
      </w:r>
      <w:r w:rsidRPr="00CB3C3D">
        <w:rPr>
          <w:rFonts w:cs="Times New Roman" w:hint="cs"/>
          <w:sz w:val="24"/>
          <w:szCs w:val="24"/>
          <w:rtl/>
          <w:lang w:bidi="ar-SA"/>
        </w:rPr>
        <w:t>علاج</w:t>
      </w:r>
      <w:r w:rsidR="004665F6">
        <w:rPr>
          <w:rFonts w:cs="Times New Roman" w:hint="cs"/>
          <w:sz w:val="24"/>
          <w:szCs w:val="24"/>
          <w:rtl/>
          <w:lang w:bidi="ar-SA"/>
        </w:rPr>
        <w:t>ي</w:t>
      </w:r>
      <w:r w:rsidRPr="00CB3C3D">
        <w:rPr>
          <w:rFonts w:cs="Times New Roman"/>
          <w:sz w:val="24"/>
          <w:szCs w:val="24"/>
          <w:rtl/>
          <w:lang w:bidi="ar-SA"/>
        </w:rPr>
        <w:t xml:space="preserve"> </w:t>
      </w:r>
      <w:r w:rsidRPr="00CB3C3D">
        <w:rPr>
          <w:rFonts w:cs="Times New Roman" w:hint="cs"/>
          <w:sz w:val="24"/>
          <w:szCs w:val="24"/>
          <w:rtl/>
          <w:lang w:bidi="ar-SA"/>
        </w:rPr>
        <w:t>،</w:t>
      </w:r>
      <w:r w:rsidRPr="00CB3C3D">
        <w:rPr>
          <w:rFonts w:cs="Times New Roman"/>
          <w:sz w:val="24"/>
          <w:szCs w:val="24"/>
          <w:rtl/>
          <w:lang w:bidi="ar-SA"/>
        </w:rPr>
        <w:t xml:space="preserve"> </w:t>
      </w:r>
      <w:r w:rsidRPr="00CB3C3D">
        <w:rPr>
          <w:rFonts w:cs="Times New Roman" w:hint="cs"/>
          <w:sz w:val="24"/>
          <w:szCs w:val="24"/>
          <w:rtl/>
          <w:lang w:bidi="ar-SA"/>
        </w:rPr>
        <w:t>إذا</w:t>
      </w:r>
      <w:r w:rsidRPr="00CB3C3D">
        <w:rPr>
          <w:rFonts w:cs="Times New Roman"/>
          <w:sz w:val="24"/>
          <w:szCs w:val="24"/>
          <w:rtl/>
          <w:lang w:bidi="ar-SA"/>
        </w:rPr>
        <w:t xml:space="preserve"> </w:t>
      </w:r>
      <w:r w:rsidRPr="00CB3C3D">
        <w:rPr>
          <w:rFonts w:cs="Times New Roman" w:hint="cs"/>
          <w:sz w:val="24"/>
          <w:szCs w:val="24"/>
          <w:rtl/>
          <w:lang w:bidi="ar-SA"/>
        </w:rPr>
        <w:t>لزم</w:t>
      </w:r>
      <w:r w:rsidRPr="00CB3C3D">
        <w:rPr>
          <w:rFonts w:cs="Times New Roman"/>
          <w:sz w:val="24"/>
          <w:szCs w:val="24"/>
          <w:rtl/>
          <w:lang w:bidi="ar-SA"/>
        </w:rPr>
        <w:t xml:space="preserve"> </w:t>
      </w:r>
      <w:r w:rsidRPr="00CB3C3D">
        <w:rPr>
          <w:rFonts w:cs="Times New Roman" w:hint="cs"/>
          <w:sz w:val="24"/>
          <w:szCs w:val="24"/>
          <w:rtl/>
          <w:lang w:bidi="ar-SA"/>
        </w:rPr>
        <w:t>الأمر،</w:t>
      </w:r>
      <w:r w:rsidRPr="00CB3C3D">
        <w:rPr>
          <w:rFonts w:cs="Times New Roman"/>
          <w:sz w:val="24"/>
          <w:szCs w:val="24"/>
          <w:rtl/>
          <w:lang w:bidi="ar-SA"/>
        </w:rPr>
        <w:t xml:space="preserve"> </w:t>
      </w:r>
      <w:r w:rsidR="004665F6">
        <w:rPr>
          <w:rFonts w:cs="Times New Roman" w:hint="cs"/>
          <w:sz w:val="24"/>
          <w:szCs w:val="24"/>
          <w:rtl/>
          <w:lang w:bidi="ar-SA"/>
        </w:rPr>
        <w:t>و</w:t>
      </w:r>
      <w:r w:rsidRPr="00CB3C3D">
        <w:rPr>
          <w:rFonts w:cs="Times New Roman" w:hint="cs"/>
          <w:sz w:val="24"/>
          <w:szCs w:val="24"/>
          <w:rtl/>
          <w:lang w:bidi="ar-SA"/>
        </w:rPr>
        <w:t>سوف</w:t>
      </w:r>
      <w:r w:rsidRPr="00CB3C3D">
        <w:rPr>
          <w:rFonts w:cs="Times New Roman"/>
          <w:sz w:val="24"/>
          <w:szCs w:val="24"/>
          <w:rtl/>
          <w:lang w:bidi="ar-SA"/>
        </w:rPr>
        <w:t xml:space="preserve"> </w:t>
      </w:r>
      <w:r w:rsidRPr="00CB3C3D">
        <w:rPr>
          <w:rFonts w:cs="Times New Roman" w:hint="cs"/>
          <w:sz w:val="24"/>
          <w:szCs w:val="24"/>
          <w:rtl/>
          <w:lang w:bidi="ar-SA"/>
        </w:rPr>
        <w:t>يتم</w:t>
      </w:r>
      <w:r w:rsidRPr="00CB3C3D">
        <w:rPr>
          <w:rFonts w:cs="Times New Roman"/>
          <w:sz w:val="24"/>
          <w:szCs w:val="24"/>
          <w:rtl/>
          <w:lang w:bidi="ar-SA"/>
        </w:rPr>
        <w:t xml:space="preserve"> </w:t>
      </w:r>
      <w:r w:rsidRPr="00CB3C3D">
        <w:rPr>
          <w:rFonts w:cs="Times New Roman" w:hint="cs"/>
          <w:sz w:val="24"/>
          <w:szCs w:val="24"/>
          <w:rtl/>
          <w:lang w:bidi="ar-SA"/>
        </w:rPr>
        <w:t>في</w:t>
      </w:r>
      <w:r w:rsidRPr="00CB3C3D">
        <w:rPr>
          <w:rFonts w:cs="Times New Roman"/>
          <w:sz w:val="24"/>
          <w:szCs w:val="24"/>
          <w:rtl/>
          <w:lang w:bidi="ar-SA"/>
        </w:rPr>
        <w:t xml:space="preserve"> </w:t>
      </w:r>
      <w:r w:rsidRPr="00CB3C3D">
        <w:rPr>
          <w:rFonts w:cs="Times New Roman" w:hint="cs"/>
          <w:sz w:val="24"/>
          <w:szCs w:val="24"/>
          <w:rtl/>
          <w:lang w:bidi="ar-SA"/>
        </w:rPr>
        <w:t>وقت</w:t>
      </w:r>
      <w:r w:rsidRPr="00CB3C3D">
        <w:rPr>
          <w:rFonts w:cs="Times New Roman"/>
          <w:sz w:val="24"/>
          <w:szCs w:val="24"/>
          <w:rtl/>
          <w:lang w:bidi="ar-SA"/>
        </w:rPr>
        <w:t xml:space="preserve"> </w:t>
      </w:r>
      <w:r w:rsidRPr="00CB3C3D">
        <w:rPr>
          <w:rFonts w:cs="Times New Roman" w:hint="cs"/>
          <w:sz w:val="24"/>
          <w:szCs w:val="24"/>
          <w:rtl/>
          <w:lang w:bidi="ar-SA"/>
        </w:rPr>
        <w:t>لاحق</w:t>
      </w:r>
      <w:r w:rsidRPr="00CB3C3D">
        <w:rPr>
          <w:rFonts w:cs="Times New Roman"/>
          <w:sz w:val="24"/>
          <w:szCs w:val="24"/>
          <w:rtl/>
          <w:lang w:bidi="ar-SA"/>
        </w:rPr>
        <w:t xml:space="preserve"> </w:t>
      </w:r>
      <w:r w:rsidRPr="00CB3C3D">
        <w:rPr>
          <w:rFonts w:cs="Times New Roman" w:hint="cs"/>
          <w:sz w:val="24"/>
          <w:szCs w:val="24"/>
          <w:rtl/>
          <w:lang w:bidi="ar-SA"/>
        </w:rPr>
        <w:t>وفقا</w:t>
      </w:r>
      <w:r w:rsidRPr="00CB3C3D">
        <w:rPr>
          <w:rFonts w:cs="Times New Roman"/>
          <w:sz w:val="24"/>
          <w:szCs w:val="24"/>
          <w:rtl/>
          <w:lang w:bidi="ar-SA"/>
        </w:rPr>
        <w:t xml:space="preserve"> </w:t>
      </w:r>
      <w:r w:rsidRPr="00CB3C3D">
        <w:rPr>
          <w:rFonts w:cs="Times New Roman" w:hint="cs"/>
          <w:sz w:val="24"/>
          <w:szCs w:val="24"/>
          <w:rtl/>
          <w:lang w:bidi="ar-SA"/>
        </w:rPr>
        <w:t>لقرار</w:t>
      </w:r>
      <w:r w:rsidRPr="00CB3C3D">
        <w:rPr>
          <w:rFonts w:cs="Times New Roman"/>
          <w:sz w:val="24"/>
          <w:szCs w:val="24"/>
          <w:rtl/>
          <w:lang w:bidi="ar-SA"/>
        </w:rPr>
        <w:t xml:space="preserve"> </w:t>
      </w:r>
      <w:r w:rsidRPr="00CB3C3D">
        <w:rPr>
          <w:rFonts w:cs="Times New Roman" w:hint="cs"/>
          <w:sz w:val="24"/>
          <w:szCs w:val="24"/>
          <w:rtl/>
          <w:lang w:bidi="ar-SA"/>
        </w:rPr>
        <w:t>الطبيب</w:t>
      </w:r>
      <w:r w:rsidRPr="00CB3C3D">
        <w:rPr>
          <w:rFonts w:cs="Times New Roman"/>
          <w:sz w:val="24"/>
          <w:szCs w:val="24"/>
          <w:rtl/>
          <w:lang w:bidi="ar-SA"/>
        </w:rPr>
        <w:t xml:space="preserve"> </w:t>
      </w:r>
      <w:r w:rsidRPr="00CB3C3D">
        <w:rPr>
          <w:rFonts w:cs="Times New Roman" w:hint="cs"/>
          <w:sz w:val="24"/>
          <w:szCs w:val="24"/>
          <w:rtl/>
          <w:lang w:bidi="ar-SA"/>
        </w:rPr>
        <w:t>المعالج</w:t>
      </w:r>
      <w:r w:rsidRPr="00CB3C3D">
        <w:rPr>
          <w:rFonts w:cs="Times New Roman"/>
          <w:sz w:val="24"/>
          <w:szCs w:val="24"/>
          <w:rtl/>
          <w:lang w:bidi="ar-SA"/>
        </w:rPr>
        <w:t>.</w:t>
      </w:r>
    </w:p>
    <w:p w:rsidR="00233880" w:rsidRPr="00133B36" w:rsidRDefault="002D3C14" w:rsidP="00233880">
      <w:pPr>
        <w:rPr>
          <w:rFonts w:cs="David"/>
          <w:b/>
          <w:bCs/>
          <w:sz w:val="24"/>
          <w:szCs w:val="24"/>
          <w:rtl/>
        </w:rPr>
      </w:pPr>
      <w:r>
        <w:rPr>
          <w:rFonts w:hint="cs"/>
          <w:b/>
          <w:bCs/>
          <w:sz w:val="24"/>
          <w:szCs w:val="24"/>
          <w:rtl/>
          <w:lang w:bidi="ar-JO"/>
        </w:rPr>
        <w:t>الآثار الجانبية والمضاعفات</w:t>
      </w:r>
    </w:p>
    <w:p w:rsidR="00233880" w:rsidRPr="00101301" w:rsidRDefault="002D3C14" w:rsidP="00C57DF6">
      <w:pPr>
        <w:spacing w:line="240" w:lineRule="auto"/>
        <w:jc w:val="both"/>
        <w:rPr>
          <w:rFonts w:cs="David"/>
          <w:sz w:val="24"/>
          <w:szCs w:val="24"/>
          <w:rtl/>
        </w:rPr>
      </w:pPr>
      <w:r>
        <w:rPr>
          <w:rFonts w:hint="cs"/>
          <w:sz w:val="24"/>
          <w:szCs w:val="24"/>
          <w:rtl/>
          <w:lang w:bidi="ar-JO"/>
        </w:rPr>
        <w:t xml:space="preserve">أنا أصرح وأؤكد </w:t>
      </w:r>
      <w:r w:rsidR="00505EAF">
        <w:rPr>
          <w:rFonts w:hint="cs"/>
          <w:sz w:val="24"/>
          <w:szCs w:val="24"/>
          <w:rtl/>
          <w:lang w:bidi="ar-JO"/>
        </w:rPr>
        <w:t>بذلك،</w:t>
      </w:r>
      <w:r w:rsidR="00C57DF6">
        <w:rPr>
          <w:rFonts w:hint="cs"/>
          <w:sz w:val="24"/>
          <w:szCs w:val="24"/>
          <w:rtl/>
          <w:lang w:bidi="ar-JO"/>
        </w:rPr>
        <w:t xml:space="preserve"> بأني تلقيت شرحا عن الآثار الجانبية المترتبة على العلاج الأساسي بما في ذلك </w:t>
      </w:r>
      <w:r w:rsidR="00505EAF">
        <w:rPr>
          <w:rFonts w:hint="cs"/>
          <w:sz w:val="24"/>
          <w:szCs w:val="24"/>
          <w:rtl/>
          <w:lang w:bidi="ar-JO"/>
        </w:rPr>
        <w:t>الألم،</w:t>
      </w:r>
      <w:r w:rsidR="00C57DF6">
        <w:rPr>
          <w:rFonts w:hint="cs"/>
          <w:sz w:val="24"/>
          <w:szCs w:val="24"/>
          <w:rtl/>
          <w:lang w:bidi="ar-JO"/>
        </w:rPr>
        <w:t xml:space="preserve"> عدم الشعور </w:t>
      </w:r>
      <w:r w:rsidR="00505EAF">
        <w:rPr>
          <w:rFonts w:hint="cs"/>
          <w:sz w:val="24"/>
          <w:szCs w:val="24"/>
          <w:rtl/>
          <w:lang w:bidi="ar-JO"/>
        </w:rPr>
        <w:t>بالراحة،</w:t>
      </w:r>
      <w:r w:rsidR="00C57DF6">
        <w:rPr>
          <w:rFonts w:hint="cs"/>
          <w:sz w:val="24"/>
          <w:szCs w:val="24"/>
          <w:rtl/>
          <w:lang w:bidi="ar-JO"/>
        </w:rPr>
        <w:t xml:space="preserve"> انتفاخ في </w:t>
      </w:r>
      <w:r w:rsidR="00505EAF">
        <w:rPr>
          <w:rFonts w:hint="cs"/>
          <w:sz w:val="24"/>
          <w:szCs w:val="24"/>
          <w:rtl/>
          <w:lang w:bidi="ar-JO"/>
        </w:rPr>
        <w:t>البطن،</w:t>
      </w:r>
      <w:r w:rsidR="00C57DF6">
        <w:rPr>
          <w:rFonts w:hint="cs"/>
          <w:sz w:val="24"/>
          <w:szCs w:val="24"/>
          <w:rtl/>
          <w:lang w:bidi="ar-JO"/>
        </w:rPr>
        <w:t xml:space="preserve"> أو انثقاب الأمعاء التي قد تحدث بسبب استخدام المنظار أو بسبب زرع البراز.</w:t>
      </w:r>
      <w:r>
        <w:rPr>
          <w:rFonts w:hint="cs"/>
          <w:sz w:val="24"/>
          <w:szCs w:val="24"/>
          <w:rtl/>
          <w:lang w:bidi="ar-JO"/>
        </w:rPr>
        <w:t xml:space="preserve"> </w:t>
      </w:r>
      <w:r w:rsidR="00233880" w:rsidRPr="00101301">
        <w:rPr>
          <w:rFonts w:cs="David"/>
          <w:sz w:val="24"/>
          <w:szCs w:val="24"/>
          <w:rtl/>
        </w:rPr>
        <w:t xml:space="preserve"> </w:t>
      </w:r>
    </w:p>
    <w:p w:rsidR="00233880" w:rsidRDefault="00C57DF6" w:rsidP="00233880">
      <w:pPr>
        <w:spacing w:line="240" w:lineRule="auto"/>
        <w:jc w:val="both"/>
        <w:rPr>
          <w:rFonts w:cs="David"/>
          <w:sz w:val="24"/>
          <w:szCs w:val="24"/>
          <w:rtl/>
        </w:rPr>
      </w:pPr>
      <w:r>
        <w:rPr>
          <w:rFonts w:hint="cs"/>
          <w:sz w:val="24"/>
          <w:szCs w:val="24"/>
          <w:rtl/>
          <w:lang w:bidi="ar-JO"/>
        </w:rPr>
        <w:t xml:space="preserve">على الرغم من أن العلاج يعتبر آمنا ونادرا ما يتم الإبلاغ عن وجود آثار </w:t>
      </w:r>
      <w:r w:rsidR="00505EAF">
        <w:rPr>
          <w:rFonts w:hint="cs"/>
          <w:sz w:val="24"/>
          <w:szCs w:val="24"/>
          <w:rtl/>
          <w:lang w:bidi="ar-JO"/>
        </w:rPr>
        <w:t>جانبية،</w:t>
      </w:r>
      <w:r w:rsidR="002B39D7">
        <w:rPr>
          <w:rFonts w:hint="cs"/>
          <w:sz w:val="24"/>
          <w:szCs w:val="24"/>
          <w:rtl/>
          <w:lang w:bidi="ar-JO"/>
        </w:rPr>
        <w:t xml:space="preserve"> كما قيل لي أن هذا العلاج جديد والمعلومات حوله محدودة جدا. كما وأوضح لي عن المخاطر والمضاعفات المحتملة بما في ذلك حقيقة الأمر أن نقل سائل البراز من شخص لآخر قد تتضمن انتقال العدوى الغير معروفة لدينا </w:t>
      </w:r>
      <w:r w:rsidR="00505EAF">
        <w:rPr>
          <w:rFonts w:hint="cs"/>
          <w:sz w:val="24"/>
          <w:szCs w:val="24"/>
          <w:rtl/>
          <w:lang w:bidi="ar-JO"/>
        </w:rPr>
        <w:t>اليوم،</w:t>
      </w:r>
      <w:r w:rsidR="002B39D7">
        <w:rPr>
          <w:rFonts w:hint="cs"/>
          <w:sz w:val="24"/>
          <w:szCs w:val="24"/>
          <w:rtl/>
          <w:lang w:bidi="ar-JO"/>
        </w:rPr>
        <w:t xml:space="preserve"> التعرض لأمراض استقلابية أيضية</w:t>
      </w:r>
      <w:r w:rsidR="00BD2C92">
        <w:rPr>
          <w:rFonts w:hint="cs"/>
          <w:sz w:val="24"/>
          <w:szCs w:val="24"/>
          <w:rtl/>
          <w:lang w:bidi="ar-JO"/>
        </w:rPr>
        <w:t xml:space="preserve"> مثل مرض السكري أو السمنة, والتعرض لأمراض المناعة مثل مرض التهاب الأمعاء أو التعرض لمتلازمة القولون العصبي.</w:t>
      </w:r>
    </w:p>
    <w:p w:rsidR="00C7721E" w:rsidRDefault="00C7721E" w:rsidP="00233880">
      <w:pPr>
        <w:spacing w:line="240" w:lineRule="auto"/>
        <w:jc w:val="both"/>
        <w:rPr>
          <w:rFonts w:cs="David"/>
          <w:sz w:val="24"/>
          <w:szCs w:val="24"/>
          <w:rtl/>
        </w:rPr>
      </w:pPr>
    </w:p>
    <w:p w:rsidR="00D31C58" w:rsidRDefault="00D31C58" w:rsidP="00233880">
      <w:pPr>
        <w:spacing w:line="240" w:lineRule="auto"/>
        <w:jc w:val="both"/>
        <w:rPr>
          <w:rFonts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D31C58" w:rsidRPr="00F00AF0" w:rsidTr="00AB6EA8">
        <w:tc>
          <w:tcPr>
            <w:tcW w:w="9191" w:type="dxa"/>
            <w:shd w:val="clear" w:color="auto" w:fill="FFFFFF" w:themeFill="background1"/>
          </w:tcPr>
          <w:p w:rsidR="00D31C58" w:rsidRDefault="00A02003" w:rsidP="00AB6EA8">
            <w:pPr>
              <w:pStyle w:val="ab"/>
              <w:bidi/>
              <w:jc w:val="right"/>
              <w:rPr>
                <w:noProof/>
                <w:sz w:val="22"/>
                <w:szCs w:val="22"/>
                <w:rtl/>
              </w:rPr>
            </w:pPr>
            <w:permStart w:id="8" w:edGrp="everyone"/>
            <w:r>
              <w:rPr>
                <w:noProof/>
                <w:sz w:val="22"/>
                <w:szCs w:val="22"/>
                <w:rtl/>
              </w:rPr>
              <w:lastRenderedPageBreak/>
              <w:pict>
                <v:rect id="_x0000_s1051" style="position:absolute;margin-left:321.9pt;margin-top:.9pt;width:103.7pt;height:65.5pt;z-index:2516992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51">
                    <w:txbxContent>
                      <w:p w:rsidR="00D31C58" w:rsidRDefault="00D31C58" w:rsidP="00D31C58">
                        <w:pPr>
                          <w:rPr>
                            <w:rtl/>
                          </w:rPr>
                        </w:pPr>
                        <w:permStart w:id="9" w:edGrp="everyone"/>
                      </w:p>
                      <w:p w:rsidR="00D31C58" w:rsidRPr="001D4560" w:rsidRDefault="00D31C58" w:rsidP="00D31C58">
                        <w:pPr>
                          <w:jc w:val="center"/>
                          <w:rPr>
                            <w:rFonts w:cs="David"/>
                            <w:sz w:val="18"/>
                            <w:szCs w:val="18"/>
                          </w:rPr>
                        </w:pPr>
                        <w:r w:rsidRPr="001D4560">
                          <w:rPr>
                            <w:rFonts w:cs="David" w:hint="cs"/>
                            <w:sz w:val="18"/>
                            <w:szCs w:val="18"/>
                            <w:rtl/>
                          </w:rPr>
                          <w:t>שם המוסד הרפואי / לוגו</w:t>
                        </w:r>
                        <w:permEnd w:id="9"/>
                      </w:p>
                    </w:txbxContent>
                  </v:textbox>
                  <w10:wrap anchorx="page"/>
                </v:rect>
              </w:pict>
            </w:r>
            <w:r>
              <w:rPr>
                <w:noProof/>
                <w:sz w:val="22"/>
                <w:szCs w:val="22"/>
                <w:rtl/>
              </w:rPr>
              <w:pict>
                <v:group id="_x0000_s1048" style="position:absolute;margin-left:-3.6pt;margin-top:-.6pt;width:118.5pt;height:91.35pt;z-index:251698176" coordorigin="924,732" coordsize="2370,1827">
                  <v:rect id="_x0000_s1049"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50"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D31C58" w:rsidRPr="00272B40" w:rsidRDefault="00D31C58" w:rsidP="00D31C58">
                          <w:pPr>
                            <w:pStyle w:val="ab"/>
                            <w:bidi/>
                            <w:jc w:val="center"/>
                            <w:rPr>
                              <w:sz w:val="16"/>
                              <w:szCs w:val="16"/>
                              <w:rtl/>
                              <w:cs/>
                            </w:rPr>
                          </w:pPr>
                          <w:permStart w:id="10" w:edGrp="everyone"/>
                          <w:r w:rsidRPr="00272B40">
                            <w:rPr>
                              <w:rFonts w:hint="cs"/>
                              <w:sz w:val="16"/>
                              <w:szCs w:val="16"/>
                              <w:rtl/>
                            </w:rPr>
                            <w:t>מדבקת המטופל</w:t>
                          </w:r>
                          <w:permEnd w:id="10"/>
                        </w:p>
                      </w:txbxContent>
                    </v:textbox>
                  </v:shape>
                  <w10:wrap anchorx="page"/>
                </v:group>
              </w:pict>
            </w:r>
          </w:p>
          <w:p w:rsidR="00D31C58" w:rsidRDefault="00D31C58" w:rsidP="00AB6EA8">
            <w:pPr>
              <w:pStyle w:val="ab"/>
              <w:bidi/>
              <w:jc w:val="right"/>
              <w:rPr>
                <w:sz w:val="22"/>
                <w:szCs w:val="22"/>
                <w:rtl/>
              </w:rPr>
            </w:pPr>
          </w:p>
          <w:p w:rsidR="00D31C58" w:rsidRPr="00F00AF0" w:rsidRDefault="00D31C58" w:rsidP="00AB6EA8">
            <w:pPr>
              <w:pStyle w:val="ab"/>
              <w:bidi/>
              <w:jc w:val="right"/>
              <w:rPr>
                <w:sz w:val="22"/>
                <w:szCs w:val="22"/>
                <w:rtl/>
              </w:rPr>
            </w:pPr>
          </w:p>
        </w:tc>
      </w:tr>
      <w:permEnd w:id="8"/>
    </w:tbl>
    <w:p w:rsidR="00D31C58" w:rsidRDefault="00D31C58" w:rsidP="00233880">
      <w:pPr>
        <w:spacing w:line="240" w:lineRule="auto"/>
        <w:jc w:val="both"/>
        <w:rPr>
          <w:rFonts w:cs="David"/>
          <w:sz w:val="24"/>
          <w:szCs w:val="24"/>
          <w:rtl/>
        </w:rPr>
      </w:pPr>
    </w:p>
    <w:p w:rsidR="00233880" w:rsidRPr="00101301" w:rsidRDefault="00505EAF" w:rsidP="00BD2C92">
      <w:pPr>
        <w:spacing w:line="240" w:lineRule="auto"/>
        <w:jc w:val="both"/>
        <w:rPr>
          <w:rFonts w:cs="David"/>
          <w:sz w:val="24"/>
          <w:szCs w:val="24"/>
          <w:rtl/>
        </w:rPr>
      </w:pPr>
      <w:r>
        <w:rPr>
          <w:rFonts w:hint="cs"/>
          <w:sz w:val="24"/>
          <w:szCs w:val="24"/>
          <w:rtl/>
          <w:lang w:bidi="ar-JO"/>
        </w:rPr>
        <w:t>كذلك،</w:t>
      </w:r>
      <w:r w:rsidR="00BD2C92">
        <w:rPr>
          <w:rFonts w:hint="cs"/>
          <w:sz w:val="24"/>
          <w:szCs w:val="24"/>
          <w:rtl/>
          <w:lang w:bidi="ar-JO"/>
        </w:rPr>
        <w:t xml:space="preserve"> في أعقاب العملية قد تظهر </w:t>
      </w:r>
      <w:r>
        <w:rPr>
          <w:rFonts w:hint="cs"/>
          <w:sz w:val="24"/>
          <w:szCs w:val="24"/>
          <w:rtl/>
          <w:lang w:bidi="ar-JO"/>
        </w:rPr>
        <w:t>الحمى،</w:t>
      </w:r>
      <w:r w:rsidR="00BD2C92">
        <w:rPr>
          <w:rFonts w:hint="cs"/>
          <w:sz w:val="24"/>
          <w:szCs w:val="24"/>
          <w:rtl/>
          <w:lang w:bidi="ar-JO"/>
        </w:rPr>
        <w:t xml:space="preserve"> والعدوى الجهازية وخاصة في الجهاز التنفسي </w:t>
      </w:r>
      <w:r>
        <w:rPr>
          <w:rFonts w:hint="cs"/>
          <w:sz w:val="24"/>
          <w:szCs w:val="24"/>
          <w:rtl/>
          <w:lang w:bidi="ar-JO"/>
        </w:rPr>
        <w:t>(</w:t>
      </w:r>
      <w:r w:rsidR="008C084A">
        <w:rPr>
          <w:rFonts w:cs="Arial" w:hint="cs"/>
          <w:sz w:val="24"/>
          <w:szCs w:val="24"/>
          <w:rtl/>
          <w:lang w:bidi="ar-JO"/>
        </w:rPr>
        <w:t>ا</w:t>
      </w:r>
      <w:r w:rsidR="00BD2C92">
        <w:rPr>
          <w:rFonts w:cs="Arial" w:hint="cs"/>
          <w:sz w:val="24"/>
          <w:szCs w:val="24"/>
          <w:rtl/>
          <w:lang w:bidi="ar-JO"/>
        </w:rPr>
        <w:t>ستنشاق</w:t>
      </w:r>
      <w:r w:rsidR="00233880" w:rsidRPr="00101301">
        <w:rPr>
          <w:rFonts w:cs="David"/>
          <w:sz w:val="24"/>
          <w:szCs w:val="24"/>
          <w:rtl/>
        </w:rPr>
        <w:t xml:space="preserve">) </w:t>
      </w:r>
      <w:r w:rsidR="008C084A">
        <w:rPr>
          <w:rFonts w:hint="cs"/>
          <w:sz w:val="24"/>
          <w:szCs w:val="24"/>
          <w:rtl/>
          <w:lang w:bidi="ar-JO"/>
        </w:rPr>
        <w:t>سائل البراز</w:t>
      </w:r>
      <w:r w:rsidR="008C084A">
        <w:rPr>
          <w:rFonts w:cs="David" w:hint="cs"/>
          <w:sz w:val="24"/>
          <w:szCs w:val="24"/>
          <w:rtl/>
        </w:rPr>
        <w:t xml:space="preserve"> </w:t>
      </w:r>
      <w:r w:rsidR="008C084A">
        <w:rPr>
          <w:rFonts w:hint="cs"/>
          <w:sz w:val="24"/>
          <w:szCs w:val="24"/>
          <w:rtl/>
          <w:lang w:bidi="ar-JO"/>
        </w:rPr>
        <w:t>والالتهاب الرئوي الحاد (وزرع البراز في الجهاز الهضمي العلوي).</w:t>
      </w:r>
    </w:p>
    <w:p w:rsidR="00233880" w:rsidRDefault="002D3C14" w:rsidP="008C084A">
      <w:pPr>
        <w:rPr>
          <w:rFonts w:cs="David"/>
          <w:sz w:val="24"/>
          <w:szCs w:val="24"/>
          <w:rtl/>
        </w:rPr>
      </w:pPr>
      <w:r>
        <w:rPr>
          <w:rFonts w:hint="cs"/>
          <w:sz w:val="24"/>
          <w:szCs w:val="24"/>
          <w:rtl/>
          <w:lang w:bidi="ar-JO"/>
        </w:rPr>
        <w:t xml:space="preserve">مضاعفات </w:t>
      </w:r>
      <w:r w:rsidR="00505EAF">
        <w:rPr>
          <w:rFonts w:hint="cs"/>
          <w:sz w:val="24"/>
          <w:szCs w:val="24"/>
          <w:rtl/>
          <w:lang w:bidi="ar-JO"/>
        </w:rPr>
        <w:t>أخرى،</w:t>
      </w:r>
      <w:r>
        <w:rPr>
          <w:rFonts w:hint="cs"/>
          <w:sz w:val="24"/>
          <w:szCs w:val="24"/>
          <w:rtl/>
          <w:lang w:bidi="ar-JO"/>
        </w:rPr>
        <w:t xml:space="preserve"> </w:t>
      </w:r>
      <w:r w:rsidR="008C084A">
        <w:rPr>
          <w:rFonts w:hint="cs"/>
          <w:sz w:val="24"/>
          <w:szCs w:val="24"/>
          <w:rtl/>
          <w:lang w:bidi="ar-JO"/>
        </w:rPr>
        <w:t>فصّل</w:t>
      </w:r>
      <w:r w:rsidR="00233880" w:rsidRPr="00101301">
        <w:rPr>
          <w:rFonts w:cs="David"/>
          <w:sz w:val="24"/>
          <w:szCs w:val="24"/>
          <w:rtl/>
        </w:rPr>
        <w:t>: ______________________________________________</w:t>
      </w:r>
      <w:r w:rsidR="00233880">
        <w:rPr>
          <w:rFonts w:cs="David" w:hint="cs"/>
          <w:sz w:val="24"/>
          <w:szCs w:val="24"/>
          <w:rtl/>
        </w:rPr>
        <w:t>____________________________</w:t>
      </w:r>
      <w:r w:rsidR="00F17205">
        <w:rPr>
          <w:rFonts w:cs="David"/>
          <w:sz w:val="24"/>
          <w:szCs w:val="24"/>
          <w:rtl/>
        </w:rPr>
        <w:br/>
      </w:r>
      <w:r w:rsidR="00F17205">
        <w:rPr>
          <w:rFonts w:cs="David" w:hint="cs"/>
          <w:sz w:val="24"/>
          <w:szCs w:val="24"/>
          <w:rtl/>
        </w:rPr>
        <w:t>__________________________________________________________________________</w:t>
      </w:r>
    </w:p>
    <w:p w:rsidR="00233880" w:rsidRPr="00101301" w:rsidRDefault="00B947DF" w:rsidP="00792E07">
      <w:pPr>
        <w:spacing w:line="240" w:lineRule="auto"/>
        <w:jc w:val="both"/>
        <w:rPr>
          <w:rFonts w:cs="David"/>
          <w:sz w:val="24"/>
          <w:szCs w:val="24"/>
          <w:rtl/>
        </w:rPr>
      </w:pPr>
      <w:r>
        <w:rPr>
          <w:rFonts w:asciiTheme="minorBidi" w:hAnsiTheme="minorBidi" w:hint="cs"/>
          <w:sz w:val="24"/>
          <w:szCs w:val="24"/>
          <w:rtl/>
          <w:lang w:bidi="ar-JO"/>
        </w:rPr>
        <w:t>اذا كان سيتم إجراء العلاج تحت تأثير التخدير (الطمس), أوافق بموجب هذا على الحقن في الوريد باستخدام المواد المهدئة وبعد أن تلقيت شرحا حول المخاطر والمضاعفات</w:t>
      </w:r>
      <w:r w:rsidR="00792E07">
        <w:rPr>
          <w:rFonts w:asciiTheme="minorBidi" w:hAnsiTheme="minorBidi" w:hint="cs"/>
          <w:sz w:val="24"/>
          <w:szCs w:val="24"/>
          <w:rtl/>
          <w:lang w:bidi="ar-JO"/>
        </w:rPr>
        <w:t xml:space="preserve"> المترتبة على أخذ حقنة </w:t>
      </w:r>
      <w:r w:rsidR="00505EAF">
        <w:rPr>
          <w:rFonts w:asciiTheme="minorBidi" w:hAnsiTheme="minorBidi" w:hint="cs"/>
          <w:sz w:val="24"/>
          <w:szCs w:val="24"/>
          <w:rtl/>
          <w:lang w:bidi="ar-JO"/>
        </w:rPr>
        <w:t>الطمس بما</w:t>
      </w:r>
      <w:r w:rsidR="00792E07">
        <w:rPr>
          <w:rFonts w:asciiTheme="minorBidi" w:hAnsiTheme="minorBidi" w:hint="cs"/>
          <w:sz w:val="24"/>
          <w:szCs w:val="24"/>
          <w:rtl/>
          <w:lang w:bidi="ar-JO"/>
        </w:rPr>
        <w:t xml:space="preserve"> في ذلك ظهور الحساسية بدرجات متفاوتة بسبب استخدام مواد التخدير والمضاعفات المحتملة من استخدام المسكنات والتي قد تسبب في بعض الأحيان </w:t>
      </w:r>
      <w:bookmarkStart w:id="0" w:name="_GoBack"/>
      <w:bookmarkEnd w:id="0"/>
      <w:r w:rsidR="00505EAF">
        <w:rPr>
          <w:rFonts w:asciiTheme="minorBidi" w:hAnsiTheme="minorBidi" w:hint="cs"/>
          <w:sz w:val="24"/>
          <w:szCs w:val="24"/>
          <w:rtl/>
          <w:lang w:bidi="ar-JO"/>
        </w:rPr>
        <w:t>الى،</w:t>
      </w:r>
      <w:r w:rsidR="00792E07">
        <w:rPr>
          <w:rFonts w:asciiTheme="minorBidi" w:hAnsiTheme="minorBidi" w:hint="cs"/>
          <w:sz w:val="24"/>
          <w:szCs w:val="24"/>
          <w:rtl/>
          <w:lang w:bidi="ar-JO"/>
        </w:rPr>
        <w:t xml:space="preserve"> اضطرابات في الجهاز التنفسي واضطرابات في وظائف القلب, خاصة بين مرضى القلب والمرضى الذين يعانون من اضطرابات في الجهاز التنفسي.</w:t>
      </w:r>
      <w:r>
        <w:rPr>
          <w:rFonts w:asciiTheme="minorBidi" w:hAnsiTheme="minorBidi" w:hint="cs"/>
          <w:sz w:val="24"/>
          <w:szCs w:val="24"/>
          <w:rtl/>
          <w:lang w:bidi="ar-JO"/>
        </w:rPr>
        <w:t xml:space="preserve"> </w:t>
      </w:r>
    </w:p>
    <w:p w:rsidR="004E508D" w:rsidRDefault="004E508D" w:rsidP="004E508D">
      <w:pPr>
        <w:autoSpaceDE w:val="0"/>
        <w:autoSpaceDN w:val="0"/>
        <w:adjustRightInd w:val="0"/>
        <w:spacing w:after="120" w:line="240" w:lineRule="auto"/>
        <w:jc w:val="both"/>
        <w:rPr>
          <w:rFonts w:cs="David"/>
          <w:sz w:val="24"/>
          <w:szCs w:val="24"/>
          <w:rtl/>
        </w:rPr>
      </w:pPr>
      <w:r>
        <w:rPr>
          <w:rFonts w:ascii="David" w:hAnsi="David"/>
          <w:sz w:val="24"/>
          <w:szCs w:val="24"/>
          <w:rtl/>
          <w:lang w:bidi="ar-JO"/>
        </w:rPr>
        <w:t xml:space="preserve">معلوم لدي بأنه </w:t>
      </w:r>
      <w:r w:rsidR="00505EAF">
        <w:rPr>
          <w:rFonts w:ascii="David" w:hAnsi="David" w:hint="cs"/>
          <w:sz w:val="24"/>
          <w:szCs w:val="24"/>
          <w:rtl/>
          <w:lang w:bidi="ar-JO"/>
        </w:rPr>
        <w:t>إذا</w:t>
      </w:r>
      <w:r>
        <w:rPr>
          <w:rFonts w:ascii="David" w:hAnsi="David"/>
          <w:sz w:val="24"/>
          <w:szCs w:val="24"/>
          <w:rtl/>
          <w:lang w:bidi="ar-JO"/>
        </w:rPr>
        <w:t xml:space="preserve"> كان المركز الطبي حائز على الانتساب </w:t>
      </w:r>
      <w:r w:rsidR="00505EAF">
        <w:rPr>
          <w:rFonts w:ascii="David" w:hAnsi="David" w:hint="cs"/>
          <w:sz w:val="24"/>
          <w:szCs w:val="24"/>
          <w:rtl/>
          <w:lang w:bidi="ar-JO"/>
        </w:rPr>
        <w:t>الجامعي،</w:t>
      </w:r>
      <w:r>
        <w:rPr>
          <w:rFonts w:ascii="David" w:hAnsi="David"/>
          <w:sz w:val="24"/>
          <w:szCs w:val="24"/>
          <w:rtl/>
          <w:lang w:bidi="ar-JO"/>
        </w:rPr>
        <w:t xml:space="preserve"> في أثناء العملية الجراحية قد يشارك جزء من الطلاب بالمراقبة والإشراف الكامل. </w:t>
      </w:r>
      <w:r>
        <w:rPr>
          <w:rFonts w:cs="Times New Roman"/>
          <w:sz w:val="24"/>
          <w:szCs w:val="24"/>
          <w:rtl/>
          <w:lang w:bidi="ar-JO"/>
        </w:rPr>
        <w:t xml:space="preserve"> </w:t>
      </w:r>
    </w:p>
    <w:p w:rsidR="00313B9F" w:rsidRDefault="004E508D" w:rsidP="00313B9F">
      <w:pPr>
        <w:rPr>
          <w:rFonts w:cs="David"/>
          <w:sz w:val="24"/>
          <w:szCs w:val="24"/>
          <w:rtl/>
        </w:rPr>
      </w:pPr>
      <w:r>
        <w:rPr>
          <w:rFonts w:cs="David" w:hint="cs"/>
          <w:sz w:val="24"/>
          <w:szCs w:val="24"/>
          <w:rtl/>
        </w:rPr>
        <w:t xml:space="preserve"> </w:t>
      </w:r>
      <w:r>
        <w:rPr>
          <w:rFonts w:hint="cs"/>
          <w:sz w:val="24"/>
          <w:szCs w:val="24"/>
          <w:rtl/>
          <w:lang w:bidi="ar-JO"/>
        </w:rPr>
        <w:t>أنا أصرح بذلك أنه أعطي لي إمكانية طرح الأسئلة وان يتم الإجابة على جميع أسئلتي.</w:t>
      </w:r>
      <w:r w:rsidR="00313B9F" w:rsidRPr="00101301">
        <w:rPr>
          <w:rFonts w:cs="David"/>
          <w:sz w:val="24"/>
          <w:szCs w:val="24"/>
          <w:rtl/>
        </w:rPr>
        <w:t xml:space="preserve"> </w:t>
      </w:r>
    </w:p>
    <w:p w:rsidR="004E508D" w:rsidRDefault="004E508D" w:rsidP="004E508D">
      <w:pPr>
        <w:autoSpaceDE w:val="0"/>
        <w:autoSpaceDN w:val="0"/>
        <w:adjustRightInd w:val="0"/>
        <w:spacing w:after="120" w:line="240" w:lineRule="auto"/>
        <w:jc w:val="both"/>
        <w:rPr>
          <w:rFonts w:ascii="David" w:hAnsi="David" w:cs="David"/>
          <w:sz w:val="24"/>
          <w:szCs w:val="24"/>
          <w:rtl/>
        </w:rPr>
      </w:pP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w:t>
      </w:r>
      <w:r>
        <w:rPr>
          <w:rFonts w:ascii="David" w:hAnsi="David" w:hint="cs"/>
          <w:sz w:val="24"/>
          <w:szCs w:val="24"/>
          <w:rtl/>
          <w:lang w:bidi="ar-JO"/>
        </w:rPr>
        <w:t xml:space="preserve"> إجراء</w:t>
      </w:r>
      <w:r>
        <w:rPr>
          <w:rFonts w:ascii="David" w:hAnsi="David"/>
          <w:sz w:val="24"/>
          <w:szCs w:val="24"/>
          <w:rtl/>
          <w:lang w:bidi="ar-JO"/>
        </w:rPr>
        <w:t xml:space="preserve"> الفحص وجميع الإجراءات الأساسية سوف يتم تنفيذها من قبل كل من يتم تعيينه للقيام بذلك وفقا للإجراءات والأحكام المتبعة في المركز </w:t>
      </w:r>
      <w:r w:rsidR="00505EAF">
        <w:rPr>
          <w:rFonts w:ascii="David" w:hAnsi="David" w:hint="cs"/>
          <w:sz w:val="24"/>
          <w:szCs w:val="24"/>
          <w:rtl/>
          <w:lang w:bidi="ar-JO"/>
        </w:rPr>
        <w:t>الطبي،</w:t>
      </w:r>
      <w:r>
        <w:rPr>
          <w:rFonts w:ascii="David" w:hAnsi="David"/>
          <w:sz w:val="24"/>
          <w:szCs w:val="24"/>
          <w:rtl/>
          <w:lang w:bidi="ar-JO"/>
        </w:rPr>
        <w:t xml:space="preserve"> ولا يوجد هناك ضمان لاتخاذها, كليا أو جزئيا, من قبل شخص معين وأن يتم تنفيذها بمسؤولية تامة فقط ووفقا للقانون.  </w:t>
      </w:r>
      <w:r>
        <w:rPr>
          <w:rFonts w:ascii="David" w:hAnsi="David" w:cs="Times New Roman"/>
          <w:sz w:val="24"/>
          <w:szCs w:val="24"/>
          <w:rtl/>
          <w:lang w:bidi="ar-JO"/>
        </w:rPr>
        <w:t xml:space="preserve"> </w:t>
      </w:r>
    </w:p>
    <w:p w:rsidR="00313B9F" w:rsidRDefault="004E508D" w:rsidP="00313B9F">
      <w:pPr>
        <w:spacing w:line="240" w:lineRule="auto"/>
        <w:jc w:val="both"/>
        <w:rPr>
          <w:rFonts w:cs="David"/>
          <w:sz w:val="24"/>
          <w:szCs w:val="24"/>
          <w:rtl/>
        </w:rPr>
      </w:pPr>
      <w:r>
        <w:rPr>
          <w:rFonts w:hint="cs"/>
          <w:sz w:val="24"/>
          <w:szCs w:val="24"/>
          <w:rtl/>
          <w:lang w:bidi="ar-JO"/>
        </w:rPr>
        <w:t>أنا أعطي موافقتي</w:t>
      </w:r>
      <w:r w:rsidR="00B218E7">
        <w:rPr>
          <w:rFonts w:hint="cs"/>
          <w:sz w:val="24"/>
          <w:szCs w:val="24"/>
          <w:rtl/>
          <w:lang w:bidi="ar-JO"/>
        </w:rPr>
        <w:t xml:space="preserve"> بذلك</w:t>
      </w:r>
      <w:r>
        <w:rPr>
          <w:rFonts w:hint="cs"/>
          <w:sz w:val="24"/>
          <w:szCs w:val="24"/>
          <w:rtl/>
          <w:lang w:bidi="ar-JO"/>
        </w:rPr>
        <w:t xml:space="preserve"> بإجراء زرع بكتيريا البراز. </w:t>
      </w:r>
      <w:r w:rsidR="00313B9F" w:rsidRPr="00101301">
        <w:rPr>
          <w:rFonts w:cs="David"/>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D31C58">
        <w:trPr>
          <w:trHeight w:val="567"/>
        </w:trPr>
        <w:tc>
          <w:tcPr>
            <w:tcW w:w="2980" w:type="dxa"/>
            <w:tcBorders>
              <w:top w:val="single" w:sz="36" w:space="0" w:color="auto"/>
              <w:left w:val="nil"/>
              <w:bottom w:val="dotDash" w:sz="4" w:space="0" w:color="auto"/>
              <w:right w:val="nil"/>
            </w:tcBorders>
            <w:shd w:val="clear" w:color="auto" w:fill="auto"/>
          </w:tcPr>
          <w:p w:rsidR="00E07EC0" w:rsidRDefault="00E07EC0"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 w:edGrp="everyone"/>
          </w:p>
        </w:tc>
        <w:tc>
          <w:tcPr>
            <w:tcW w:w="3064" w:type="dxa"/>
            <w:tcBorders>
              <w:top w:val="single" w:sz="36" w:space="0" w:color="auto"/>
              <w:left w:val="nil"/>
              <w:bottom w:val="dotDash" w:sz="4" w:space="0" w:color="auto"/>
              <w:right w:val="nil"/>
            </w:tcBorders>
            <w:shd w:val="clear" w:color="auto" w:fill="auto"/>
          </w:tcPr>
          <w:p w:rsidR="00E07EC0" w:rsidRDefault="00E07EC0"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E07EC0" w:rsidRDefault="00E07EC0"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RPr="00D31C58" w:rsidTr="00597C1B">
        <w:tc>
          <w:tcPr>
            <w:tcW w:w="3063" w:type="dxa"/>
            <w:vAlign w:val="center"/>
          </w:tcPr>
          <w:p w:rsidR="00597C1B" w:rsidRPr="00D31C58" w:rsidRDefault="00597C1B" w:rsidP="00233880">
            <w:pPr>
              <w:pStyle w:val="ab"/>
              <w:bidi/>
              <w:spacing w:before="120"/>
              <w:jc w:val="center"/>
              <w:rPr>
                <w:b/>
                <w:bCs/>
                <w:sz w:val="22"/>
                <w:szCs w:val="22"/>
                <w:rtl/>
              </w:rPr>
            </w:pPr>
            <w:r w:rsidRPr="00D31C58">
              <w:rPr>
                <w:rFonts w:hint="cs"/>
                <w:b/>
                <w:bCs/>
                <w:sz w:val="22"/>
                <w:szCs w:val="22"/>
                <w:rtl/>
              </w:rPr>
              <w:t>תאריך</w:t>
            </w:r>
          </w:p>
        </w:tc>
        <w:tc>
          <w:tcPr>
            <w:tcW w:w="3064" w:type="dxa"/>
            <w:vAlign w:val="center"/>
          </w:tcPr>
          <w:p w:rsidR="00597C1B" w:rsidRPr="00D31C58" w:rsidRDefault="00597C1B" w:rsidP="00233880">
            <w:pPr>
              <w:pStyle w:val="ab"/>
              <w:bidi/>
              <w:spacing w:before="120"/>
              <w:jc w:val="center"/>
              <w:rPr>
                <w:b/>
                <w:bCs/>
                <w:sz w:val="22"/>
                <w:szCs w:val="22"/>
                <w:rtl/>
              </w:rPr>
            </w:pPr>
            <w:r w:rsidRPr="00D31C58">
              <w:rPr>
                <w:rFonts w:hint="cs"/>
                <w:b/>
                <w:bCs/>
                <w:sz w:val="22"/>
                <w:szCs w:val="22"/>
                <w:rtl/>
              </w:rPr>
              <w:t>שעה</w:t>
            </w:r>
          </w:p>
        </w:tc>
        <w:tc>
          <w:tcPr>
            <w:tcW w:w="3064" w:type="dxa"/>
            <w:vAlign w:val="center"/>
          </w:tcPr>
          <w:p w:rsidR="00597C1B" w:rsidRPr="00D31C58" w:rsidRDefault="00597C1B" w:rsidP="00233880">
            <w:pPr>
              <w:pStyle w:val="ab"/>
              <w:bidi/>
              <w:spacing w:before="120"/>
              <w:jc w:val="center"/>
              <w:rPr>
                <w:b/>
                <w:bCs/>
                <w:sz w:val="22"/>
                <w:szCs w:val="22"/>
              </w:rPr>
            </w:pPr>
            <w:r w:rsidRPr="00D31C58">
              <w:rPr>
                <w:rFonts w:hint="cs"/>
                <w:b/>
                <w:bCs/>
                <w:sz w:val="22"/>
                <w:szCs w:val="22"/>
                <w:rtl/>
              </w:rPr>
              <w:t>חתימת המטופל</w:t>
            </w:r>
          </w:p>
        </w:tc>
      </w:tr>
    </w:tbl>
    <w:p w:rsidR="00597C1B" w:rsidRPr="00D31C58" w:rsidRDefault="004E508D" w:rsidP="00B218E7">
      <w:pPr>
        <w:autoSpaceDE w:val="0"/>
        <w:autoSpaceDN w:val="0"/>
        <w:adjustRightInd w:val="0"/>
        <w:spacing w:after="0"/>
        <w:jc w:val="both"/>
        <w:rPr>
          <w:b/>
          <w:bCs/>
          <w:rtl/>
          <w:lang w:bidi="ar-JO"/>
        </w:rPr>
      </w:pPr>
      <w:r w:rsidRPr="00D31C58">
        <w:rPr>
          <w:rFonts w:ascii="David" w:hAnsi="David" w:hint="cs"/>
          <w:b/>
          <w:bCs/>
          <w:rtl/>
          <w:lang w:bidi="ar-JO"/>
        </w:rPr>
        <w:t xml:space="preserve">                  التاريخ                                            </w:t>
      </w:r>
      <w:proofErr w:type="gramStart"/>
      <w:r w:rsidRPr="00D31C58">
        <w:rPr>
          <w:rFonts w:ascii="David" w:hAnsi="David" w:hint="cs"/>
          <w:b/>
          <w:bCs/>
          <w:rtl/>
          <w:lang w:bidi="ar-JO"/>
        </w:rPr>
        <w:t>الساعة</w:t>
      </w:r>
      <w:proofErr w:type="gramEnd"/>
      <w:r w:rsidRPr="00D31C58">
        <w:rPr>
          <w:rFonts w:ascii="David" w:hAnsi="David" w:hint="cs"/>
          <w:b/>
          <w:bCs/>
          <w:rtl/>
          <w:lang w:bidi="ar-JO"/>
        </w:rPr>
        <w:t xml:space="preserve">                                توقيع </w:t>
      </w:r>
      <w:r w:rsidR="00B218E7" w:rsidRPr="00D31C58">
        <w:rPr>
          <w:rFonts w:ascii="David" w:hAnsi="David" w:hint="cs"/>
          <w:b/>
          <w:bCs/>
          <w:rtl/>
          <w:lang w:bidi="ar-JO"/>
        </w:rPr>
        <w:t>المريض</w:t>
      </w:r>
      <w:r w:rsidR="00B218E7" w:rsidRPr="00D31C58">
        <w:rPr>
          <w:rFonts w:hint="cs"/>
          <w:b/>
          <w:bCs/>
          <w:rtl/>
        </w:rPr>
        <w:t>/</w:t>
      </w:r>
      <w:r w:rsidR="00B218E7" w:rsidRPr="00D31C58">
        <w:rPr>
          <w:rFonts w:hint="cs"/>
          <w:b/>
          <w:bCs/>
          <w:rtl/>
          <w:lang w:bidi="ar-JO"/>
        </w:rPr>
        <w:t>ة</w:t>
      </w:r>
    </w:p>
    <w:p w:rsidR="00E07EC0" w:rsidRDefault="00E07EC0"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D31C58">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2"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2"/>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D31C58" w:rsidTr="00597C1B">
        <w:tc>
          <w:tcPr>
            <w:tcW w:w="4595" w:type="dxa"/>
            <w:vAlign w:val="center"/>
          </w:tcPr>
          <w:p w:rsidR="00597C1B" w:rsidRPr="00D31C58" w:rsidRDefault="00597C1B" w:rsidP="00233880">
            <w:pPr>
              <w:pStyle w:val="ab"/>
              <w:bidi/>
              <w:spacing w:before="120"/>
              <w:jc w:val="center"/>
              <w:rPr>
                <w:b/>
                <w:bCs/>
                <w:rtl/>
              </w:rPr>
            </w:pPr>
            <w:r w:rsidRPr="00D31C58">
              <w:rPr>
                <w:rFonts w:ascii="David" w:hAnsi="David"/>
                <w:b/>
                <w:bCs/>
                <w:rtl/>
              </w:rPr>
              <w:t>שם אפוטרופוס</w:t>
            </w:r>
            <w:r w:rsidRPr="00D31C58">
              <w:rPr>
                <w:b/>
                <w:bCs/>
                <w:rtl/>
              </w:rPr>
              <w:br/>
            </w:r>
            <w:r w:rsidRPr="00D31C58">
              <w:rPr>
                <w:rFonts w:ascii="David" w:hAnsi="David"/>
                <w:b/>
                <w:bCs/>
                <w:rtl/>
              </w:rPr>
              <w:t>(קירבה למטופל)</w:t>
            </w:r>
          </w:p>
        </w:tc>
        <w:tc>
          <w:tcPr>
            <w:tcW w:w="4596" w:type="dxa"/>
            <w:vAlign w:val="center"/>
          </w:tcPr>
          <w:p w:rsidR="00597C1B" w:rsidRPr="00D31C58" w:rsidRDefault="00597C1B" w:rsidP="00233880">
            <w:pPr>
              <w:pStyle w:val="ab"/>
              <w:bidi/>
              <w:spacing w:before="120"/>
              <w:ind w:left="34"/>
              <w:jc w:val="center"/>
              <w:rPr>
                <w:b/>
                <w:bCs/>
              </w:rPr>
            </w:pPr>
            <w:r w:rsidRPr="00D31C58">
              <w:rPr>
                <w:rFonts w:ascii="David" w:hAnsi="David"/>
                <w:b/>
                <w:bCs/>
                <w:rtl/>
              </w:rPr>
              <w:t>חתימת אפוטרופוס</w:t>
            </w:r>
            <w:r w:rsidRPr="00D31C58">
              <w:rPr>
                <w:b/>
                <w:bCs/>
                <w:rtl/>
              </w:rPr>
              <w:br/>
            </w:r>
            <w:r w:rsidRPr="00D31C58">
              <w:rPr>
                <w:rFonts w:ascii="David" w:hAnsi="David"/>
                <w:b/>
                <w:bCs/>
                <w:rtl/>
              </w:rPr>
              <w:t>(במקרה של פסול דין קטין או חולה נפש)</w:t>
            </w:r>
          </w:p>
        </w:tc>
      </w:tr>
    </w:tbl>
    <w:p w:rsidR="00B218E7" w:rsidRPr="00D31C58" w:rsidRDefault="00B218E7" w:rsidP="00B218E7">
      <w:pPr>
        <w:autoSpaceDE w:val="0"/>
        <w:autoSpaceDN w:val="0"/>
        <w:adjustRightInd w:val="0"/>
        <w:spacing w:after="0"/>
        <w:jc w:val="both"/>
        <w:rPr>
          <w:rFonts w:ascii="David" w:hAnsi="David" w:cs="Times New Roman"/>
          <w:b/>
          <w:bCs/>
          <w:rtl/>
          <w:lang w:bidi="ar-JO"/>
        </w:rPr>
      </w:pPr>
      <w:r w:rsidRPr="00D31C58">
        <w:rPr>
          <w:rFonts w:ascii="David" w:hAnsi="David" w:cs="Times New Roman"/>
          <w:b/>
          <w:bCs/>
          <w:rtl/>
          <w:lang w:bidi="ar-JO"/>
        </w:rPr>
        <w:t xml:space="preserve">                           اسم الوصي                                                                   توقيع الوصي</w:t>
      </w:r>
    </w:p>
    <w:p w:rsidR="00B218E7" w:rsidRPr="00D31C58" w:rsidRDefault="00B218E7" w:rsidP="00B218E7">
      <w:pPr>
        <w:autoSpaceDE w:val="0"/>
        <w:autoSpaceDN w:val="0"/>
        <w:adjustRightInd w:val="0"/>
        <w:spacing w:after="0"/>
        <w:jc w:val="both"/>
        <w:rPr>
          <w:rFonts w:ascii="David" w:hAnsi="David" w:cs="Times New Roman"/>
          <w:b/>
          <w:bCs/>
          <w:rtl/>
          <w:lang w:bidi="ar-JO"/>
        </w:rPr>
      </w:pPr>
      <w:r w:rsidRPr="00D31C58">
        <w:rPr>
          <w:rFonts w:ascii="David" w:hAnsi="David" w:cs="Times New Roman"/>
          <w:b/>
          <w:bCs/>
          <w:rtl/>
          <w:lang w:bidi="ar-JO"/>
        </w:rPr>
        <w:t xml:space="preserve">                         (القرابة مع المريض)                                     (في حال قاصر غير كفؤ أو مختل عقليا)</w:t>
      </w:r>
    </w:p>
    <w:p w:rsidR="00597C1B" w:rsidRDefault="00597C1B" w:rsidP="006A76C5">
      <w:pPr>
        <w:autoSpaceDE w:val="0"/>
        <w:autoSpaceDN w:val="0"/>
        <w:adjustRightInd w:val="0"/>
        <w:spacing w:after="0"/>
        <w:jc w:val="both"/>
        <w:rPr>
          <w:rFonts w:ascii="David" w:hAnsi="David" w:cs="David"/>
          <w:rtl/>
          <w:lang w:bidi="ar-JO"/>
        </w:rPr>
      </w:pPr>
    </w:p>
    <w:p w:rsidR="00E07EC0" w:rsidRPr="00735416" w:rsidRDefault="00E07EC0" w:rsidP="006A76C5">
      <w:pPr>
        <w:autoSpaceDE w:val="0"/>
        <w:autoSpaceDN w:val="0"/>
        <w:adjustRightInd w:val="0"/>
        <w:spacing w:after="0"/>
        <w:jc w:val="both"/>
        <w:rPr>
          <w:rFonts w:ascii="David" w:hAnsi="David" w:cs="David"/>
          <w:rtl/>
        </w:rPr>
      </w:pPr>
    </w:p>
    <w:p w:rsidR="00C7721E" w:rsidRDefault="00C7721E" w:rsidP="00B218E7">
      <w:pPr>
        <w:pStyle w:val="ab"/>
        <w:tabs>
          <w:tab w:val="clear" w:pos="5606"/>
          <w:tab w:val="clear" w:pos="6321"/>
          <w:tab w:val="clear" w:pos="6463"/>
          <w:tab w:val="left" w:pos="1286"/>
          <w:tab w:val="left" w:pos="3266"/>
          <w:tab w:val="left" w:pos="5471"/>
          <w:tab w:val="left" w:pos="6686"/>
        </w:tabs>
        <w:bidi/>
        <w:jc w:val="left"/>
        <w:rPr>
          <w:rFonts w:ascii="David" w:hAnsi="David" w:cs="Times New Roman"/>
          <w:spacing w:val="0"/>
          <w:sz w:val="24"/>
          <w:szCs w:val="24"/>
          <w:rtl/>
        </w:rPr>
      </w:pPr>
    </w:p>
    <w:p w:rsidR="00C7721E" w:rsidRDefault="00C7721E" w:rsidP="00C7721E">
      <w:pPr>
        <w:pStyle w:val="ab"/>
        <w:tabs>
          <w:tab w:val="clear" w:pos="5606"/>
          <w:tab w:val="clear" w:pos="6321"/>
          <w:tab w:val="clear" w:pos="6463"/>
          <w:tab w:val="left" w:pos="1286"/>
          <w:tab w:val="left" w:pos="3266"/>
          <w:tab w:val="left" w:pos="5471"/>
          <w:tab w:val="left" w:pos="6686"/>
        </w:tabs>
        <w:bidi/>
        <w:jc w:val="left"/>
        <w:rPr>
          <w:rFonts w:ascii="David" w:hAnsi="David" w:cs="Times New Roman"/>
          <w:spacing w:val="0"/>
          <w:sz w:val="24"/>
          <w:szCs w:val="24"/>
          <w:rtl/>
        </w:rPr>
      </w:pPr>
    </w:p>
    <w:p w:rsidR="00C7721E" w:rsidRDefault="00C7721E" w:rsidP="00C7721E">
      <w:pPr>
        <w:pStyle w:val="ab"/>
        <w:tabs>
          <w:tab w:val="clear" w:pos="5606"/>
          <w:tab w:val="clear" w:pos="6321"/>
          <w:tab w:val="clear" w:pos="6463"/>
          <w:tab w:val="left" w:pos="1286"/>
          <w:tab w:val="left" w:pos="3266"/>
          <w:tab w:val="left" w:pos="5471"/>
          <w:tab w:val="left" w:pos="6686"/>
        </w:tabs>
        <w:bidi/>
        <w:jc w:val="left"/>
        <w:rPr>
          <w:rFonts w:ascii="David" w:hAnsi="David" w:cs="Times New Roman"/>
          <w:spacing w:val="0"/>
          <w:sz w:val="24"/>
          <w:szCs w:val="24"/>
          <w:rtl/>
        </w:rPr>
      </w:pPr>
    </w:p>
    <w:p w:rsidR="00D31C58" w:rsidRDefault="00D31C58" w:rsidP="00C7721E">
      <w:pPr>
        <w:pStyle w:val="ab"/>
        <w:tabs>
          <w:tab w:val="clear" w:pos="5606"/>
          <w:tab w:val="clear" w:pos="6321"/>
          <w:tab w:val="clear" w:pos="6463"/>
          <w:tab w:val="left" w:pos="1286"/>
          <w:tab w:val="left" w:pos="3266"/>
          <w:tab w:val="left" w:pos="5471"/>
          <w:tab w:val="left" w:pos="6686"/>
        </w:tabs>
        <w:bidi/>
        <w:jc w:val="left"/>
        <w:rPr>
          <w:rFonts w:ascii="David" w:hAnsi="David" w:cs="Times New Roman"/>
          <w:spacing w:val="0"/>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D31C58" w:rsidRPr="00F00AF0" w:rsidTr="00AB6EA8">
        <w:tc>
          <w:tcPr>
            <w:tcW w:w="9191" w:type="dxa"/>
            <w:shd w:val="clear" w:color="auto" w:fill="FFFFFF" w:themeFill="background1"/>
          </w:tcPr>
          <w:p w:rsidR="00D31C58" w:rsidRDefault="00A02003" w:rsidP="00AB6EA8">
            <w:pPr>
              <w:pStyle w:val="ab"/>
              <w:bidi/>
              <w:jc w:val="right"/>
              <w:rPr>
                <w:noProof/>
                <w:sz w:val="22"/>
                <w:szCs w:val="22"/>
                <w:rtl/>
              </w:rPr>
            </w:pPr>
            <w:permStart w:id="13" w:edGrp="everyone"/>
            <w:r>
              <w:rPr>
                <w:noProof/>
                <w:sz w:val="22"/>
                <w:szCs w:val="22"/>
                <w:rtl/>
              </w:rPr>
              <w:lastRenderedPageBreak/>
              <w:pict>
                <v:rect id="_x0000_s1059" style="position:absolute;margin-left:321.9pt;margin-top:.9pt;width:103.7pt;height:65.5pt;z-index:2517022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59">
                    <w:txbxContent>
                      <w:p w:rsidR="00D31C58" w:rsidRDefault="00D31C58" w:rsidP="00D31C58">
                        <w:pPr>
                          <w:rPr>
                            <w:rtl/>
                          </w:rPr>
                        </w:pPr>
                        <w:permStart w:id="14" w:edGrp="everyone"/>
                      </w:p>
                      <w:p w:rsidR="00D31C58" w:rsidRPr="001D4560" w:rsidRDefault="00D31C58" w:rsidP="00D31C58">
                        <w:pPr>
                          <w:jc w:val="center"/>
                          <w:rPr>
                            <w:rFonts w:cs="David"/>
                            <w:sz w:val="18"/>
                            <w:szCs w:val="18"/>
                          </w:rPr>
                        </w:pPr>
                        <w:r w:rsidRPr="001D4560">
                          <w:rPr>
                            <w:rFonts w:cs="David" w:hint="cs"/>
                            <w:sz w:val="18"/>
                            <w:szCs w:val="18"/>
                            <w:rtl/>
                          </w:rPr>
                          <w:t>שם המוסד הרפואי / לוגו</w:t>
                        </w:r>
                        <w:permEnd w:id="14"/>
                      </w:p>
                    </w:txbxContent>
                  </v:textbox>
                  <w10:wrap anchorx="page"/>
                </v:rect>
              </w:pict>
            </w:r>
            <w:r>
              <w:rPr>
                <w:noProof/>
                <w:sz w:val="22"/>
                <w:szCs w:val="22"/>
                <w:rtl/>
              </w:rPr>
              <w:pict>
                <v:group id="_x0000_s1056" style="position:absolute;margin-left:-3.6pt;margin-top:-.6pt;width:118.5pt;height:91.35pt;z-index:251701248" coordorigin="924,732" coordsize="2370,1827">
                  <v:rect id="_x0000_s1057"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58"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D31C58" w:rsidRPr="00272B40" w:rsidRDefault="00D31C58" w:rsidP="00D31C58">
                          <w:pPr>
                            <w:pStyle w:val="ab"/>
                            <w:bidi/>
                            <w:jc w:val="center"/>
                            <w:rPr>
                              <w:sz w:val="16"/>
                              <w:szCs w:val="16"/>
                              <w:rtl/>
                              <w:cs/>
                            </w:rPr>
                          </w:pPr>
                          <w:permStart w:id="15" w:edGrp="everyone"/>
                          <w:r w:rsidRPr="00272B40">
                            <w:rPr>
                              <w:rFonts w:hint="cs"/>
                              <w:sz w:val="16"/>
                              <w:szCs w:val="16"/>
                              <w:rtl/>
                            </w:rPr>
                            <w:t>מדבקת המטופל</w:t>
                          </w:r>
                          <w:permEnd w:id="15"/>
                        </w:p>
                      </w:txbxContent>
                    </v:textbox>
                  </v:shape>
                  <w10:wrap anchorx="page"/>
                </v:group>
              </w:pict>
            </w:r>
          </w:p>
          <w:p w:rsidR="00D31C58" w:rsidRDefault="00D31C58" w:rsidP="00AB6EA8">
            <w:pPr>
              <w:pStyle w:val="ab"/>
              <w:bidi/>
              <w:jc w:val="right"/>
              <w:rPr>
                <w:sz w:val="22"/>
                <w:szCs w:val="22"/>
                <w:rtl/>
              </w:rPr>
            </w:pPr>
          </w:p>
          <w:p w:rsidR="00D31C58" w:rsidRPr="00F00AF0" w:rsidRDefault="00D31C58" w:rsidP="00AB6EA8">
            <w:pPr>
              <w:pStyle w:val="ab"/>
              <w:bidi/>
              <w:jc w:val="right"/>
              <w:rPr>
                <w:sz w:val="22"/>
                <w:szCs w:val="22"/>
                <w:rtl/>
              </w:rPr>
            </w:pPr>
          </w:p>
        </w:tc>
      </w:tr>
      <w:permEnd w:id="13"/>
    </w:tbl>
    <w:p w:rsidR="00D31C58" w:rsidRDefault="00D31C58" w:rsidP="00D31C58">
      <w:pPr>
        <w:pStyle w:val="ab"/>
        <w:tabs>
          <w:tab w:val="clear" w:pos="5606"/>
          <w:tab w:val="clear" w:pos="6321"/>
          <w:tab w:val="clear" w:pos="6463"/>
          <w:tab w:val="left" w:pos="1286"/>
          <w:tab w:val="left" w:pos="3266"/>
          <w:tab w:val="left" w:pos="5471"/>
          <w:tab w:val="left" w:pos="6686"/>
        </w:tabs>
        <w:bidi/>
        <w:jc w:val="left"/>
        <w:rPr>
          <w:rFonts w:ascii="David" w:hAnsi="David" w:cs="Times New Roman"/>
          <w:spacing w:val="0"/>
          <w:sz w:val="24"/>
          <w:szCs w:val="24"/>
          <w:rtl/>
        </w:rPr>
      </w:pPr>
    </w:p>
    <w:p w:rsidR="00B218E7" w:rsidRDefault="00B218E7" w:rsidP="00D31C5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Pr>
          <w:rFonts w:ascii="David" w:hAnsi="David" w:cs="Times New Roman"/>
          <w:spacing w:val="0"/>
          <w:sz w:val="24"/>
          <w:szCs w:val="24"/>
          <w:rtl/>
          <w:lang w:bidi="ar-JO"/>
        </w:rPr>
        <w:t xml:space="preserve">أنا أؤكد بذلك أني شرحت شفهيا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2980"/>
        <w:gridCol w:w="3064"/>
        <w:gridCol w:w="3064"/>
      </w:tblGrid>
      <w:tr w:rsidR="00E07EC0" w:rsidTr="00D31C58">
        <w:trPr>
          <w:trHeight w:val="567"/>
        </w:trPr>
        <w:tc>
          <w:tcPr>
            <w:tcW w:w="2980"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3064"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auto"/>
          </w:tcPr>
          <w:p w:rsidR="00E07EC0"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RPr="00D31C58" w:rsidTr="00597C1B">
        <w:tc>
          <w:tcPr>
            <w:tcW w:w="3063" w:type="dxa"/>
            <w:vAlign w:val="center"/>
          </w:tcPr>
          <w:p w:rsidR="00597C1B" w:rsidRPr="00D31C58" w:rsidRDefault="00597C1B" w:rsidP="00233880">
            <w:pPr>
              <w:pStyle w:val="ab"/>
              <w:bidi/>
              <w:spacing w:before="120"/>
              <w:jc w:val="center"/>
              <w:rPr>
                <w:b/>
                <w:bCs/>
                <w:sz w:val="22"/>
                <w:szCs w:val="22"/>
                <w:rtl/>
              </w:rPr>
            </w:pPr>
            <w:r w:rsidRPr="00D31C58">
              <w:rPr>
                <w:b/>
                <w:bCs/>
                <w:sz w:val="22"/>
                <w:szCs w:val="22"/>
                <w:rtl/>
              </w:rPr>
              <w:t>שם הרופא (חותמת)</w:t>
            </w:r>
          </w:p>
        </w:tc>
        <w:tc>
          <w:tcPr>
            <w:tcW w:w="3064" w:type="dxa"/>
            <w:vAlign w:val="center"/>
          </w:tcPr>
          <w:p w:rsidR="00597C1B" w:rsidRPr="00D31C58" w:rsidRDefault="00597C1B" w:rsidP="00233880">
            <w:pPr>
              <w:pStyle w:val="ab"/>
              <w:bidi/>
              <w:spacing w:before="120"/>
              <w:jc w:val="center"/>
              <w:rPr>
                <w:b/>
                <w:bCs/>
                <w:sz w:val="22"/>
                <w:szCs w:val="22"/>
                <w:rtl/>
              </w:rPr>
            </w:pPr>
            <w:r w:rsidRPr="00D31C58">
              <w:rPr>
                <w:b/>
                <w:bCs/>
                <w:sz w:val="22"/>
                <w:szCs w:val="22"/>
                <w:rtl/>
              </w:rPr>
              <w:t>חתימת הרופא</w:t>
            </w:r>
          </w:p>
        </w:tc>
        <w:tc>
          <w:tcPr>
            <w:tcW w:w="3064" w:type="dxa"/>
            <w:vAlign w:val="center"/>
          </w:tcPr>
          <w:p w:rsidR="00597C1B" w:rsidRPr="00D31C58" w:rsidRDefault="00597C1B" w:rsidP="00233880">
            <w:pPr>
              <w:pStyle w:val="ab"/>
              <w:bidi/>
              <w:spacing w:before="120"/>
              <w:jc w:val="center"/>
              <w:rPr>
                <w:b/>
                <w:bCs/>
                <w:sz w:val="22"/>
                <w:szCs w:val="22"/>
              </w:rPr>
            </w:pPr>
            <w:r w:rsidRPr="00D31C58">
              <w:rPr>
                <w:b/>
                <w:bCs/>
                <w:sz w:val="22"/>
                <w:szCs w:val="22"/>
                <w:rtl/>
              </w:rPr>
              <w:t>תאריך ושעה</w:t>
            </w:r>
          </w:p>
        </w:tc>
      </w:tr>
    </w:tbl>
    <w:p w:rsidR="00272B40" w:rsidRPr="00D31C58" w:rsidRDefault="00B218E7" w:rsidP="00597C1B">
      <w:pPr>
        <w:pStyle w:val="ab"/>
        <w:tabs>
          <w:tab w:val="clear" w:pos="5606"/>
          <w:tab w:val="clear" w:pos="6321"/>
          <w:tab w:val="clear" w:pos="6463"/>
          <w:tab w:val="left" w:pos="1286"/>
          <w:tab w:val="left" w:pos="3266"/>
          <w:tab w:val="left" w:pos="5471"/>
          <w:tab w:val="left" w:pos="6686"/>
        </w:tabs>
        <w:bidi/>
        <w:jc w:val="left"/>
        <w:rPr>
          <w:rFonts w:ascii="David" w:hAnsi="David" w:cstheme="minorBidi"/>
          <w:b/>
          <w:bCs/>
          <w:sz w:val="24"/>
          <w:szCs w:val="24"/>
          <w:rtl/>
          <w:lang w:bidi="ar-JO"/>
        </w:rPr>
      </w:pPr>
      <w:r w:rsidRPr="00D31C58">
        <w:rPr>
          <w:rFonts w:ascii="David" w:hAnsi="David" w:hint="cs"/>
          <w:b/>
          <w:bCs/>
          <w:spacing w:val="0"/>
          <w:sz w:val="28"/>
          <w:szCs w:val="28"/>
          <w:rtl/>
        </w:rPr>
        <w:t xml:space="preserve">  </w:t>
      </w:r>
      <w:r w:rsidR="00E07EC0" w:rsidRPr="00D31C58">
        <w:rPr>
          <w:rFonts w:ascii="David" w:hAnsi="David" w:hint="cs"/>
          <w:b/>
          <w:bCs/>
          <w:spacing w:val="0"/>
          <w:sz w:val="28"/>
          <w:szCs w:val="28"/>
          <w:rtl/>
        </w:rPr>
        <w:t xml:space="preserve"> </w:t>
      </w:r>
      <w:r w:rsidRPr="00D31C58">
        <w:rPr>
          <w:rFonts w:ascii="David" w:hAnsi="David" w:cstheme="minorBidi" w:hint="cs"/>
          <w:b/>
          <w:bCs/>
          <w:sz w:val="24"/>
          <w:szCs w:val="24"/>
          <w:rtl/>
          <w:lang w:bidi="ar-JO"/>
        </w:rPr>
        <w:t xml:space="preserve">اسم الطبيب (ختم )             توقيع الطبيب               التاريخ </w:t>
      </w:r>
      <w:proofErr w:type="gramStart"/>
      <w:r w:rsidRPr="00D31C58">
        <w:rPr>
          <w:rFonts w:ascii="David" w:hAnsi="David" w:cstheme="minorBidi" w:hint="cs"/>
          <w:b/>
          <w:bCs/>
          <w:sz w:val="24"/>
          <w:szCs w:val="24"/>
          <w:rtl/>
          <w:lang w:bidi="ar-JO"/>
        </w:rPr>
        <w:t xml:space="preserve">والساعة  </w:t>
      </w:r>
      <w:proofErr w:type="gramEnd"/>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tblPr>
      <w:tblGrid>
        <w:gridCol w:w="4464"/>
        <w:gridCol w:w="4642"/>
      </w:tblGrid>
      <w:tr w:rsidR="00086AA3" w:rsidTr="00D31C58">
        <w:trPr>
          <w:trHeight w:val="567"/>
        </w:trPr>
        <w:tc>
          <w:tcPr>
            <w:tcW w:w="4464" w:type="dxa"/>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7" w:edGrp="everyone"/>
          </w:p>
        </w:tc>
        <w:tc>
          <w:tcPr>
            <w:tcW w:w="4642" w:type="dxa"/>
            <w:tcBorders>
              <w:top w:val="single" w:sz="36" w:space="0" w:color="auto"/>
              <w:left w:val="nil"/>
              <w:bottom w:val="dotDash" w:sz="4" w:space="0" w:color="auto"/>
              <w:right w:val="nil"/>
            </w:tcBorders>
            <w:shd w:val="clear" w:color="auto" w:fill="auto"/>
          </w:tcPr>
          <w:p w:rsidR="00086AA3" w:rsidRDefault="00086AA3" w:rsidP="0023388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7"/>
    </w:tbl>
    <w:p w:rsidR="00BF5318" w:rsidRPr="00597C1B" w:rsidRDefault="00BF5318"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D31C58" w:rsidTr="00597C1B">
        <w:tc>
          <w:tcPr>
            <w:tcW w:w="4595" w:type="dxa"/>
            <w:vAlign w:val="center"/>
          </w:tcPr>
          <w:p w:rsidR="00597C1B" w:rsidRPr="00D31C58" w:rsidRDefault="00597C1B" w:rsidP="00233880">
            <w:pPr>
              <w:pStyle w:val="ab"/>
              <w:bidi/>
              <w:spacing w:before="120"/>
              <w:jc w:val="center"/>
              <w:rPr>
                <w:b/>
                <w:bCs/>
                <w:sz w:val="22"/>
                <w:szCs w:val="22"/>
                <w:rtl/>
              </w:rPr>
            </w:pPr>
            <w:r w:rsidRPr="00D31C58">
              <w:rPr>
                <w:rFonts w:ascii="David" w:hAnsi="David"/>
                <w:b/>
                <w:bCs/>
                <w:sz w:val="22"/>
                <w:szCs w:val="22"/>
                <w:rtl/>
              </w:rPr>
              <w:t>שם המתרגם/ת</w:t>
            </w:r>
          </w:p>
        </w:tc>
        <w:tc>
          <w:tcPr>
            <w:tcW w:w="4596" w:type="dxa"/>
            <w:vAlign w:val="center"/>
          </w:tcPr>
          <w:p w:rsidR="00597C1B" w:rsidRPr="00D31C58" w:rsidRDefault="00597C1B" w:rsidP="00233880">
            <w:pPr>
              <w:pStyle w:val="ab"/>
              <w:bidi/>
              <w:spacing w:before="120"/>
              <w:jc w:val="center"/>
              <w:rPr>
                <w:b/>
                <w:bCs/>
                <w:sz w:val="22"/>
                <w:szCs w:val="22"/>
              </w:rPr>
            </w:pPr>
            <w:r w:rsidRPr="00D31C58">
              <w:rPr>
                <w:rFonts w:ascii="David" w:hAnsi="David"/>
                <w:b/>
                <w:bCs/>
                <w:sz w:val="22"/>
                <w:szCs w:val="22"/>
                <w:rtl/>
              </w:rPr>
              <w:t>קשריו לחול</w:t>
            </w:r>
            <w:r w:rsidRPr="00D31C58">
              <w:rPr>
                <w:rFonts w:ascii="David" w:hAnsi="David" w:hint="cs"/>
                <w:b/>
                <w:bCs/>
                <w:sz w:val="22"/>
                <w:szCs w:val="22"/>
                <w:rtl/>
              </w:rPr>
              <w:t>ה</w:t>
            </w:r>
          </w:p>
        </w:tc>
      </w:tr>
    </w:tbl>
    <w:p w:rsidR="00597C1B" w:rsidRPr="00D31C58" w:rsidRDefault="00B218E7" w:rsidP="00AE35EF">
      <w:pPr>
        <w:rPr>
          <w:b/>
          <w:bCs/>
          <w:rtl/>
          <w:lang w:bidi="ar-JO"/>
        </w:rPr>
      </w:pPr>
      <w:r w:rsidRPr="00D31C58">
        <w:rPr>
          <w:rFonts w:ascii="David" w:hAnsi="David" w:hint="cs"/>
          <w:b/>
          <w:bCs/>
          <w:rtl/>
          <w:lang w:bidi="ar-JO"/>
        </w:rPr>
        <w:t xml:space="preserve">                   </w:t>
      </w:r>
      <w:r w:rsidR="00D31C58">
        <w:rPr>
          <w:rFonts w:ascii="David" w:hAnsi="David" w:hint="cs"/>
          <w:b/>
          <w:bCs/>
          <w:rtl/>
        </w:rPr>
        <w:t xml:space="preserve">    </w:t>
      </w:r>
      <w:r w:rsidRPr="00D31C58">
        <w:rPr>
          <w:rFonts w:ascii="David" w:hAnsi="David" w:hint="cs"/>
          <w:b/>
          <w:bCs/>
          <w:rtl/>
          <w:lang w:bidi="ar-JO"/>
        </w:rPr>
        <w:t xml:space="preserve">    اسم المترجم</w:t>
      </w:r>
      <w:r w:rsidRPr="00D31C58">
        <w:rPr>
          <w:rFonts w:hint="cs"/>
          <w:b/>
          <w:bCs/>
          <w:rtl/>
        </w:rPr>
        <w:t>/</w:t>
      </w:r>
      <w:r w:rsidRPr="00D31C58">
        <w:rPr>
          <w:rFonts w:hint="cs"/>
          <w:b/>
          <w:bCs/>
          <w:rtl/>
          <w:lang w:bidi="ar-JO"/>
        </w:rPr>
        <w:t xml:space="preserve">ة                                                            </w:t>
      </w:r>
      <w:proofErr w:type="gramStart"/>
      <w:r w:rsidRPr="00D31C58">
        <w:rPr>
          <w:rFonts w:hint="cs"/>
          <w:b/>
          <w:bCs/>
          <w:rtl/>
          <w:lang w:bidi="ar-JO"/>
        </w:rPr>
        <w:t>صلته</w:t>
      </w:r>
      <w:proofErr w:type="gramEnd"/>
      <w:r w:rsidRPr="00D31C58">
        <w:rPr>
          <w:rFonts w:hint="cs"/>
          <w:b/>
          <w:bCs/>
          <w:rtl/>
          <w:lang w:bidi="ar-JO"/>
        </w:rPr>
        <w:t xml:space="preserve"> بالمريض</w:t>
      </w:r>
    </w:p>
    <w:sectPr w:rsidR="00597C1B" w:rsidRPr="00D31C58"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15B3" w:rsidRDefault="003515B3" w:rsidP="00051631">
      <w:pPr>
        <w:spacing w:after="0" w:line="240" w:lineRule="auto"/>
      </w:pPr>
      <w:r>
        <w:separator/>
      </w:r>
    </w:p>
  </w:endnote>
  <w:endnote w:type="continuationSeparator" w:id="0">
    <w:p w:rsidR="003515B3" w:rsidRDefault="003515B3"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233880" w:rsidRPr="0062153C" w:rsidRDefault="00807DA3" w:rsidP="008C2920">
            <w:pPr>
              <w:pStyle w:val="a5"/>
              <w:tabs>
                <w:tab w:val="clear" w:pos="8306"/>
                <w:tab w:val="left" w:pos="2265"/>
                <w:tab w:val="left" w:pos="7274"/>
                <w:tab w:val="right" w:pos="8975"/>
              </w:tabs>
              <w:rPr>
                <w:rFonts w:cs="David"/>
                <w:sz w:val="18"/>
                <w:szCs w:val="18"/>
              </w:rPr>
            </w:pPr>
            <w:r w:rsidRPr="00807DA3">
              <w:rPr>
                <w:rFonts w:cs="David"/>
                <w:noProof/>
                <w:sz w:val="18"/>
                <w:szCs w:val="18"/>
                <w:rtl/>
              </w:rPr>
              <w:drawing>
                <wp:inline distT="0" distB="0" distL="0" distR="0">
                  <wp:extent cx="480060" cy="914400"/>
                  <wp:effectExtent l="19050" t="0" r="0" b="0"/>
                  <wp:docPr id="8"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233880">
              <w:rPr>
                <w:rFonts w:cs="David" w:hint="cs"/>
                <w:sz w:val="18"/>
                <w:szCs w:val="18"/>
                <w:rtl/>
                <w:lang w:val="he-IL"/>
              </w:rPr>
              <w:tab/>
            </w:r>
            <w:r w:rsidR="00233880">
              <w:rPr>
                <w:rFonts w:cs="David"/>
                <w:sz w:val="18"/>
                <w:szCs w:val="18"/>
                <w:rtl/>
                <w:lang w:val="he-IL"/>
              </w:rPr>
              <w:tab/>
            </w:r>
            <w:r w:rsidR="00233880" w:rsidRPr="0062153C">
              <w:rPr>
                <w:rFonts w:cs="David"/>
                <w:spacing w:val="60"/>
                <w:sz w:val="18"/>
                <w:szCs w:val="18"/>
                <w:rtl/>
                <w:lang w:val="he-IL"/>
              </w:rPr>
              <w:t xml:space="preserve">עמוד </w:t>
            </w:r>
            <w:r w:rsidR="00A02003" w:rsidRPr="0062153C">
              <w:rPr>
                <w:rFonts w:cs="David"/>
                <w:b/>
                <w:spacing w:val="60"/>
                <w:sz w:val="18"/>
                <w:szCs w:val="18"/>
              </w:rPr>
              <w:fldChar w:fldCharType="begin"/>
            </w:r>
            <w:r w:rsidR="00233880" w:rsidRPr="0062153C">
              <w:rPr>
                <w:rFonts w:cs="David"/>
                <w:b/>
                <w:spacing w:val="60"/>
                <w:sz w:val="18"/>
                <w:szCs w:val="18"/>
              </w:rPr>
              <w:instrText>PAGE</w:instrText>
            </w:r>
            <w:r w:rsidR="00A02003" w:rsidRPr="0062153C">
              <w:rPr>
                <w:rFonts w:cs="David"/>
                <w:b/>
                <w:spacing w:val="60"/>
                <w:sz w:val="18"/>
                <w:szCs w:val="18"/>
              </w:rPr>
              <w:fldChar w:fldCharType="separate"/>
            </w:r>
            <w:r w:rsidR="006644AC">
              <w:rPr>
                <w:rFonts w:cs="David"/>
                <w:b/>
                <w:noProof/>
                <w:spacing w:val="60"/>
                <w:sz w:val="18"/>
                <w:szCs w:val="18"/>
                <w:rtl/>
              </w:rPr>
              <w:t>4</w:t>
            </w:r>
            <w:r w:rsidR="00A02003" w:rsidRPr="0062153C">
              <w:rPr>
                <w:rFonts w:cs="David"/>
                <w:b/>
                <w:spacing w:val="60"/>
                <w:sz w:val="18"/>
                <w:szCs w:val="18"/>
              </w:rPr>
              <w:fldChar w:fldCharType="end"/>
            </w:r>
            <w:r w:rsidR="00233880" w:rsidRPr="0062153C">
              <w:rPr>
                <w:rFonts w:cs="David"/>
                <w:spacing w:val="60"/>
                <w:sz w:val="18"/>
                <w:szCs w:val="18"/>
                <w:rtl/>
                <w:lang w:val="he-IL"/>
              </w:rPr>
              <w:t xml:space="preserve"> מתוך </w:t>
            </w:r>
            <w:r w:rsidR="00A02003" w:rsidRPr="0062153C">
              <w:rPr>
                <w:rFonts w:cs="David"/>
                <w:b/>
                <w:spacing w:val="60"/>
                <w:sz w:val="18"/>
                <w:szCs w:val="18"/>
              </w:rPr>
              <w:fldChar w:fldCharType="begin"/>
            </w:r>
            <w:r w:rsidR="00233880" w:rsidRPr="0062153C">
              <w:rPr>
                <w:rFonts w:cs="David"/>
                <w:b/>
                <w:spacing w:val="60"/>
                <w:sz w:val="18"/>
                <w:szCs w:val="18"/>
              </w:rPr>
              <w:instrText>NUMPAGES</w:instrText>
            </w:r>
            <w:r w:rsidR="00A02003" w:rsidRPr="0062153C">
              <w:rPr>
                <w:rFonts w:cs="David"/>
                <w:b/>
                <w:spacing w:val="60"/>
                <w:sz w:val="18"/>
                <w:szCs w:val="18"/>
              </w:rPr>
              <w:fldChar w:fldCharType="separate"/>
            </w:r>
            <w:r w:rsidR="006644AC">
              <w:rPr>
                <w:rFonts w:cs="David"/>
                <w:b/>
                <w:noProof/>
                <w:spacing w:val="60"/>
                <w:sz w:val="18"/>
                <w:szCs w:val="18"/>
                <w:rtl/>
              </w:rPr>
              <w:t>4</w:t>
            </w:r>
            <w:r w:rsidR="00A02003" w:rsidRPr="0062153C">
              <w:rPr>
                <w:rFonts w:cs="David"/>
                <w:b/>
                <w:spacing w:val="60"/>
                <w:sz w:val="18"/>
                <w:szCs w:val="18"/>
              </w:rPr>
              <w:fldChar w:fldCharType="end"/>
            </w:r>
            <w:r w:rsidR="00233880">
              <w:rPr>
                <w:rFonts w:cs="David" w:hint="cs"/>
                <w:spacing w:val="60"/>
                <w:sz w:val="18"/>
                <w:szCs w:val="18"/>
                <w:rtl/>
              </w:rPr>
              <w:tab/>
            </w:r>
            <w:r w:rsidRPr="00807DA3">
              <w:rPr>
                <w:rFonts w:cs="David"/>
                <w:noProof/>
                <w:spacing w:val="60"/>
                <w:sz w:val="18"/>
                <w:szCs w:val="18"/>
                <w:rtl/>
              </w:rPr>
              <w:drawing>
                <wp:inline distT="0" distB="0" distL="0" distR="0">
                  <wp:extent cx="944880" cy="701040"/>
                  <wp:effectExtent l="19050" t="0" r="762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15B3" w:rsidRDefault="003515B3" w:rsidP="00051631">
      <w:pPr>
        <w:spacing w:after="0" w:line="240" w:lineRule="auto"/>
      </w:pPr>
      <w:r>
        <w:separator/>
      </w:r>
    </w:p>
  </w:footnote>
  <w:footnote w:type="continuationSeparator" w:id="0">
    <w:p w:rsidR="003515B3" w:rsidRDefault="003515B3"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3880" w:rsidRDefault="00A02003"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8"/>
                </w:tblGrid>
                <w:tr w:rsidR="00233880" w:rsidRPr="004D59B7" w:rsidTr="008B7BA2">
                  <w:trPr>
                    <w:cantSplit/>
                    <w:trHeight w:val="11406"/>
                  </w:trPr>
                  <w:tc>
                    <w:tcPr>
                      <w:tcW w:w="336" w:type="dxa"/>
                      <w:textDirection w:val="btLr"/>
                    </w:tcPr>
                    <w:p w:rsidR="00233880" w:rsidRPr="004D59B7" w:rsidRDefault="00233880" w:rsidP="001457FE">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 xml:space="preserve">השתלת חיידקי צואה </w:t>
                      </w:r>
                      <w:r w:rsidRPr="008B7BA2">
                        <w:rPr>
                          <w:rFonts w:cs="David"/>
                          <w:b/>
                          <w:bCs/>
                          <w:spacing w:val="60"/>
                          <w:sz w:val="18"/>
                          <w:szCs w:val="18"/>
                        </w:rPr>
                        <w:t>Fecal microbial transp</w:t>
                      </w:r>
                      <w:r w:rsidR="00EE769F">
                        <w:rPr>
                          <w:rFonts w:cs="David"/>
                          <w:b/>
                          <w:bCs/>
                          <w:spacing w:val="60"/>
                          <w:sz w:val="18"/>
                          <w:szCs w:val="18"/>
                        </w:rPr>
                        <w:t>l</w:t>
                      </w:r>
                      <w:r w:rsidRPr="008B7BA2">
                        <w:rPr>
                          <w:rFonts w:cs="David"/>
                          <w:b/>
                          <w:bCs/>
                          <w:spacing w:val="60"/>
                          <w:sz w:val="18"/>
                          <w:szCs w:val="18"/>
                        </w:rPr>
                        <w:t>antation</w:t>
                      </w:r>
                      <w:r>
                        <w:rPr>
                          <w:rFonts w:asciiTheme="minorBidi" w:hAnsiTheme="minorBidi" w:cs="David" w:hint="cs"/>
                          <w:b/>
                          <w:bCs/>
                          <w:spacing w:val="60"/>
                          <w:sz w:val="18"/>
                          <w:szCs w:val="18"/>
                          <w:rtl/>
                        </w:rPr>
                        <w:t xml:space="preserve"> </w:t>
                      </w:r>
                      <w:r w:rsidR="001457FE">
                        <w:rPr>
                          <w:rFonts w:asciiTheme="minorBidi" w:hAnsiTheme="minorBidi" w:cs="David" w:hint="cs"/>
                          <w:b/>
                          <w:bCs/>
                          <w:spacing w:val="60"/>
                          <w:sz w:val="18"/>
                          <w:szCs w:val="18"/>
                          <w:rtl/>
                        </w:rPr>
                        <w:t>4</w:t>
                      </w:r>
                      <w:r>
                        <w:rPr>
                          <w:rFonts w:asciiTheme="minorBidi" w:hAnsiTheme="minorBidi" w:cs="David" w:hint="cs"/>
                          <w:b/>
                          <w:bCs/>
                          <w:spacing w:val="60"/>
                          <w:sz w:val="18"/>
                          <w:szCs w:val="18"/>
                          <w:rtl/>
                        </w:rPr>
                        <w:t>-9014-36-2016</w:t>
                      </w:r>
                    </w:p>
                  </w:tc>
                </w:tr>
              </w:tbl>
              <w:p w:rsidR="00233880" w:rsidRPr="004D59B7" w:rsidRDefault="00233880" w:rsidP="004D59B7">
                <w:pPr>
                  <w:rPr>
                    <w:sz w:val="18"/>
                    <w:szCs w:val="18"/>
                    <w:rtl/>
                    <w:cs/>
                  </w:rPr>
                </w:pPr>
              </w:p>
            </w:txbxContent>
          </v:textbox>
        </v:shape>
      </w:pict>
    </w:r>
    <w:r w:rsidR="00233880">
      <w:t xml:space="preserve"> </w:t>
    </w:r>
  </w:p>
  <w:p w:rsidR="00233880" w:rsidRDefault="00233880"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enforcement="1" w:cryptProviderType="rsaFull" w:cryptAlgorithmClass="hash" w:cryptAlgorithmType="typeAny" w:cryptAlgorithmSid="4" w:cryptSpinCount="100000" w:hash="/seuZGo2flhLHiKZ5Tlv4wzI8H0=" w:salt="DQfpAESqvWS4WFFHe+P4dA=="/>
  <w:defaultTabStop w:val="720"/>
  <w:characterSpacingControl w:val="doNotCompress"/>
  <w:hdrShapeDefaults>
    <o:shapedefaults v:ext="edit" spidmax="4099">
      <o:colormenu v:ext="edit" fillcolor="none"/>
    </o:shapedefaults>
    <o:shapelayout v:ext="edit">
      <o:idmap v:ext="edit" data="4"/>
    </o:shapelayout>
  </w:hdrShapeDefaults>
  <w:footnotePr>
    <w:footnote w:id="-1"/>
    <w:footnote w:id="0"/>
  </w:footnotePr>
  <w:endnotePr>
    <w:endnote w:id="-1"/>
    <w:endnote w:id="0"/>
  </w:endnotePr>
  <w:compat/>
  <w:rsids>
    <w:rsidRoot w:val="0090537C"/>
    <w:rsid w:val="00051631"/>
    <w:rsid w:val="00086AA3"/>
    <w:rsid w:val="000E1E14"/>
    <w:rsid w:val="000F3C8B"/>
    <w:rsid w:val="000F5DBC"/>
    <w:rsid w:val="001005DD"/>
    <w:rsid w:val="0010302A"/>
    <w:rsid w:val="00122149"/>
    <w:rsid w:val="00132760"/>
    <w:rsid w:val="001424E0"/>
    <w:rsid w:val="001457FE"/>
    <w:rsid w:val="00185F01"/>
    <w:rsid w:val="0021326B"/>
    <w:rsid w:val="00233880"/>
    <w:rsid w:val="00272B40"/>
    <w:rsid w:val="002848C3"/>
    <w:rsid w:val="002A0748"/>
    <w:rsid w:val="002A61A9"/>
    <w:rsid w:val="002B39D7"/>
    <w:rsid w:val="002C1CBA"/>
    <w:rsid w:val="002D3C14"/>
    <w:rsid w:val="002F192B"/>
    <w:rsid w:val="002F38C5"/>
    <w:rsid w:val="00313B9F"/>
    <w:rsid w:val="0031468B"/>
    <w:rsid w:val="00327BEA"/>
    <w:rsid w:val="00350769"/>
    <w:rsid w:val="003515B3"/>
    <w:rsid w:val="00384DBA"/>
    <w:rsid w:val="00392097"/>
    <w:rsid w:val="003926BE"/>
    <w:rsid w:val="003B30ED"/>
    <w:rsid w:val="003D619A"/>
    <w:rsid w:val="003E3D31"/>
    <w:rsid w:val="003E4A98"/>
    <w:rsid w:val="00417653"/>
    <w:rsid w:val="004176B4"/>
    <w:rsid w:val="00420DCA"/>
    <w:rsid w:val="0043077B"/>
    <w:rsid w:val="00437A0C"/>
    <w:rsid w:val="004665F6"/>
    <w:rsid w:val="00476D94"/>
    <w:rsid w:val="004815CC"/>
    <w:rsid w:val="004D59B7"/>
    <w:rsid w:val="004E04EA"/>
    <w:rsid w:val="004E508D"/>
    <w:rsid w:val="004E53EC"/>
    <w:rsid w:val="00505EAF"/>
    <w:rsid w:val="00505FCE"/>
    <w:rsid w:val="0059258B"/>
    <w:rsid w:val="00597C1B"/>
    <w:rsid w:val="005B5AB1"/>
    <w:rsid w:val="005F5D98"/>
    <w:rsid w:val="00613EFF"/>
    <w:rsid w:val="0061522E"/>
    <w:rsid w:val="0062153C"/>
    <w:rsid w:val="006240B6"/>
    <w:rsid w:val="00642A3D"/>
    <w:rsid w:val="006457E7"/>
    <w:rsid w:val="006502CB"/>
    <w:rsid w:val="0065530F"/>
    <w:rsid w:val="006644AC"/>
    <w:rsid w:val="006A76C5"/>
    <w:rsid w:val="006C304C"/>
    <w:rsid w:val="006C4810"/>
    <w:rsid w:val="006D4473"/>
    <w:rsid w:val="006D7567"/>
    <w:rsid w:val="006F02C7"/>
    <w:rsid w:val="00735416"/>
    <w:rsid w:val="007425AE"/>
    <w:rsid w:val="00750546"/>
    <w:rsid w:val="00765E98"/>
    <w:rsid w:val="00792E07"/>
    <w:rsid w:val="007A030A"/>
    <w:rsid w:val="007B05CB"/>
    <w:rsid w:val="007F235D"/>
    <w:rsid w:val="007F7911"/>
    <w:rsid w:val="00807DA3"/>
    <w:rsid w:val="00825C60"/>
    <w:rsid w:val="0083208B"/>
    <w:rsid w:val="00844AB2"/>
    <w:rsid w:val="00850564"/>
    <w:rsid w:val="008B7BA2"/>
    <w:rsid w:val="008C084A"/>
    <w:rsid w:val="008C2920"/>
    <w:rsid w:val="008F3E84"/>
    <w:rsid w:val="00900AE7"/>
    <w:rsid w:val="0090537C"/>
    <w:rsid w:val="00923714"/>
    <w:rsid w:val="00923773"/>
    <w:rsid w:val="0093550E"/>
    <w:rsid w:val="00966488"/>
    <w:rsid w:val="00971147"/>
    <w:rsid w:val="00994EE5"/>
    <w:rsid w:val="009A0A6E"/>
    <w:rsid w:val="009A545E"/>
    <w:rsid w:val="009B3DC5"/>
    <w:rsid w:val="009C7950"/>
    <w:rsid w:val="009D513C"/>
    <w:rsid w:val="009E361F"/>
    <w:rsid w:val="00A02003"/>
    <w:rsid w:val="00A15096"/>
    <w:rsid w:val="00A60E7A"/>
    <w:rsid w:val="00A92646"/>
    <w:rsid w:val="00AA2CB4"/>
    <w:rsid w:val="00AB6317"/>
    <w:rsid w:val="00AE35EF"/>
    <w:rsid w:val="00B1664D"/>
    <w:rsid w:val="00B218E7"/>
    <w:rsid w:val="00B353EF"/>
    <w:rsid w:val="00B3570F"/>
    <w:rsid w:val="00B947DF"/>
    <w:rsid w:val="00BD2C92"/>
    <w:rsid w:val="00BE3345"/>
    <w:rsid w:val="00BF5318"/>
    <w:rsid w:val="00C1040D"/>
    <w:rsid w:val="00C45E49"/>
    <w:rsid w:val="00C57DF6"/>
    <w:rsid w:val="00C70EFD"/>
    <w:rsid w:val="00C7721E"/>
    <w:rsid w:val="00CB3C3D"/>
    <w:rsid w:val="00CD4E52"/>
    <w:rsid w:val="00CD7F92"/>
    <w:rsid w:val="00D31C58"/>
    <w:rsid w:val="00D714ED"/>
    <w:rsid w:val="00D910A3"/>
    <w:rsid w:val="00D91283"/>
    <w:rsid w:val="00DB7D57"/>
    <w:rsid w:val="00DC1CE3"/>
    <w:rsid w:val="00DE4F04"/>
    <w:rsid w:val="00E07EC0"/>
    <w:rsid w:val="00E20CF0"/>
    <w:rsid w:val="00E43B34"/>
    <w:rsid w:val="00E82F0D"/>
    <w:rsid w:val="00E90627"/>
    <w:rsid w:val="00EC494E"/>
    <w:rsid w:val="00EE3AF8"/>
    <w:rsid w:val="00EE57D2"/>
    <w:rsid w:val="00EE769F"/>
    <w:rsid w:val="00F00E85"/>
    <w:rsid w:val="00F04B87"/>
    <w:rsid w:val="00F1560B"/>
    <w:rsid w:val="00F17205"/>
    <w:rsid w:val="00F20F75"/>
    <w:rsid w:val="00F2263F"/>
    <w:rsid w:val="00F52C77"/>
    <w:rsid w:val="00F52D84"/>
    <w:rsid w:val="00F530F2"/>
    <w:rsid w:val="00F531BE"/>
    <w:rsid w:val="00F5413C"/>
    <w:rsid w:val="00F63275"/>
    <w:rsid w:val="00F71E6A"/>
    <w:rsid w:val="00F8228C"/>
    <w:rsid w:val="00F8519C"/>
    <w:rsid w:val="00F945B7"/>
    <w:rsid w:val="00F96172"/>
    <w:rsid w:val="00FB4A18"/>
    <w:rsid w:val="00FC3158"/>
    <w:rsid w:val="00FE666E"/>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ac">
    <w:name w:val="annotation reference"/>
    <w:basedOn w:val="a0"/>
    <w:uiPriority w:val="99"/>
    <w:semiHidden/>
    <w:unhideWhenUsed/>
    <w:rsid w:val="00F5413C"/>
    <w:rPr>
      <w:sz w:val="16"/>
      <w:szCs w:val="16"/>
    </w:rPr>
  </w:style>
  <w:style w:type="paragraph" w:styleId="ad">
    <w:name w:val="annotation text"/>
    <w:basedOn w:val="a"/>
    <w:link w:val="ae"/>
    <w:uiPriority w:val="99"/>
    <w:semiHidden/>
    <w:unhideWhenUsed/>
    <w:rsid w:val="00F5413C"/>
    <w:pPr>
      <w:spacing w:line="240" w:lineRule="auto"/>
    </w:pPr>
    <w:rPr>
      <w:sz w:val="20"/>
      <w:szCs w:val="20"/>
    </w:rPr>
  </w:style>
  <w:style w:type="character" w:customStyle="1" w:styleId="ae">
    <w:name w:val="טקסט הערה תו"/>
    <w:basedOn w:val="a0"/>
    <w:link w:val="ad"/>
    <w:uiPriority w:val="99"/>
    <w:semiHidden/>
    <w:rsid w:val="00F5413C"/>
    <w:rPr>
      <w:sz w:val="20"/>
      <w:szCs w:val="20"/>
    </w:rPr>
  </w:style>
  <w:style w:type="paragraph" w:styleId="af">
    <w:name w:val="annotation subject"/>
    <w:basedOn w:val="ad"/>
    <w:next w:val="ad"/>
    <w:link w:val="af0"/>
    <w:uiPriority w:val="99"/>
    <w:semiHidden/>
    <w:unhideWhenUsed/>
    <w:rsid w:val="00F5413C"/>
    <w:rPr>
      <w:b/>
      <w:bCs/>
    </w:rPr>
  </w:style>
  <w:style w:type="character" w:customStyle="1" w:styleId="af0">
    <w:name w:val="נושא הערה תו"/>
    <w:basedOn w:val="ae"/>
    <w:link w:val="af"/>
    <w:uiPriority w:val="99"/>
    <w:semiHidden/>
    <w:rsid w:val="00F5413C"/>
    <w:rPr>
      <w:b/>
      <w:bCs/>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1062</Words>
  <Characters>5314</Characters>
  <Application>Microsoft Office Word</Application>
  <DocSecurity>8</DocSecurity>
  <Lines>44</Lines>
  <Paragraphs>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8</cp:revision>
  <cp:lastPrinted>2016-06-30T13:06:00Z</cp:lastPrinted>
  <dcterms:created xsi:type="dcterms:W3CDTF">2018-01-25T08:14:00Z</dcterms:created>
  <dcterms:modified xsi:type="dcterms:W3CDTF">2018-07-29T08:35:00Z</dcterms:modified>
</cp:coreProperties>
</file>