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B40" w:rsidRDefault="00272B40" w:rsidP="006C304C">
      <w:pPr>
        <w:pStyle w:val="ab"/>
        <w:bidi/>
        <w:jc w:val="right"/>
        <w:rPr>
          <w:sz w:val="22"/>
          <w:szCs w:val="22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A91DED" w:rsidRPr="00F00AF0" w:rsidTr="00664B0D">
        <w:tc>
          <w:tcPr>
            <w:tcW w:w="9191" w:type="dxa"/>
            <w:shd w:val="clear" w:color="auto" w:fill="FFFFFF" w:themeFill="background1"/>
          </w:tcPr>
          <w:p w:rsidR="00A91DED" w:rsidRDefault="00A91DED" w:rsidP="00664B0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bookmarkStart w:id="0" w:name="_GoBack"/>
            <w:bookmarkEnd w:id="0"/>
            <w:permStart w:id="0" w:edGrp="everyone"/>
            <w:r>
              <w:rPr>
                <w:noProof/>
                <w:sz w:val="22"/>
                <w:szCs w:val="22"/>
                <w:rtl/>
              </w:rPr>
              <w:pict>
                <v:rect id="Rectangle 1" o:spid="_x0000_s1040" style="position:absolute;margin-left:321.9pt;margin-top:.9pt;width:103.7pt;height:65.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Rectangle 1">
                    <w:txbxContent>
                      <w:p w:rsidR="00A91DED" w:rsidRDefault="00A91DED" w:rsidP="00A91DED">
                        <w:pPr>
                          <w:rPr>
                            <w:rtl/>
                          </w:rPr>
                        </w:pPr>
                        <w:permStart w:id="1" w:edGrp="everyone"/>
                      </w:p>
                      <w:p w:rsidR="00A91DED" w:rsidRPr="001D4560" w:rsidRDefault="00A91DED" w:rsidP="00A91DED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37" style="position:absolute;margin-left:-3.6pt;margin-top:-.6pt;width:118.5pt;height:91.35pt;z-index:251696128" coordorigin="924,732" coordsize="2370,1827">
                  <v:rect id="_x0000_s1038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תיבת טקסט 6" o:spid="_x0000_s1039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A91DED" w:rsidRPr="00272B40" w:rsidRDefault="00A91DED" w:rsidP="00A91DED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2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2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A91DED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91DED" w:rsidRPr="00F00AF0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</w:tbl>
    <w:permEnd w:id="0"/>
    <w:p w:rsidR="006D4473" w:rsidRDefault="003926BE" w:rsidP="00A91DED">
      <w:pPr>
        <w:pStyle w:val="ab"/>
        <w:bidi/>
        <w:jc w:val="right"/>
        <w:rPr>
          <w:rFonts w:ascii="David" w:hAnsi="David"/>
          <w:sz w:val="22"/>
          <w:szCs w:val="22"/>
          <w:rtl/>
        </w:rPr>
      </w:pPr>
      <w:r>
        <w:rPr>
          <w:rFonts w:ascii="David" w:hAnsi="David" w:hint="cs"/>
          <w:sz w:val="22"/>
          <w:szCs w:val="22"/>
          <w:rtl/>
        </w:rPr>
        <w:t>גרסה</w:t>
      </w:r>
      <w:r w:rsidR="006D4473">
        <w:rPr>
          <w:rFonts w:ascii="David" w:hAnsi="David" w:hint="cs"/>
          <w:sz w:val="22"/>
          <w:szCs w:val="22"/>
          <w:rtl/>
        </w:rPr>
        <w:t xml:space="preserve"> </w:t>
      </w:r>
      <w:r w:rsidR="00D73907">
        <w:rPr>
          <w:rFonts w:ascii="David" w:hAnsi="David" w:hint="cs"/>
          <w:sz w:val="22"/>
          <w:szCs w:val="22"/>
          <w:rtl/>
        </w:rPr>
        <w:t>12</w:t>
      </w:r>
      <w:r w:rsidR="006D4473">
        <w:rPr>
          <w:rFonts w:ascii="David" w:hAnsi="David" w:hint="cs"/>
          <w:sz w:val="22"/>
          <w:szCs w:val="22"/>
          <w:rtl/>
        </w:rPr>
        <w:t>/16</w:t>
      </w:r>
    </w:p>
    <w:p w:rsidR="00750546" w:rsidRPr="00547A55" w:rsidRDefault="003A69E5" w:rsidP="002D4B55">
      <w:pPr>
        <w:pStyle w:val="ab"/>
        <w:bidi/>
        <w:jc w:val="center"/>
        <w:rPr>
          <w:rFonts w:cstheme="minorBidi"/>
          <w:sz w:val="22"/>
          <w:szCs w:val="22"/>
          <w:rtl/>
        </w:rPr>
      </w:pPr>
      <w:r w:rsidRPr="003A69E5">
        <w:rPr>
          <w:rFonts w:ascii="David" w:hAnsi="David"/>
          <w:b/>
          <w:bCs/>
          <w:noProof/>
          <w:sz w:val="22"/>
          <w:szCs w:val="22"/>
          <w:rtl/>
        </w:rPr>
        <w:pict>
          <v:shape id="תיבת טקסט 2" o:spid="_x0000_s1029" type="#_x0000_t202" style="position:absolute;left:0;text-align:left;margin-left:2.2pt;margin-top:14.35pt;width:445.8pt;height:71.0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egrYgIAAIUEAAAOAAAAZHJzL2Uyb0RvYy54bWysVM1uEzEQviPxDpbvZLNpEtoom6qkFJDK&#10;j1R4AMfrzVrYHmM72Q1vwa0cOSH1hfZ1GHuTNMANkYO1Mx5/3zd/mV+2WpGtcF6CKWg+GFIiDIdS&#10;mnVBP328eXZOiQ/MlEyBEQXdCU8vF0+fzBs7EyOoQZXCEQQxftbYgtYh2FmWeV4LzfwArDB4WYHT&#10;LKDp1lnpWIPoWmWj4XCaNeBK64AL79F73V/SRcKvKsHD+6ryIhBVUNQW0unSuYpntpiz2doxW0u+&#10;l8H+QYVm0iDpEeqaBUY2Tv4FpSV34KEKAw46g6qSXKQcMJt8+Ec2dzWzIuWCxfH2WCb//2D5u+0H&#10;R2SJvcPyGKaxR91D97371j2Q7r772f3o7sko1qmxfobhdxYfhPYFtPgm5eztLfDPnhhY1sysxZVz&#10;0NSClagzjy+zk6c9jo8gq+YtlMjHNgESUFs5TSol7esDNBaIIA9K2x27JdpAODon02k+neIVx7uL&#10;4ejsbJLI2CzixGZY58MrAZrEj4I6nIbEw7a3PkRdjyEx3IOS5Y1UKhlxAsVSObJlODuMc2FCn6/a&#10;aBTe+6dD/PVThG6ctd49PriRIs1yREqEv5EoQxrUPhlNki4DkT2NpJYB90JJXdDziLXniFV9acoU&#10;EphU/TeSKBNFizTx++Ri0WOd+4qHdtX2fT70cgXlDrvgoF8KXGL8qMF9paTBhSio/7JhTlCi3hjs&#10;5EU+HscNSkaeRFHiTq9WyRhPno8wjhmOWAXlwR2MZUiLF4UauMKmVzJ1IQrtxexHBWc91Wq/l3GZ&#10;Tu0U9fjvsfgFAAD//wMAUEsDBBQABgAIAAAAIQCMXoiC3wAAAAgBAAAPAAAAZHJzL2Rvd25yZXYu&#10;eG1sTI/BTsMwEETvSPyDtUjcqEOp2hDiVAWpnJBoC0LqzY2XOGq8jmw3Tf+e5QTH1TzNvimXo+vE&#10;gCG2nhTcTzIQSLU3LTUKPj/WdzmImDQZ3XlCBReMsKyur0pdGH+mLQ671AguoVhoBTalvpAy1had&#10;jhPfI3H27YPTic/QSBP0mctdJ6dZNpdOt8QfrO7xxWJ93J2cgm24vNvnt9VxsOuv5uF1sze63St1&#10;ezOunkAkHNMfDL/6rA4VOx38iUwUnYLZjEEF03wBguP8cc7TDswtshxkVcr/A6ofAAAA//8DAFBL&#10;AQItABQABgAIAAAAIQC2gziS/gAAAOEBAAATAAAAAAAAAAAAAAAAAAAAAABbQ29udGVudF9UeXBl&#10;c10ueG1sUEsBAi0AFAAGAAgAAAAhADj9If/WAAAAlAEAAAsAAAAAAAAAAAAAAAAALwEAAF9yZWxz&#10;Ly5yZWxzUEsBAi0AFAAGAAgAAAAhAHWx6CtiAgAAhQQAAA4AAAAAAAAAAAAAAAAALgIAAGRycy9l&#10;Mm9Eb2MueG1sUEsBAi0AFAAGAAgAAAAhAIxeiILfAAAACAEAAA8AAAAAAAAAAAAAAAAAvAQAAGRy&#10;cy9kb3ducmV2LnhtbFBLBQYAAAAABAAEAPMAAADIBQAAAAA=&#10;" fillcolor="white [3212]">
            <v:stroke dashstyle="dashDot"/>
            <v:textbox inset=",5mm">
              <w:txbxContent>
                <w:p w:rsidR="002D1A25" w:rsidRDefault="002D1A25" w:rsidP="002D1A25">
                  <w:pPr>
                    <w:spacing w:after="0"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  <w:rtl/>
                    </w:rPr>
                  </w:pPr>
                  <w:r w:rsidRPr="002D1A25">
                    <w:rPr>
                      <w:rFonts w:ascii="David" w:hAnsi="David" w:cs="David" w:hint="cs"/>
                      <w:b/>
                      <w:bCs/>
                      <w:sz w:val="32"/>
                      <w:szCs w:val="32"/>
                      <w:rtl/>
                    </w:rPr>
                    <w:t>כריתת קטע רקמה מצוואר הרחם ע"י לולאה חשמלית</w:t>
                  </w:r>
                </w:p>
                <w:p w:rsidR="00A820EE" w:rsidRPr="00A820EE" w:rsidRDefault="00A820EE" w:rsidP="002D1A25">
                  <w:pPr>
                    <w:spacing w:after="0" w:line="240" w:lineRule="auto"/>
                    <w:jc w:val="center"/>
                    <w:rPr>
                      <w:rFonts w:ascii="David" w:hAnsi="David"/>
                      <w:b/>
                      <w:bCs/>
                      <w:sz w:val="32"/>
                      <w:szCs w:val="32"/>
                      <w:rtl/>
                      <w:lang w:bidi="ar-JO"/>
                    </w:rPr>
                  </w:pPr>
                  <w:r>
                    <w:rPr>
                      <w:rFonts w:ascii="David" w:hAnsi="David" w:hint="cs"/>
                      <w:b/>
                      <w:bCs/>
                      <w:sz w:val="32"/>
                      <w:szCs w:val="32"/>
                      <w:rtl/>
                      <w:lang w:bidi="ar-JO"/>
                    </w:rPr>
                    <w:t>استئصال مقطع نسيجي من عنق الرحم بواسطة حلقة كهربائية</w:t>
                  </w:r>
                </w:p>
                <w:p w:rsidR="00540D8F" w:rsidRPr="00540D8F" w:rsidRDefault="00540D8F" w:rsidP="00540D8F">
                  <w:pPr>
                    <w:spacing w:after="0" w:line="240" w:lineRule="auto"/>
                    <w:jc w:val="center"/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</w:pPr>
                  <w:r w:rsidRPr="00540D8F">
                    <w:rPr>
                      <w:rFonts w:ascii="David" w:hAnsi="David" w:cs="David"/>
                      <w:b/>
                      <w:bCs/>
                      <w:sz w:val="32"/>
                      <w:szCs w:val="32"/>
                    </w:rPr>
                    <w:t xml:space="preserve">Large LOOP Excision of Transformation Zone ( LLETZ ) </w:t>
                  </w:r>
                </w:p>
              </w:txbxContent>
            </v:textbox>
          </v:shape>
        </w:pict>
      </w:r>
      <w:r w:rsidR="00547A55">
        <w:rPr>
          <w:rFonts w:ascii="David" w:hAnsi="David" w:hint="cs"/>
          <w:sz w:val="22"/>
          <w:szCs w:val="22"/>
          <w:rtl/>
        </w:rPr>
        <w:t xml:space="preserve">                           </w:t>
      </w:r>
      <w:r w:rsidR="0090537C" w:rsidRPr="006C304C">
        <w:rPr>
          <w:rFonts w:ascii="David" w:hAnsi="David"/>
          <w:sz w:val="22"/>
          <w:szCs w:val="22"/>
          <w:rtl/>
        </w:rPr>
        <w:t>טופס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90537C" w:rsidRPr="006C304C">
        <w:rPr>
          <w:rFonts w:ascii="David" w:hAnsi="David"/>
          <w:sz w:val="22"/>
          <w:szCs w:val="22"/>
          <w:rtl/>
        </w:rPr>
        <w:t>הסכמה</w:t>
      </w:r>
      <w:r w:rsidR="0090537C" w:rsidRPr="006C304C">
        <w:rPr>
          <w:rFonts w:ascii="David" w:hAnsi="David"/>
          <w:sz w:val="22"/>
          <w:szCs w:val="22"/>
        </w:rPr>
        <w:t xml:space="preserve"> </w:t>
      </w:r>
      <w:r w:rsidR="003B30ED" w:rsidRPr="006C304C">
        <w:rPr>
          <w:rFonts w:ascii="David" w:hAnsi="David"/>
          <w:sz w:val="22"/>
          <w:szCs w:val="22"/>
          <w:rtl/>
        </w:rPr>
        <w:t>ל</w:t>
      </w:r>
      <w:r w:rsidR="00547A55">
        <w:rPr>
          <w:rFonts w:ascii="David" w:hAnsi="David" w:hint="cs"/>
          <w:sz w:val="22"/>
          <w:szCs w:val="22"/>
          <w:rtl/>
        </w:rPr>
        <w:t xml:space="preserve"> -  </w:t>
      </w:r>
      <w:r w:rsidR="00547A55">
        <w:rPr>
          <w:rFonts w:ascii="David" w:hAnsi="David" w:cstheme="minorBidi" w:hint="cs"/>
          <w:sz w:val="22"/>
          <w:szCs w:val="22"/>
          <w:rtl/>
          <w:lang w:bidi="ar-JO"/>
        </w:rPr>
        <w:t xml:space="preserve">نموذج موافقة ل-         </w:t>
      </w:r>
      <w:r w:rsidR="002D4B55">
        <w:rPr>
          <w:rFonts w:ascii="David" w:hAnsi="David" w:cstheme="minorBidi" w:hint="cs"/>
          <w:sz w:val="22"/>
          <w:szCs w:val="22"/>
          <w:rtl/>
        </w:rPr>
        <w:t xml:space="preserve">   </w:t>
      </w:r>
      <w:r w:rsidR="00547A55">
        <w:rPr>
          <w:rFonts w:ascii="David" w:hAnsi="David" w:cstheme="minorBidi" w:hint="cs"/>
          <w:sz w:val="22"/>
          <w:szCs w:val="22"/>
          <w:rtl/>
          <w:lang w:bidi="ar-JO"/>
        </w:rPr>
        <w:t xml:space="preserve"> نسخة </w:t>
      </w:r>
      <w:r w:rsidR="002D4B55">
        <w:rPr>
          <w:rFonts w:ascii="David" w:hAnsi="David" w:hint="cs"/>
          <w:sz w:val="22"/>
          <w:szCs w:val="22"/>
          <w:rtl/>
        </w:rPr>
        <w:t>12/16</w:t>
      </w:r>
    </w:p>
    <w:p w:rsidR="00505FCE" w:rsidRDefault="00505FCE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Default="00272B40" w:rsidP="0090537C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32"/>
          <w:szCs w:val="32"/>
          <w:rtl/>
        </w:rPr>
      </w:pPr>
    </w:p>
    <w:p w:rsidR="00272B40" w:rsidRPr="00272B40" w:rsidRDefault="00272B40" w:rsidP="00272B40">
      <w:pPr>
        <w:autoSpaceDE w:val="0"/>
        <w:autoSpaceDN w:val="0"/>
        <w:adjustRightInd w:val="0"/>
        <w:spacing w:after="0" w:line="240" w:lineRule="auto"/>
        <w:rPr>
          <w:rFonts w:ascii="David" w:hAnsi="David" w:cs="David"/>
          <w:b/>
          <w:bCs/>
          <w:sz w:val="24"/>
          <w:szCs w:val="24"/>
          <w:rtl/>
        </w:rPr>
      </w:pPr>
    </w:p>
    <w:p w:rsidR="00272B40" w:rsidRDefault="00272B40" w:rsidP="00272B40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color w:val="948A54" w:themeColor="background2" w:themeShade="80"/>
          <w:sz w:val="24"/>
          <w:szCs w:val="24"/>
          <w:rtl/>
        </w:rPr>
      </w:pPr>
    </w:p>
    <w:p w:rsidR="00E92F63" w:rsidRDefault="009E4D44" w:rsidP="003F0B06">
      <w:pPr>
        <w:pStyle w:val="ab"/>
        <w:bidi/>
        <w:spacing w:after="0" w:line="240" w:lineRule="auto"/>
        <w:rPr>
          <w:rFonts w:ascii="David" w:hAnsi="David"/>
          <w:sz w:val="24"/>
          <w:szCs w:val="24"/>
          <w:rtl/>
        </w:rPr>
      </w:pP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الهدف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من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الجراحة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هو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علاج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الآفات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ما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قبل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السرطانية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في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عنق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الرحم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قبل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أن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تصبح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خبيثة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.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خلال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JO"/>
        </w:rPr>
        <w:t>ال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عملية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يتم إزالة هذه الآفات بواسطة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حلقة،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بحيث يتم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تمرير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تيار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كهربائي منخفض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،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وقطعة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من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نسيج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عنق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الرحم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.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يتم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تنفيذ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الإجراء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تحت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 التخدير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ال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عام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أو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الناحي 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أو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الموضعي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،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وفق</w:t>
      </w:r>
      <w:r w:rsidR="00E92F63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ً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لاعتبارات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الطبيب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.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وبمجرد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="00E92F63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الانتهاء من العمل الجراحي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يجب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أن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يبقى</w:t>
      </w:r>
      <w:r w:rsidR="00A820EE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 xml:space="preserve"> المريض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="00A820EE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تحت المراقبة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="00A820EE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وفق</w:t>
      </w:r>
      <w:r w:rsidR="00E92F63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ً</w:t>
      </w:r>
      <w:r w:rsidR="00A820EE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ا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="00A820EE">
        <w:rPr>
          <w:rFonts w:ascii="Times New Roman" w:hAnsi="Times New Roman" w:cs="Times New Roman" w:hint="cs"/>
          <w:spacing w:val="0"/>
          <w:sz w:val="24"/>
          <w:szCs w:val="24"/>
          <w:rtl/>
          <w:lang w:bidi="ar-SA"/>
        </w:rPr>
        <w:t>ل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نوع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 xml:space="preserve"> </w:t>
      </w:r>
      <w:r w:rsidRPr="009E4D44">
        <w:rPr>
          <w:rFonts w:ascii="Times New Roman" w:hAnsi="Times New Roman" w:cs="Times New Roman" w:hint="eastAsia"/>
          <w:spacing w:val="0"/>
          <w:sz w:val="24"/>
          <w:szCs w:val="24"/>
          <w:rtl/>
          <w:lang w:bidi="ar-SA"/>
        </w:rPr>
        <w:t>التخدير</w:t>
      </w:r>
      <w:r w:rsidRPr="009E4D44">
        <w:rPr>
          <w:rFonts w:ascii="Times New Roman" w:hAnsi="Times New Roman" w:cs="Times New Roman"/>
          <w:spacing w:val="0"/>
          <w:sz w:val="24"/>
          <w:szCs w:val="24"/>
          <w:rtl/>
          <w:lang w:bidi="ar-SA"/>
        </w:rPr>
        <w:t>.</w:t>
      </w:r>
      <w:r w:rsidR="00A820EE">
        <w:rPr>
          <w:rFonts w:ascii="David" w:hAnsi="David" w:cs="Times New Roman" w:hint="cs"/>
          <w:spacing w:val="0"/>
          <w:sz w:val="24"/>
          <w:szCs w:val="24"/>
          <w:rtl/>
          <w:lang w:bidi="ar-SA"/>
        </w:rPr>
        <w:t xml:space="preserve"> </w:t>
      </w:r>
      <w:r w:rsidR="00B26444">
        <w:rPr>
          <w:rFonts w:ascii="David" w:hAnsi="David" w:cs="Times New Roman"/>
          <w:spacing w:val="0"/>
          <w:sz w:val="24"/>
          <w:szCs w:val="24"/>
          <w:rtl/>
          <w:lang w:bidi="ar-JO"/>
        </w:rPr>
        <w:t>طريقة التخدير المرافقة في هذه العملية:</w:t>
      </w:r>
      <w:r w:rsidR="00B26444">
        <w:rPr>
          <w:rFonts w:ascii="David" w:hAnsi="David" w:cs="Times New Roman"/>
          <w:sz w:val="24"/>
          <w:szCs w:val="24"/>
          <w:rtl/>
          <w:lang w:bidi="ar-JO"/>
        </w:rPr>
        <w:t xml:space="preserve"> </w:t>
      </w:r>
    </w:p>
    <w:p w:rsidR="00B26444" w:rsidRDefault="00B26444" w:rsidP="00E92F63">
      <w:pPr>
        <w:pStyle w:val="ab"/>
        <w:bidi/>
        <w:spacing w:after="0" w:line="240" w:lineRule="auto"/>
        <w:rPr>
          <w:rFonts w:ascii="Times New Roman" w:hAnsi="Times New Roman"/>
          <w:sz w:val="24"/>
          <w:szCs w:val="24"/>
          <w:rtl/>
        </w:rPr>
      </w:pPr>
      <w:r>
        <w:rPr>
          <w:rFonts w:ascii="David" w:hAnsi="David" w:hint="cs"/>
          <w:sz w:val="24"/>
          <w:szCs w:val="24"/>
          <w:rtl/>
        </w:rPr>
        <w:t>(</w:t>
      </w:r>
      <w:r>
        <w:rPr>
          <w:rFonts w:ascii="Arial" w:hAnsi="Arial" w:cs="Arial"/>
          <w:sz w:val="24"/>
          <w:szCs w:val="24"/>
          <w:rtl/>
          <w:lang w:bidi="ar-JO"/>
        </w:rPr>
        <w:t xml:space="preserve">أحط بدائرة </w:t>
      </w:r>
      <w:r>
        <w:rPr>
          <w:rFonts w:ascii="Arial" w:hAnsi="Arial" w:cs="Arial" w:hint="cs"/>
          <w:sz w:val="24"/>
          <w:szCs w:val="24"/>
          <w:rtl/>
          <w:lang w:bidi="ar-JO"/>
        </w:rPr>
        <w:t>حول طريقة التخدير</w:t>
      </w:r>
      <w:r>
        <w:rPr>
          <w:rFonts w:ascii="Arial" w:hAnsi="Arial" w:cs="Arial"/>
          <w:sz w:val="24"/>
          <w:szCs w:val="24"/>
          <w:rtl/>
          <w:lang w:bidi="ar-JO"/>
        </w:rPr>
        <w:t xml:space="preserve"> المناسبة)</w:t>
      </w:r>
      <w:r>
        <w:rPr>
          <w:rFonts w:ascii="David" w:hAnsi="David" w:hint="cs"/>
          <w:sz w:val="24"/>
          <w:szCs w:val="24"/>
          <w:lang w:bidi="ar-JO"/>
        </w:rPr>
        <w:t xml:space="preserve"> </w:t>
      </w:r>
    </w:p>
    <w:p w:rsidR="00B26444" w:rsidRDefault="00B26444" w:rsidP="00B26444">
      <w:pPr>
        <w:autoSpaceDE w:val="0"/>
        <w:autoSpaceDN w:val="0"/>
        <w:adjustRightInd w:val="0"/>
        <w:spacing w:after="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Times New Roman"/>
          <w:b/>
          <w:bCs/>
          <w:sz w:val="24"/>
          <w:szCs w:val="24"/>
          <w:rtl/>
          <w:lang w:bidi="ar-JO"/>
        </w:rPr>
        <w:t xml:space="preserve">بدون تخدير </w:t>
      </w:r>
      <w:r>
        <w:rPr>
          <w:rFonts w:ascii="David" w:hAnsi="David" w:cs="David" w:hint="cs"/>
          <w:b/>
          <w:bCs/>
          <w:sz w:val="24"/>
          <w:szCs w:val="24"/>
        </w:rPr>
        <w:t>/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</w:t>
      </w:r>
      <w:r>
        <w:rPr>
          <w:rFonts w:ascii="Arial" w:hAnsi="Arial"/>
          <w:b/>
          <w:bCs/>
          <w:sz w:val="24"/>
          <w:szCs w:val="24"/>
          <w:rtl/>
          <w:lang w:bidi="ar-JO"/>
        </w:rPr>
        <w:t>عام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>
        <w:rPr>
          <w:rFonts w:ascii="David" w:hAnsi="David" w:cs="David" w:hint="cs"/>
          <w:b/>
          <w:bCs/>
          <w:sz w:val="24"/>
          <w:szCs w:val="24"/>
        </w:rPr>
        <w:t>/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</w:t>
      </w:r>
      <w:r>
        <w:rPr>
          <w:rFonts w:ascii="Arial" w:hAnsi="Arial"/>
          <w:b/>
          <w:bCs/>
          <w:sz w:val="24"/>
          <w:szCs w:val="24"/>
          <w:rtl/>
          <w:lang w:bidi="ar-JO"/>
        </w:rPr>
        <w:t>ناحي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</w:t>
      </w:r>
      <w:r>
        <w:rPr>
          <w:rFonts w:ascii="David" w:hAnsi="David" w:cs="David" w:hint="cs"/>
          <w:b/>
          <w:bCs/>
          <w:sz w:val="24"/>
          <w:szCs w:val="24"/>
        </w:rPr>
        <w:t>/</w:t>
      </w:r>
      <w:r>
        <w:rPr>
          <w:rFonts w:ascii="David" w:hAnsi="David" w:cs="David" w:hint="cs"/>
          <w:b/>
          <w:bCs/>
          <w:sz w:val="24"/>
          <w:szCs w:val="24"/>
          <w:rtl/>
        </w:rPr>
        <w:t xml:space="preserve">      </w:t>
      </w:r>
      <w:r>
        <w:rPr>
          <w:rFonts w:ascii="Arial" w:hAnsi="Arial"/>
          <w:b/>
          <w:bCs/>
          <w:sz w:val="24"/>
          <w:szCs w:val="24"/>
          <w:rtl/>
          <w:lang w:bidi="ar-JO"/>
        </w:rPr>
        <w:t>موضعي</w:t>
      </w:r>
      <w:r>
        <w:rPr>
          <w:rFonts w:ascii="David" w:hAnsi="David" w:cs="Times New Roman"/>
          <w:b/>
          <w:bCs/>
          <w:sz w:val="24"/>
          <w:szCs w:val="24"/>
          <w:rtl/>
          <w:lang w:bidi="ar-JO"/>
        </w:rPr>
        <w:t xml:space="preserve"> </w:t>
      </w:r>
    </w:p>
    <w:p w:rsidR="000A57ED" w:rsidRDefault="00B26444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 </w:t>
      </w:r>
    </w:p>
    <w:p w:rsidR="002A61A9" w:rsidRDefault="00E20CF0" w:rsidP="00272B40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b/>
          <w:bCs/>
          <w:sz w:val="24"/>
          <w:szCs w:val="24"/>
          <w:rtl/>
        </w:rPr>
      </w:pPr>
      <w:r>
        <w:rPr>
          <w:rFonts w:ascii="David" w:hAnsi="David" w:cs="David" w:hint="cs"/>
          <w:b/>
          <w:bCs/>
          <w:sz w:val="24"/>
          <w:szCs w:val="24"/>
          <w:rtl/>
        </w:rPr>
        <w:t xml:space="preserve">שם </w:t>
      </w:r>
      <w:r w:rsidR="002A61A9">
        <w:rPr>
          <w:rFonts w:ascii="David" w:hAnsi="David" w:cs="David" w:hint="cs"/>
          <w:b/>
          <w:bCs/>
          <w:sz w:val="24"/>
          <w:szCs w:val="24"/>
          <w:rtl/>
        </w:rPr>
        <w:t>החולה:</w:t>
      </w:r>
    </w:p>
    <w:p w:rsidR="00B26444" w:rsidRPr="00B26444" w:rsidRDefault="00B26444" w:rsidP="00272B40">
      <w:pPr>
        <w:autoSpaceDE w:val="0"/>
        <w:autoSpaceDN w:val="0"/>
        <w:adjustRightInd w:val="0"/>
        <w:spacing w:after="120" w:line="240" w:lineRule="auto"/>
        <w:jc w:val="both"/>
        <w:rPr>
          <w:b/>
          <w:bCs/>
          <w:sz w:val="24"/>
          <w:szCs w:val="24"/>
          <w:rtl/>
          <w:lang w:bidi="ar-JO"/>
        </w:rPr>
      </w:pPr>
      <w:r>
        <w:rPr>
          <w:rFonts w:ascii="David" w:hAnsi="David" w:hint="cs"/>
          <w:b/>
          <w:bCs/>
          <w:sz w:val="24"/>
          <w:szCs w:val="24"/>
          <w:rtl/>
          <w:lang w:bidi="ar-JO"/>
        </w:rPr>
        <w:t>اسم المريض</w:t>
      </w:r>
      <w:r>
        <w:rPr>
          <w:rFonts w:hint="cs"/>
          <w:b/>
          <w:bCs/>
          <w:sz w:val="24"/>
          <w:szCs w:val="24"/>
          <w:rtl/>
        </w:rPr>
        <w:t>/</w:t>
      </w:r>
      <w:r>
        <w:rPr>
          <w:rFonts w:hint="cs"/>
          <w:b/>
          <w:bCs/>
          <w:sz w:val="24"/>
          <w:szCs w:val="24"/>
          <w:rtl/>
          <w:lang w:bidi="ar-JO"/>
        </w:rPr>
        <w:t>ة</w:t>
      </w:r>
    </w:p>
    <w:tbl>
      <w:tblPr>
        <w:tblStyle w:val="aa"/>
        <w:bidiVisual/>
        <w:tblW w:w="4955" w:type="pct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261"/>
        <w:gridCol w:w="2151"/>
        <w:gridCol w:w="2273"/>
        <w:gridCol w:w="2423"/>
      </w:tblGrid>
      <w:tr w:rsidR="00086AA3" w:rsidTr="00A91DED">
        <w:trPr>
          <w:trHeight w:val="567"/>
        </w:trPr>
        <w:tc>
          <w:tcPr>
            <w:tcW w:w="124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3" w:edGrp="everyone"/>
          </w:p>
        </w:tc>
        <w:tc>
          <w:tcPr>
            <w:tcW w:w="1181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248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1330" w:type="pct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3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7"/>
        <w:gridCol w:w="2298"/>
        <w:gridCol w:w="2298"/>
        <w:gridCol w:w="2298"/>
      </w:tblGrid>
      <w:tr w:rsidR="00597C1B" w:rsidTr="00597C1B">
        <w:tc>
          <w:tcPr>
            <w:tcW w:w="2297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  <w:tc>
          <w:tcPr>
            <w:tcW w:w="2298" w:type="dxa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rFonts w:ascii="David" w:hAnsi="David"/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ת.ז.</w:t>
            </w:r>
          </w:p>
        </w:tc>
        <w:tc>
          <w:tcPr>
            <w:tcW w:w="2298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 xml:space="preserve">שם 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האב</w:t>
            </w:r>
          </w:p>
        </w:tc>
      </w:tr>
    </w:tbl>
    <w:p w:rsidR="00597C1B" w:rsidRPr="00B26444" w:rsidRDefault="00B26444" w:rsidP="00086AA3">
      <w:pPr>
        <w:spacing w:after="160"/>
        <w:rPr>
          <w:rFonts w:ascii="David" w:hAnsi="David"/>
          <w:sz w:val="24"/>
          <w:szCs w:val="24"/>
          <w:rtl/>
          <w:lang w:bidi="ar-JO"/>
        </w:rPr>
      </w:pPr>
      <w:r>
        <w:rPr>
          <w:rFonts w:ascii="David" w:hAnsi="David" w:hint="cs"/>
          <w:sz w:val="24"/>
          <w:szCs w:val="24"/>
          <w:rtl/>
          <w:lang w:bidi="ar-JO"/>
        </w:rPr>
        <w:t xml:space="preserve">      اسم العائلة                        الاسم الشخصي                      بطاقة الهوية                  اسم الأب</w:t>
      </w:r>
    </w:p>
    <w:p w:rsidR="00B26444" w:rsidRDefault="00B26444" w:rsidP="00B26444">
      <w:pPr>
        <w:spacing w:after="160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sz w:val="24"/>
          <w:szCs w:val="24"/>
          <w:rtl/>
          <w:lang w:bidi="ar-JO"/>
        </w:rPr>
        <w:t>أنا أصرّح وأؤكد بذلك بأني تلقيت شرح</w:t>
      </w:r>
      <w:r w:rsidR="00E92F6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>
        <w:rPr>
          <w:rFonts w:ascii="David" w:hAnsi="David" w:cs="Times New Roman"/>
          <w:sz w:val="24"/>
          <w:szCs w:val="24"/>
          <w:rtl/>
          <w:lang w:bidi="ar-JO"/>
        </w:rPr>
        <w:t>ا مفصّل</w:t>
      </w:r>
      <w:r w:rsidR="00E92F6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>
        <w:rPr>
          <w:rFonts w:ascii="David" w:hAnsi="David" w:cs="Times New Roman"/>
          <w:sz w:val="24"/>
          <w:szCs w:val="24"/>
          <w:rtl/>
          <w:lang w:bidi="ar-JO"/>
        </w:rPr>
        <w:t>ا وشفهي</w:t>
      </w:r>
      <w:r w:rsidR="00E92F63">
        <w:rPr>
          <w:rFonts w:ascii="David" w:hAnsi="David" w:cs="Times New Roman" w:hint="cs"/>
          <w:sz w:val="24"/>
          <w:szCs w:val="24"/>
          <w:rtl/>
          <w:lang w:bidi="ar-JO"/>
        </w:rPr>
        <w:t>ً</w:t>
      </w:r>
      <w:r>
        <w:rPr>
          <w:rFonts w:ascii="David" w:hAnsi="David" w:cs="Times New Roman"/>
          <w:sz w:val="24"/>
          <w:szCs w:val="24"/>
          <w:rtl/>
          <w:lang w:bidi="ar-JO"/>
        </w:rPr>
        <w:t>ا من الطبيب:</w:t>
      </w:r>
      <w:r>
        <w:rPr>
          <w:rFonts w:ascii="David" w:hAnsi="David" w:cs="David" w:hint="cs"/>
          <w:sz w:val="24"/>
          <w:szCs w:val="24"/>
          <w:rtl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464"/>
        <w:gridCol w:w="4642"/>
      </w:tblGrid>
      <w:tr w:rsidR="00086AA3" w:rsidTr="00A91DED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4"/>
    </w:tbl>
    <w:p w:rsidR="00086AA3" w:rsidRPr="00597C1B" w:rsidRDefault="00086AA3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משפחה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פרטי</w:t>
            </w:r>
          </w:p>
        </w:tc>
      </w:tr>
    </w:tbl>
    <w:p w:rsidR="000A57ED" w:rsidRPr="00B26444" w:rsidRDefault="00B26444" w:rsidP="000A57ED">
      <w:pPr>
        <w:jc w:val="both"/>
        <w:rPr>
          <w:rFonts w:ascii="Times New Roman" w:hAnsi="Times New Roman"/>
          <w:sz w:val="24"/>
          <w:szCs w:val="24"/>
          <w:rtl/>
          <w:lang w:bidi="ar-JO"/>
        </w:rPr>
      </w:pPr>
      <w:r>
        <w:rPr>
          <w:rFonts w:ascii="Times New Roman" w:hAnsi="Times New Roman" w:hint="cs"/>
          <w:sz w:val="24"/>
          <w:szCs w:val="24"/>
          <w:rtl/>
          <w:lang w:bidi="ar-JO"/>
        </w:rPr>
        <w:t xml:space="preserve">                        اسم العائلة                                                          الاسم الشخصي</w:t>
      </w:r>
    </w:p>
    <w:p w:rsidR="00931F6B" w:rsidRPr="00E92F63" w:rsidRDefault="00931F6B" w:rsidP="00E92F63">
      <w:pPr>
        <w:jc w:val="both"/>
        <w:rPr>
          <w:rFonts w:ascii="Times New Roman" w:hAnsi="Times New Roman" w:cs="Times New Roman"/>
          <w:sz w:val="24"/>
          <w:szCs w:val="24"/>
          <w:rtl/>
          <w:lang w:bidi="ar-SA"/>
        </w:rPr>
      </w:pPr>
      <w:r w:rsidRPr="00931F6B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الحاجة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931F6B">
        <w:rPr>
          <w:rFonts w:ascii="Times New Roman" w:hAnsi="Times New Roman" w:cs="Times New Roman" w:hint="eastAsia"/>
          <w:sz w:val="24"/>
          <w:szCs w:val="24"/>
          <w:rtl/>
          <w:lang w:bidi="ar-SA"/>
        </w:rPr>
        <w:t>إلى</w:t>
      </w:r>
      <w:r w:rsidR="003F0B06">
        <w:rPr>
          <w:rFonts w:ascii="Times New Roman" w:hAnsi="Times New Roman" w:cs="Times New Roman" w:hint="cs"/>
          <w:sz w:val="24"/>
          <w:szCs w:val="24"/>
          <w:rtl/>
        </w:rPr>
        <w:t xml:space="preserve"> </w:t>
      </w:r>
      <w:r w:rsidR="003F0B06">
        <w:rPr>
          <w:rFonts w:ascii="Times New Roman" w:hAnsi="Times New Roman" w:cs="Times New Roman" w:hint="cs"/>
          <w:sz w:val="24"/>
          <w:szCs w:val="24"/>
          <w:rtl/>
          <w:lang w:bidi="ar-JO"/>
        </w:rPr>
        <w:t>إجراء عمل جراحي لاستئصال مقطع نسيجي من عنق الرحم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931F6B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بواسطة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931F6B">
        <w:rPr>
          <w:rFonts w:ascii="Times New Roman" w:hAnsi="Times New Roman" w:cs="Times New Roman" w:hint="eastAsia"/>
          <w:sz w:val="24"/>
          <w:szCs w:val="24"/>
          <w:rtl/>
          <w:lang w:bidi="ar-SA"/>
        </w:rPr>
        <w:t>حلقة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931F6B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الكهربائية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(</w:t>
      </w:r>
      <w:r w:rsid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ف</w:t>
      </w:r>
      <w:r w:rsidR="003F0B06">
        <w:rPr>
          <w:rFonts w:ascii="Times New Roman" w:hAnsi="Times New Roman" w:cs="Times New Roman" w:hint="cs"/>
          <w:sz w:val="24"/>
          <w:szCs w:val="24"/>
          <w:rtl/>
          <w:lang w:bidi="ar-SA"/>
        </w:rPr>
        <w:t>يما يلي: "العملية الجراحية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" / </w:t>
      </w:r>
      <w:r w:rsidR="003F0B06">
        <w:rPr>
          <w:rFonts w:ascii="Times New Roman" w:hAnsi="Times New Roman" w:cs="Times New Roman" w:hint="cs"/>
          <w:sz w:val="24"/>
          <w:szCs w:val="24"/>
          <w:rtl/>
          <w:lang w:bidi="ar-SA"/>
        </w:rPr>
        <w:t>العملية الأساسية</w:t>
      </w:r>
      <w:r w:rsidRPr="00931F6B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").</w:t>
      </w:r>
    </w:p>
    <w:p w:rsidR="003F0B06" w:rsidRDefault="003F0B06" w:rsidP="003F0B06">
      <w:pPr>
        <w:jc w:val="both"/>
        <w:rPr>
          <w:rFonts w:ascii="Times New Roman" w:hAnsi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أنا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أصر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ّ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ح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وأؤكد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بأنني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تلقيت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شرح</w:t>
      </w:r>
      <w:r w:rsidR="00E92F63">
        <w:rPr>
          <w:rFonts w:ascii="Times New Roman" w:hAnsi="Times New Roman" w:cs="Times New Roman" w:hint="cs"/>
          <w:sz w:val="24"/>
          <w:szCs w:val="24"/>
          <w:rtl/>
          <w:lang w:bidi="ar-SA"/>
        </w:rPr>
        <w:t>ً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عن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طرق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بديلة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ممكنة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من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العلاج،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في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ظل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هذه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الظروف،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والآثار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الجانبية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والمخاطر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والمضاعفات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المترتبة عليها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2D4B55" w:rsidRDefault="002D4B55" w:rsidP="003F0B06">
      <w:pPr>
        <w:jc w:val="both"/>
        <w:rPr>
          <w:rFonts w:ascii="Times New Roman" w:hAnsi="Times New Roman" w:hint="cs"/>
          <w:sz w:val="24"/>
          <w:szCs w:val="24"/>
          <w:rtl/>
        </w:rPr>
      </w:pPr>
    </w:p>
    <w:p w:rsidR="00A91DED" w:rsidRDefault="00A91DED" w:rsidP="003F0B06">
      <w:pPr>
        <w:jc w:val="both"/>
        <w:rPr>
          <w:rFonts w:ascii="Times New Roman" w:hAnsi="Times New Roman" w:hint="cs"/>
          <w:sz w:val="24"/>
          <w:szCs w:val="24"/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A91DED" w:rsidRPr="00F00AF0" w:rsidTr="00664B0D">
        <w:tc>
          <w:tcPr>
            <w:tcW w:w="9191" w:type="dxa"/>
            <w:shd w:val="clear" w:color="auto" w:fill="FFFFFF" w:themeFill="background1"/>
          </w:tcPr>
          <w:p w:rsidR="00A91DED" w:rsidRDefault="00A91DED" w:rsidP="00664B0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5" w:edGrp="everyone"/>
            <w:r>
              <w:rPr>
                <w:noProof/>
                <w:sz w:val="22"/>
                <w:szCs w:val="22"/>
                <w:rtl/>
              </w:rPr>
              <w:lastRenderedPageBreak/>
              <w:pict>
                <v:rect id="_x0000_s1044" style="position:absolute;margin-left:321.9pt;margin-top:.9pt;width:103.7pt;height:65.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044">
                    <w:txbxContent>
                      <w:p w:rsidR="00A91DED" w:rsidRDefault="00A91DED" w:rsidP="00A91DED">
                        <w:pPr>
                          <w:rPr>
                            <w:rtl/>
                          </w:rPr>
                        </w:pPr>
                        <w:permStart w:id="6" w:edGrp="everyone"/>
                      </w:p>
                      <w:p w:rsidR="00A91DED" w:rsidRPr="001D4560" w:rsidRDefault="00A91DED" w:rsidP="00A91DED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6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41" style="position:absolute;margin-left:-3.6pt;margin-top:-.6pt;width:118.5pt;height:91.35pt;z-index:251699200" coordorigin="924,732" coordsize="2370,1827">
                  <v:rect id="_x0000_s1042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043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A91DED" w:rsidRPr="00272B40" w:rsidRDefault="00A91DED" w:rsidP="00A91DED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7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7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A91DED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91DED" w:rsidRPr="00F00AF0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5"/>
    </w:tbl>
    <w:p w:rsidR="002D4B55" w:rsidRDefault="002D4B55" w:rsidP="003F0B06">
      <w:pPr>
        <w:jc w:val="both"/>
        <w:rPr>
          <w:rFonts w:ascii="Times New Roman" w:hAnsi="Times New Roman"/>
          <w:sz w:val="24"/>
          <w:szCs w:val="24"/>
          <w:rtl/>
        </w:rPr>
      </w:pPr>
    </w:p>
    <w:p w:rsidR="002609B7" w:rsidRPr="003F0B06" w:rsidRDefault="003F0B06" w:rsidP="00E41AEE">
      <w:pPr>
        <w:jc w:val="both"/>
        <w:rPr>
          <w:rFonts w:ascii="Times New Roman" w:hAnsi="Times New Roman" w:cs="David"/>
          <w:sz w:val="24"/>
          <w:szCs w:val="24"/>
          <w:rtl/>
        </w:rPr>
      </w:pPr>
      <w:r>
        <w:rPr>
          <w:rFonts w:ascii="Times New Roman" w:hAnsi="Times New Roman" w:hint="cs"/>
          <w:sz w:val="24"/>
          <w:szCs w:val="24"/>
          <w:rtl/>
          <w:lang w:bidi="ar-SA"/>
        </w:rPr>
        <w:t xml:space="preserve">أنا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أصرح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وأؤكد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بأنني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تلقيت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شرح</w:t>
      </w:r>
      <w:r w:rsidR="00E92F63">
        <w:rPr>
          <w:rFonts w:ascii="Times New Roman" w:hAnsi="Times New Roman" w:cs="Times New Roman" w:hint="cs"/>
          <w:sz w:val="24"/>
          <w:szCs w:val="24"/>
          <w:rtl/>
          <w:lang w:bidi="ar-SA"/>
        </w:rPr>
        <w:t>ً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عن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النتائج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المأمولة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والآثار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الجانبية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للعملية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الأساسية،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بما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في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ذلك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الألم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وعدم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الراحة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وحدوث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نزيف</w:t>
      </w:r>
      <w:r w:rsidR="00E41AEE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طفيف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>
        <w:rPr>
          <w:rFonts w:ascii="Times New Roman" w:hAnsi="Times New Roman" w:cs="Times New Roman" w:hint="cs"/>
          <w:sz w:val="24"/>
          <w:szCs w:val="24"/>
          <w:rtl/>
          <w:lang w:bidi="ar-SA"/>
        </w:rPr>
        <w:t>و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تدريجي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يمكن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أن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ي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ستمر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لمدة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أربعة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أسابيع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  <w:r w:rsidR="00E41AEE">
        <w:rPr>
          <w:rFonts w:ascii="Times New Roman" w:hAnsi="Times New Roman" w:cs="Times New Roman" w:hint="cs"/>
          <w:sz w:val="24"/>
          <w:szCs w:val="24"/>
          <w:rtl/>
          <w:lang w:bidi="ar-SA"/>
        </w:rPr>
        <w:t>كما وأوضح لي حول أهمية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تجنب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العمل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البدني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الشاق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لعدة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أيام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بعد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3F0B06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العملية</w:t>
      </w:r>
      <w:r w:rsidRPr="003F0B06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E41AEE" w:rsidRDefault="00E41AEE" w:rsidP="00E41AEE">
      <w:pPr>
        <w:jc w:val="both"/>
        <w:rPr>
          <w:rFonts w:ascii="Times New Roman" w:hAnsi="Times New Roman" w:cs="David"/>
          <w:sz w:val="24"/>
          <w:szCs w:val="24"/>
          <w:rtl/>
          <w:lang w:bidi="ar-SA"/>
        </w:rPr>
      </w:pP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كما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>و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أوضحت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لي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مخاطر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ومضاعفات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الإجراء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الأساسي،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بما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في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ذلك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نزيف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كبير،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والعدوى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المهبل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أو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الحوض،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تضيق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عنق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الرحم،</w:t>
      </w:r>
      <w:r>
        <w:rPr>
          <w:rFonts w:ascii="Times New Roman" w:hAnsi="Times New Roman" w:cs="Times New Roman"/>
          <w:sz w:val="24"/>
          <w:szCs w:val="24"/>
          <w:lang w:bidi="ar-JO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JO"/>
        </w:rPr>
        <w:t xml:space="preserve"> وإصابة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الأنسجة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proofErr w:type="gramStart"/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المجاورة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مثل</w:t>
      </w:r>
      <w:proofErr w:type="gramEnd"/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المهبل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والمثانة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أو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القولون</w:t>
      </w:r>
      <w:r w:rsidRPr="00E41AEE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E41AEE" w:rsidRDefault="00110620" w:rsidP="00904F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rtl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كما أوضح لي حول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إمكانية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إجراء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جراحة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إضافية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لعلاج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هذه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المضاعفات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وأنا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أدرك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أن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بعض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من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النساء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اللواتي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حملن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بعد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الانتهاء من استئصال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مقطع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نسيج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من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عنق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الرحم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بواسطة حلقة كهربائية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،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لقد أنجبن أطفالهن في وقت</w:t>
      </w:r>
      <w:r w:rsidR="00E92F63">
        <w:rPr>
          <w:rFonts w:ascii="Times New Roman" w:hAnsi="Times New Roman" w:cs="Times New Roman" w:hint="cs"/>
          <w:sz w:val="24"/>
          <w:szCs w:val="24"/>
          <w:rtl/>
          <w:lang w:bidi="ar-SA"/>
        </w:rPr>
        <w:t>ٍ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مبكر عن مدة الحمل </w:t>
      </w:r>
      <w:r w:rsidR="00E92F63">
        <w:rPr>
          <w:rFonts w:ascii="Times New Roman" w:hAnsi="Times New Roman" w:cs="Times New Roman" w:hint="cs"/>
          <w:sz w:val="24"/>
          <w:szCs w:val="24"/>
          <w:rtl/>
          <w:lang w:bidi="ar-SA"/>
        </w:rPr>
        <w:t>الطبيعية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وبوزن منخفض عند الولادة 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مقارنة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مع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النساء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اللواتي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لم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ي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خضع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ن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ل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هذه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 w:rsidRPr="00E41AEE">
        <w:rPr>
          <w:rFonts w:ascii="Times New Roman" w:hAnsi="Times New Roman" w:cs="Times New Roman" w:hint="eastAsia"/>
          <w:sz w:val="24"/>
          <w:szCs w:val="24"/>
          <w:rtl/>
          <w:lang w:bidi="ar-SA"/>
        </w:rPr>
        <w:t>العملية</w:t>
      </w:r>
      <w:r w:rsidR="00E41AEE" w:rsidRPr="00E41AEE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E92F63" w:rsidRDefault="001A5DB5" w:rsidP="00904F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SA"/>
        </w:rPr>
      </w:pP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بالإضافة الى ذلك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،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أنا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أصرح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904FC2">
        <w:rPr>
          <w:rFonts w:ascii="Times New Roman" w:hAnsi="Times New Roman" w:cs="Times New Roman" w:hint="cs"/>
          <w:sz w:val="24"/>
          <w:szCs w:val="24"/>
          <w:rtl/>
          <w:lang w:bidi="ar-SA"/>
        </w:rPr>
        <w:t>وأؤكد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بهذا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بأنني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تلقيت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شرح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وفهم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إمكانية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>
        <w:rPr>
          <w:rFonts w:ascii="Times New Roman" w:hAnsi="Times New Roman" w:cs="Times New Roman" w:hint="cs"/>
          <w:sz w:val="24"/>
          <w:szCs w:val="24"/>
          <w:rtl/>
          <w:lang w:bidi="ar-JO"/>
        </w:rPr>
        <w:t>أنه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أثناء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الجراحة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بعدها،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سيكون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الضروري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توسيع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نطاق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العملية الجراحية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E41AEE"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إجراء تغيير ما 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اتخاذ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إجراءات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أخرى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إضافية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لإنقاذ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حياة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منع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حدوث اي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ضرر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جسماني،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بما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في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ذلك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عمليات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جراحية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أخرى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مثل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وقف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النزيف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الواسع النطاق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علاج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الإصابات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في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الأعضاء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المجاورة،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غيرها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من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الإجراءات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التي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 xml:space="preserve"> لا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يمكن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التنبؤ بها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B26444"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الآن،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>
        <w:rPr>
          <w:rFonts w:ascii="Times New Roman" w:hAnsi="Times New Roman" w:cs="Times New Roman" w:hint="cs"/>
          <w:sz w:val="24"/>
          <w:szCs w:val="24"/>
          <w:rtl/>
          <w:lang w:bidi="ar-SA"/>
        </w:rPr>
        <w:t>ولكن تم شرح أهميتها بالنسبة لي</w:t>
      </w:r>
      <w:r w:rsidR="00B26444"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. </w:t>
      </w:r>
    </w:p>
    <w:p w:rsidR="00B26444" w:rsidRDefault="00B26444" w:rsidP="00904FC2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rtl/>
          <w:lang w:bidi="ar-SA"/>
        </w:rPr>
      </w:pP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لذلك،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أنا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أوافق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على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مثل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هذا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="001A5DB5">
        <w:rPr>
          <w:rFonts w:ascii="Times New Roman" w:hAnsi="Times New Roman" w:cs="Times New Roman" w:hint="cs"/>
          <w:sz w:val="24"/>
          <w:szCs w:val="24"/>
          <w:rtl/>
          <w:lang w:bidi="ar-SA"/>
        </w:rPr>
        <w:t>التوسيع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،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تنفيذ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إجراءات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أخرى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أو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 xml:space="preserve"> </w:t>
      </w:r>
      <w:r w:rsidRPr="00B26444">
        <w:rPr>
          <w:rFonts w:ascii="Times New Roman" w:hAnsi="Times New Roman" w:cs="Times New Roman" w:hint="cs"/>
          <w:sz w:val="24"/>
          <w:szCs w:val="24"/>
          <w:rtl/>
          <w:lang w:bidi="ar-SA"/>
        </w:rPr>
        <w:t>إضافية</w:t>
      </w:r>
      <w:r w:rsidRPr="00B26444">
        <w:rPr>
          <w:rFonts w:ascii="Times New Roman" w:hAnsi="Times New Roman" w:cs="Times New Roman"/>
          <w:sz w:val="24"/>
          <w:szCs w:val="24"/>
          <w:rtl/>
          <w:lang w:bidi="ar-SA"/>
        </w:rPr>
        <w:t>.</w:t>
      </w:r>
    </w:p>
    <w:p w:rsidR="003C5CB9" w:rsidRPr="00F65B01" w:rsidRDefault="003C5CB9" w:rsidP="003C5CB9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  <w:r w:rsidRPr="000C6652">
        <w:rPr>
          <w:rFonts w:cs="Times New Roman" w:hint="cs"/>
          <w:sz w:val="24"/>
          <w:szCs w:val="24"/>
          <w:rtl/>
          <w:lang w:bidi="ar-SA"/>
        </w:rPr>
        <w:t>لقد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JO"/>
        </w:rPr>
        <w:t>أوضح لي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أن</w:t>
      </w:r>
      <w:r>
        <w:rPr>
          <w:rFonts w:cs="Times New Roman" w:hint="cs"/>
          <w:sz w:val="24"/>
          <w:szCs w:val="24"/>
          <w:rtl/>
          <w:lang w:bidi="ar-SA"/>
        </w:rPr>
        <w:t>ه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  <w:lang w:bidi="ar-SA"/>
        </w:rPr>
        <w:t>اذا تم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تنفيذ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العملية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الأساسية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تحت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التخدير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العام</w:t>
      </w:r>
      <w:r>
        <w:rPr>
          <w:rFonts w:cs="Times New Roman" w:hint="cs"/>
          <w:sz w:val="24"/>
          <w:szCs w:val="24"/>
          <w:rtl/>
          <w:lang w:bidi="ar-SA"/>
        </w:rPr>
        <w:t xml:space="preserve"> </w:t>
      </w:r>
      <w:r>
        <w:rPr>
          <w:rFonts w:cs="Times New Roman" w:hint="cs"/>
          <w:sz w:val="24"/>
          <w:szCs w:val="24"/>
          <w:rtl/>
        </w:rPr>
        <w:t>/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الناحي</w:t>
      </w:r>
      <w:r>
        <w:rPr>
          <w:rFonts w:cs="Times New Roman" w:hint="cs"/>
          <w:sz w:val="24"/>
          <w:szCs w:val="24"/>
          <w:rtl/>
        </w:rPr>
        <w:t xml:space="preserve"> / </w:t>
      </w:r>
      <w:r>
        <w:rPr>
          <w:rFonts w:cs="Times New Roman" w:hint="cs"/>
          <w:sz w:val="24"/>
          <w:szCs w:val="24"/>
          <w:rtl/>
          <w:lang w:bidi="ar-JO"/>
        </w:rPr>
        <w:t>انسداد عصبي</w:t>
      </w:r>
      <w:r w:rsidRPr="000C6652">
        <w:rPr>
          <w:rFonts w:cs="Times New Roman"/>
          <w:sz w:val="24"/>
          <w:szCs w:val="24"/>
          <w:rtl/>
          <w:lang w:bidi="ar-SA"/>
        </w:rPr>
        <w:t xml:space="preserve">. </w:t>
      </w:r>
      <w:r w:rsidRPr="000C6652">
        <w:rPr>
          <w:rFonts w:cs="Times New Roman" w:hint="cs"/>
          <w:sz w:val="24"/>
          <w:szCs w:val="24"/>
          <w:rtl/>
          <w:lang w:bidi="ar-SA"/>
        </w:rPr>
        <w:t>سيتم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إعطاء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شرح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مفص</w:t>
      </w:r>
      <w:r>
        <w:rPr>
          <w:rFonts w:cs="Times New Roman" w:hint="cs"/>
          <w:sz w:val="24"/>
          <w:szCs w:val="24"/>
          <w:rtl/>
          <w:lang w:bidi="ar-SA"/>
        </w:rPr>
        <w:t>ّ</w:t>
      </w:r>
      <w:r w:rsidRPr="000C6652">
        <w:rPr>
          <w:rFonts w:cs="Times New Roman" w:hint="cs"/>
          <w:sz w:val="24"/>
          <w:szCs w:val="24"/>
          <w:rtl/>
          <w:lang w:bidi="ar-SA"/>
        </w:rPr>
        <w:t>ل</w:t>
      </w:r>
      <w:r>
        <w:rPr>
          <w:rFonts w:cs="Times New Roman" w:hint="cs"/>
          <w:sz w:val="24"/>
          <w:szCs w:val="24"/>
          <w:rtl/>
          <w:lang w:bidi="ar-SA"/>
        </w:rPr>
        <w:t xml:space="preserve"> لي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عن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طريقة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التخدير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من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قبل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اختصاصي</w:t>
      </w:r>
      <w:r w:rsidRPr="000C6652">
        <w:rPr>
          <w:rFonts w:cs="Times New Roman"/>
          <w:sz w:val="24"/>
          <w:szCs w:val="24"/>
          <w:rtl/>
          <w:lang w:bidi="ar-SA"/>
        </w:rPr>
        <w:t xml:space="preserve"> </w:t>
      </w:r>
      <w:r w:rsidRPr="000C6652">
        <w:rPr>
          <w:rFonts w:cs="Times New Roman" w:hint="cs"/>
          <w:sz w:val="24"/>
          <w:szCs w:val="24"/>
          <w:rtl/>
          <w:lang w:bidi="ar-SA"/>
        </w:rPr>
        <w:t>التخدير</w:t>
      </w:r>
      <w:r w:rsidRPr="000C6652">
        <w:rPr>
          <w:rFonts w:cs="Times New Roman"/>
          <w:sz w:val="24"/>
          <w:szCs w:val="24"/>
          <w:rtl/>
          <w:lang w:bidi="ar-SA"/>
        </w:rPr>
        <w:t>.</w:t>
      </w:r>
    </w:p>
    <w:p w:rsidR="00F65B01" w:rsidRPr="00F65B01" w:rsidRDefault="00F65B01" w:rsidP="00E92F63">
      <w:pPr>
        <w:autoSpaceDE w:val="0"/>
        <w:autoSpaceDN w:val="0"/>
        <w:adjustRightInd w:val="0"/>
        <w:spacing w:after="0" w:line="240" w:lineRule="auto"/>
        <w:jc w:val="both"/>
        <w:rPr>
          <w:rtl/>
          <w:lang w:bidi="ar-JO"/>
        </w:rPr>
      </w:pPr>
      <w:r>
        <w:rPr>
          <w:rtl/>
          <w:lang w:bidi="ar-JO"/>
        </w:rPr>
        <w:t>اذا كان سيتم اجراء الفحص تحت تأثير التخدير الموضعي</w:t>
      </w:r>
      <w:r w:rsidR="00E92F63">
        <w:rPr>
          <w:rFonts w:hint="cs"/>
          <w:rtl/>
          <w:lang w:bidi="ar-JO"/>
        </w:rPr>
        <w:t xml:space="preserve">، </w:t>
      </w:r>
      <w:r>
        <w:rPr>
          <w:rtl/>
          <w:lang w:bidi="ar-JO"/>
        </w:rPr>
        <w:t xml:space="preserve"> أنا موافق</w:t>
      </w:r>
      <w:r>
        <w:rPr>
          <w:rtl/>
        </w:rPr>
        <w:t>/</w:t>
      </w:r>
      <w:r>
        <w:rPr>
          <w:rtl/>
          <w:lang w:bidi="ar-JO"/>
        </w:rPr>
        <w:t xml:space="preserve">ة على إجراء تخدير موضعي مع أو بدون حقن المواد المهدئة في الوريد وبعد أن شرح لي عن مخاطر ومضاعفات التخدير الموضعي بما في ذلك الإصابة بالحساسية  بدرجات مختلفة بسبب </w:t>
      </w:r>
      <w:r>
        <w:rPr>
          <w:rFonts w:hint="cs"/>
          <w:rtl/>
          <w:lang w:bidi="ar-JO"/>
        </w:rPr>
        <w:t>ا</w:t>
      </w:r>
      <w:r>
        <w:rPr>
          <w:rtl/>
          <w:lang w:bidi="ar-JO"/>
        </w:rPr>
        <w:t>لمخدر ومضاعفات استخدام المسكنات والتي نادر</w:t>
      </w:r>
      <w:r w:rsidR="006E3510">
        <w:rPr>
          <w:rFonts w:hint="cs"/>
          <w:rtl/>
          <w:lang w:bidi="ar-SA"/>
        </w:rPr>
        <w:t>ً</w:t>
      </w:r>
      <w:r>
        <w:rPr>
          <w:rtl/>
          <w:lang w:bidi="ar-JO"/>
        </w:rPr>
        <w:t>ا ما قد تس</w:t>
      </w:r>
      <w:r w:rsidR="00E92F63">
        <w:rPr>
          <w:rtl/>
          <w:lang w:bidi="ar-JO"/>
        </w:rPr>
        <w:t>بب اضطرابات في الجهاز التنفسي و</w:t>
      </w:r>
      <w:r w:rsidR="00E92F63">
        <w:rPr>
          <w:rFonts w:hint="cs"/>
          <w:rtl/>
          <w:lang w:bidi="ar-JO"/>
        </w:rPr>
        <w:t>إ</w:t>
      </w:r>
      <w:r>
        <w:rPr>
          <w:rtl/>
          <w:lang w:bidi="ar-JO"/>
        </w:rPr>
        <w:t>لى اضطرابات في عمل القلب</w:t>
      </w:r>
      <w:r w:rsidR="00E92F63">
        <w:rPr>
          <w:rFonts w:hint="cs"/>
          <w:rtl/>
          <w:lang w:bidi="ar-JO"/>
        </w:rPr>
        <w:t>،</w:t>
      </w:r>
      <w:r>
        <w:rPr>
          <w:rtl/>
          <w:lang w:bidi="ar-JO"/>
        </w:rPr>
        <w:t xml:space="preserve"> خاصة بين مرضى القلب والمرضى الذين يعانون من اضطرابات في الجهاز التنفسي. </w:t>
      </w:r>
    </w:p>
    <w:p w:rsidR="00F65B01" w:rsidRDefault="00F65B01" w:rsidP="00E92F63">
      <w:pPr>
        <w:autoSpaceDE w:val="0"/>
        <w:autoSpaceDN w:val="0"/>
        <w:adjustRightInd w:val="0"/>
        <w:spacing w:after="120" w:line="240" w:lineRule="auto"/>
        <w:jc w:val="both"/>
        <w:rPr>
          <w:rFonts w:cs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  <w:lang w:bidi="ar-JO"/>
        </w:rPr>
        <w:t>معلوم لدي بأنه اذا كان المركز الطبي حائز على الانتساب الجامعي</w:t>
      </w:r>
      <w:r w:rsidR="00E92F63">
        <w:rPr>
          <w:rFonts w:ascii="David" w:hAnsi="David" w:hint="cs"/>
          <w:sz w:val="24"/>
          <w:szCs w:val="24"/>
          <w:rtl/>
          <w:lang w:bidi="ar-JO"/>
        </w:rPr>
        <w:t>،</w:t>
      </w:r>
      <w:r>
        <w:rPr>
          <w:rFonts w:ascii="David" w:hAnsi="David"/>
          <w:sz w:val="24"/>
          <w:szCs w:val="24"/>
          <w:rtl/>
          <w:lang w:bidi="ar-JO"/>
        </w:rPr>
        <w:t xml:space="preserve"> في أثناء العملية الجراحية قد يشارك جزء من الطلاب بالمراقبة والإشراف الكامل.</w:t>
      </w:r>
    </w:p>
    <w:p w:rsidR="00F65B01" w:rsidRDefault="00F65B01" w:rsidP="00F65B0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/>
          <w:sz w:val="24"/>
          <w:szCs w:val="24"/>
          <w:rtl/>
          <w:lang w:bidi="ar-JO"/>
        </w:rPr>
      </w:pPr>
    </w:p>
    <w:p w:rsidR="00F65B01" w:rsidRDefault="00F65B01" w:rsidP="00E92F63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/>
          <w:sz w:val="24"/>
          <w:szCs w:val="24"/>
          <w:rtl/>
          <w:lang w:bidi="ar-JO"/>
        </w:rPr>
        <w:t>أنا أعلم وأوافق</w:t>
      </w:r>
      <w:r>
        <w:rPr>
          <w:rFonts w:ascii="Times New Roman" w:hAnsi="Times New Roman"/>
          <w:sz w:val="24"/>
          <w:szCs w:val="24"/>
          <w:rtl/>
          <w:lang w:bidi="ar-JO"/>
        </w:rPr>
        <w:t xml:space="preserve"> بموجب هذا</w:t>
      </w:r>
      <w:r>
        <w:rPr>
          <w:rFonts w:ascii="David" w:hAnsi="David"/>
          <w:sz w:val="24"/>
          <w:szCs w:val="24"/>
          <w:rtl/>
          <w:lang w:bidi="ar-JO"/>
        </w:rPr>
        <w:t xml:space="preserve"> بأن </w:t>
      </w:r>
      <w:r>
        <w:rPr>
          <w:rFonts w:ascii="David" w:hAnsi="David" w:hint="cs"/>
          <w:sz w:val="24"/>
          <w:szCs w:val="24"/>
          <w:rtl/>
          <w:lang w:bidi="ar-JO"/>
        </w:rPr>
        <w:t>العملية الأساسية</w:t>
      </w:r>
      <w:r>
        <w:rPr>
          <w:rFonts w:ascii="David" w:hAnsi="David"/>
          <w:sz w:val="24"/>
          <w:szCs w:val="24"/>
          <w:rtl/>
          <w:lang w:bidi="ar-JO"/>
        </w:rPr>
        <w:t xml:space="preserve"> وجميع الإجراءات الأساسية سوف يتم تنفيذها من قبل كل من يتم تعيينه للقيام بذلك وفق</w:t>
      </w:r>
      <w:r w:rsidR="00E92F63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/>
          <w:sz w:val="24"/>
          <w:szCs w:val="24"/>
          <w:rtl/>
          <w:lang w:bidi="ar-JO"/>
        </w:rPr>
        <w:t>ا للإجراءات والأحكام المتبعة في المركز الطبي</w:t>
      </w:r>
      <w:r w:rsidR="00E92F63">
        <w:rPr>
          <w:rFonts w:ascii="David" w:hAnsi="David" w:hint="cs"/>
          <w:sz w:val="24"/>
          <w:szCs w:val="24"/>
          <w:rtl/>
          <w:lang w:bidi="ar-JO"/>
        </w:rPr>
        <w:t>،</w:t>
      </w:r>
      <w:r>
        <w:rPr>
          <w:rFonts w:ascii="David" w:hAnsi="David"/>
          <w:sz w:val="24"/>
          <w:szCs w:val="24"/>
          <w:rtl/>
          <w:lang w:bidi="ar-JO"/>
        </w:rPr>
        <w:t xml:space="preserve"> ولا يوجد هناك ضمان لاتخاذه</w:t>
      </w:r>
      <w:r w:rsidR="00E92F63">
        <w:rPr>
          <w:rFonts w:ascii="David" w:hAnsi="David" w:hint="cs"/>
          <w:sz w:val="24"/>
          <w:szCs w:val="24"/>
          <w:rtl/>
          <w:lang w:bidi="ar-JO"/>
        </w:rPr>
        <w:t xml:space="preserve">ا </w:t>
      </w:r>
      <w:r>
        <w:rPr>
          <w:rFonts w:ascii="David" w:hAnsi="David"/>
          <w:sz w:val="24"/>
          <w:szCs w:val="24"/>
          <w:rtl/>
          <w:lang w:bidi="ar-JO"/>
        </w:rPr>
        <w:t xml:space="preserve"> كلي</w:t>
      </w:r>
      <w:r w:rsidR="00E92F63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/>
          <w:sz w:val="24"/>
          <w:szCs w:val="24"/>
          <w:rtl/>
          <w:lang w:bidi="ar-JO"/>
        </w:rPr>
        <w:t>ا أو جزئي</w:t>
      </w:r>
      <w:r w:rsidR="00E92F63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/>
          <w:sz w:val="24"/>
          <w:szCs w:val="24"/>
          <w:rtl/>
          <w:lang w:bidi="ar-JO"/>
        </w:rPr>
        <w:t>ا</w:t>
      </w:r>
      <w:r w:rsidR="00E92F63">
        <w:rPr>
          <w:rFonts w:ascii="David" w:hAnsi="David" w:hint="cs"/>
          <w:sz w:val="24"/>
          <w:szCs w:val="24"/>
          <w:rtl/>
          <w:lang w:bidi="ar-JO"/>
        </w:rPr>
        <w:t>،</w:t>
      </w:r>
      <w:r>
        <w:rPr>
          <w:rFonts w:ascii="David" w:hAnsi="David"/>
          <w:sz w:val="24"/>
          <w:szCs w:val="24"/>
          <w:rtl/>
          <w:lang w:bidi="ar-JO"/>
        </w:rPr>
        <w:t xml:space="preserve"> من قبل شخص معين وأن يتم تنفيذها بمسؤولية تامة فقط ووفق</w:t>
      </w:r>
      <w:r w:rsidR="00E92F63">
        <w:rPr>
          <w:rFonts w:ascii="David" w:hAnsi="David" w:hint="cs"/>
          <w:sz w:val="24"/>
          <w:szCs w:val="24"/>
          <w:rtl/>
          <w:lang w:bidi="ar-JO"/>
        </w:rPr>
        <w:t>ً</w:t>
      </w:r>
      <w:r>
        <w:rPr>
          <w:rFonts w:ascii="David" w:hAnsi="David"/>
          <w:sz w:val="24"/>
          <w:szCs w:val="24"/>
          <w:rtl/>
          <w:lang w:bidi="ar-JO"/>
        </w:rPr>
        <w:t xml:space="preserve">ا للقانون.  </w:t>
      </w:r>
      <w:r>
        <w:rPr>
          <w:rFonts w:ascii="David" w:hAnsi="David" w:cs="Times New Roman"/>
          <w:sz w:val="24"/>
          <w:szCs w:val="24"/>
          <w:rtl/>
          <w:lang w:bidi="ar-JO"/>
        </w:rPr>
        <w:t xml:space="preserve"> </w:t>
      </w:r>
    </w:p>
    <w:p w:rsidR="00F011B9" w:rsidRDefault="00F65B01" w:rsidP="00F65B01">
      <w:pPr>
        <w:autoSpaceDE w:val="0"/>
        <w:autoSpaceDN w:val="0"/>
        <w:adjustRightInd w:val="0"/>
        <w:spacing w:after="120" w:line="24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Times New Roman"/>
          <w:sz w:val="24"/>
          <w:szCs w:val="24"/>
          <w:rtl/>
          <w:lang w:bidi="ar-JO"/>
        </w:rPr>
        <w:t xml:space="preserve">أنا أعطي موافقتي بذلك بإجراء 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العملية الجراحية </w:t>
      </w:r>
      <w:r>
        <w:rPr>
          <w:rFonts w:cs="Times New Roman" w:hint="cs"/>
          <w:sz w:val="24"/>
          <w:szCs w:val="24"/>
          <w:rtl/>
        </w:rPr>
        <w:t>/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 xml:space="preserve"> </w:t>
      </w:r>
      <w:r>
        <w:rPr>
          <w:rFonts w:ascii="David" w:hAnsi="David" w:cs="Times New Roman"/>
          <w:sz w:val="24"/>
          <w:szCs w:val="24"/>
          <w:rtl/>
          <w:lang w:bidi="ar-JO"/>
        </w:rPr>
        <w:t xml:space="preserve"> العلاج </w:t>
      </w:r>
      <w:r>
        <w:rPr>
          <w:rFonts w:ascii="David" w:hAnsi="David" w:cs="Times New Roman" w:hint="cs"/>
          <w:sz w:val="24"/>
          <w:szCs w:val="24"/>
          <w:rtl/>
          <w:lang w:bidi="ar-JO"/>
        </w:rPr>
        <w:t>الأساسي</w:t>
      </w:r>
      <w:r>
        <w:rPr>
          <w:rFonts w:ascii="David" w:hAnsi="David" w:cs="David" w:hint="cs"/>
          <w:sz w:val="24"/>
          <w:szCs w:val="24"/>
          <w:rtl/>
        </w:rPr>
        <w:t>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2980"/>
        <w:gridCol w:w="3064"/>
        <w:gridCol w:w="3064"/>
      </w:tblGrid>
      <w:tr w:rsidR="00E07EC0" w:rsidTr="00A91DED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8" w:edGrp="everyone"/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E07EC0" w:rsidRDefault="00E07EC0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8"/>
    </w:tbl>
    <w:p w:rsidR="006A76C5" w:rsidRPr="00597C1B" w:rsidRDefault="006A76C5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תאריך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שעה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hint="cs"/>
                <w:sz w:val="22"/>
                <w:szCs w:val="22"/>
                <w:rtl/>
              </w:rPr>
              <w:t>חתימת המטופל</w:t>
            </w:r>
          </w:p>
        </w:tc>
      </w:tr>
    </w:tbl>
    <w:p w:rsidR="00597C1B" w:rsidRDefault="00597C1B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E07EC0" w:rsidRDefault="00F65B01" w:rsidP="006A76C5">
      <w:pPr>
        <w:autoSpaceDE w:val="0"/>
        <w:autoSpaceDN w:val="0"/>
        <w:adjustRightInd w:val="0"/>
        <w:spacing w:after="0"/>
        <w:jc w:val="both"/>
        <w:rPr>
          <w:rtl/>
        </w:rPr>
      </w:pPr>
      <w:r>
        <w:rPr>
          <w:rFonts w:ascii="David" w:hAnsi="David" w:hint="cs"/>
          <w:rtl/>
          <w:lang w:bidi="ar-JO"/>
        </w:rPr>
        <w:t xml:space="preserve">                  التاريخ                                            الساعة                                توقيع المريض</w:t>
      </w:r>
      <w:r>
        <w:rPr>
          <w:rFonts w:hint="cs"/>
          <w:rtl/>
        </w:rPr>
        <w:t>/</w:t>
      </w:r>
      <w:r>
        <w:rPr>
          <w:rFonts w:hint="cs"/>
          <w:rtl/>
          <w:lang w:bidi="ar-JO"/>
        </w:rPr>
        <w:t>ة</w:t>
      </w:r>
    </w:p>
    <w:p w:rsidR="002D4B55" w:rsidRDefault="002D4B55" w:rsidP="006A76C5">
      <w:pPr>
        <w:autoSpaceDE w:val="0"/>
        <w:autoSpaceDN w:val="0"/>
        <w:adjustRightInd w:val="0"/>
        <w:spacing w:after="0"/>
        <w:jc w:val="both"/>
        <w:rPr>
          <w:rtl/>
        </w:rPr>
      </w:pPr>
    </w:p>
    <w:p w:rsidR="002D4B55" w:rsidRDefault="002D4B55" w:rsidP="006A76C5">
      <w:pPr>
        <w:autoSpaceDE w:val="0"/>
        <w:autoSpaceDN w:val="0"/>
        <w:adjustRightInd w:val="0"/>
        <w:spacing w:after="0"/>
        <w:jc w:val="both"/>
        <w:rPr>
          <w:rtl/>
        </w:rPr>
      </w:pPr>
    </w:p>
    <w:p w:rsidR="002D4B55" w:rsidRDefault="002D4B55" w:rsidP="006A76C5">
      <w:pPr>
        <w:autoSpaceDE w:val="0"/>
        <w:autoSpaceDN w:val="0"/>
        <w:adjustRightInd w:val="0"/>
        <w:spacing w:after="0"/>
        <w:jc w:val="both"/>
        <w:rPr>
          <w:rtl/>
        </w:rPr>
      </w:pPr>
    </w:p>
    <w:p w:rsidR="002D4B55" w:rsidRDefault="002D4B55" w:rsidP="006A76C5">
      <w:pPr>
        <w:autoSpaceDE w:val="0"/>
        <w:autoSpaceDN w:val="0"/>
        <w:adjustRightInd w:val="0"/>
        <w:spacing w:after="0"/>
        <w:jc w:val="both"/>
        <w:rPr>
          <w:rFonts w:hint="cs"/>
          <w:rtl/>
        </w:rPr>
      </w:pPr>
    </w:p>
    <w:p w:rsidR="00A91DED" w:rsidRDefault="00A91DED" w:rsidP="006A76C5">
      <w:pPr>
        <w:autoSpaceDE w:val="0"/>
        <w:autoSpaceDN w:val="0"/>
        <w:adjustRightInd w:val="0"/>
        <w:spacing w:after="0"/>
        <w:jc w:val="both"/>
        <w:rPr>
          <w:rFonts w:hint="cs"/>
          <w:rtl/>
        </w:rPr>
      </w:pPr>
    </w:p>
    <w:p w:rsidR="00A91DED" w:rsidRDefault="00A91DED" w:rsidP="006A76C5">
      <w:pPr>
        <w:autoSpaceDE w:val="0"/>
        <w:autoSpaceDN w:val="0"/>
        <w:adjustRightInd w:val="0"/>
        <w:spacing w:after="0"/>
        <w:jc w:val="both"/>
        <w:rPr>
          <w:rtl/>
        </w:rPr>
      </w:pPr>
    </w:p>
    <w:tbl>
      <w:tblPr>
        <w:tblpPr w:leftFromText="180" w:rightFromText="180" w:vertAnchor="text" w:horzAnchor="margin" w:tblpY="-1155"/>
        <w:bidiVisual/>
        <w:tblW w:w="0" w:type="auto"/>
        <w:shd w:val="clear" w:color="auto" w:fill="FFFFFF" w:themeFill="background1"/>
        <w:tblLook w:val="04A0"/>
      </w:tblPr>
      <w:tblGrid>
        <w:gridCol w:w="9191"/>
      </w:tblGrid>
      <w:tr w:rsidR="00A91DED" w:rsidRPr="00F00AF0" w:rsidTr="00664B0D">
        <w:tc>
          <w:tcPr>
            <w:tcW w:w="9191" w:type="dxa"/>
            <w:shd w:val="clear" w:color="auto" w:fill="FFFFFF" w:themeFill="background1"/>
          </w:tcPr>
          <w:p w:rsidR="00A91DED" w:rsidRDefault="00A91DED" w:rsidP="00664B0D">
            <w:pPr>
              <w:pStyle w:val="ab"/>
              <w:bidi/>
              <w:jc w:val="right"/>
              <w:rPr>
                <w:noProof/>
                <w:sz w:val="22"/>
                <w:szCs w:val="22"/>
                <w:rtl/>
              </w:rPr>
            </w:pPr>
            <w:permStart w:id="9" w:edGrp="everyone"/>
            <w:r>
              <w:rPr>
                <w:noProof/>
                <w:sz w:val="22"/>
                <w:szCs w:val="22"/>
                <w:rtl/>
              </w:rPr>
              <w:pict>
                <v:rect id="_x0000_s1051" style="position:absolute;margin-left:321.9pt;margin-top:.9pt;width:103.7pt;height:65.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>
                  <v:textbox style="mso-next-textbox:#_x0000_s1051">
                    <w:txbxContent>
                      <w:p w:rsidR="00A91DED" w:rsidRDefault="00A91DED" w:rsidP="00A91DED">
                        <w:pPr>
                          <w:rPr>
                            <w:rtl/>
                          </w:rPr>
                        </w:pPr>
                        <w:permStart w:id="10" w:edGrp="everyone"/>
                      </w:p>
                      <w:p w:rsidR="00A91DED" w:rsidRPr="001D4560" w:rsidRDefault="00A91DED" w:rsidP="00A91DED">
                        <w:pPr>
                          <w:jc w:val="center"/>
                          <w:rPr>
                            <w:rFonts w:cs="David"/>
                            <w:sz w:val="18"/>
                            <w:szCs w:val="18"/>
                          </w:rPr>
                        </w:pPr>
                        <w:r w:rsidRPr="001D4560">
                          <w:rPr>
                            <w:rFonts w:cs="David" w:hint="cs"/>
                            <w:sz w:val="18"/>
                            <w:szCs w:val="18"/>
                            <w:rtl/>
                          </w:rPr>
                          <w:t>שם המוסד הרפואי / לוגו</w:t>
                        </w:r>
                        <w:permEnd w:id="10"/>
                      </w:p>
                    </w:txbxContent>
                  </v:textbox>
                  <w10:wrap anchorx="page"/>
                </v:rect>
              </w:pict>
            </w:r>
            <w:r>
              <w:rPr>
                <w:noProof/>
                <w:sz w:val="22"/>
                <w:szCs w:val="22"/>
                <w:rtl/>
              </w:rPr>
              <w:pict>
                <v:group id="_x0000_s1048" style="position:absolute;margin-left:-3.6pt;margin-top:-.6pt;width:118.5pt;height:91.35pt;z-index:251702272" coordorigin="924,732" coordsize="2370,1827">
                  <v:rect id="_x0000_s1049" style="position:absolute;left:924;top:732;width:2304;height:1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q9HwIAADwEAAAOAAAAZHJzL2Uyb0RvYy54bWysU1Fv0zAQfkfiP1h+p0lKW7ao6TR1FCEN&#10;mBj8ANdxEgvbZ85u0/HruTht6YAnhCNZvtz583ff3S1vDtawvcKgwVW8mOScKSeh1q6t+Ncvm1dX&#10;nIUoXC0MOFXxJxX4zerli2XvSzWFDkytkBGIC2XvK97F6MssC7JTVoQJeOXI2QBaEcnENqtR9IRu&#10;TTbN80XWA9YeQaoQ6O/d6OSrhN80SsZPTRNUZKbixC2mHdO+HfZstRRli8J3Wh5piH9gYYV29OgZ&#10;6k5EwXao/4CyWiIEaOJEgs2gabRUKQfKpsh/y+axE16lXEic4M8yhf8HKz/uH5DpuuJTzpywVKLP&#10;JJpwrVGsGOTpfSgp6tE/4JBg8PcgvwXmYN1RlLpFhL5ToiZSKT57dmEwAl1l2/4D1IQudhGSUocG&#10;7QBIGrBDKsjTuSDqEJmkn8Vs8TqfUd0k+a4W9KWKZaI83fYY4jsFlg2HiiNxT+hifx8isafQU0hi&#10;D0bXG21MMrDdrg2yvaDm2KQ1JExXwmWYcayv+PV8Ok/Iz3zhEiJP628QVkfqcqMtZXEOEuUg21tX&#10;px6MQpvxTO8bRzRO0o0l2EL9RDIijC1MI0eHDvAHZz21b8XD951AxZl576gU18Vs0C0mYzZ/MyUD&#10;Lz3bS49wkqAqHjkbj+s4zsjOo247eqlIuTu4pfI1Oik78BtZHclSiyb1juM0zMClnaJ+Df3qJwAA&#10;AP//AwBQSwMEFAAGAAgAAAAhAAPRKWzcAAAABwEAAA8AAABkcnMvZG93bnJldi54bWxMjsFOwzAQ&#10;RO9I/IO1SNxap45USIhTIVCROLbphZsTL0kgXkex0wa+nuUEx9E8zbxit7hBnHEKvScNm3UCAqnx&#10;tqdWw6nar+5BhGjImsETavjCALvy+qowufUXOuD5GFvBIxRyo6GLccylDE2HzoS1H5G4e/eTM5Hj&#10;1Eo7mQuPu0GqJNlKZ3rih86M+NRh83mcnYa6VyfzfaheEpft0/i6VB/z27PWtzfL4wOIiEv8g+FX&#10;n9WhZKfaz2SDGDRkzGlY3SkQ3Kp0k4KoGVPZFmRZyP/+5Q8AAAD//wMAUEsBAi0AFAAGAAgAAAAh&#10;ALaDOJL+AAAA4QEAABMAAAAAAAAAAAAAAAAAAAAAAFtDb250ZW50X1R5cGVzXS54bWxQSwECLQAU&#10;AAYACAAAACEAOP0h/9YAAACUAQAACwAAAAAAAAAAAAAAAAAvAQAAX3JlbHMvLnJlbHNQSwECLQAU&#10;AAYACAAAACEABHUavR8CAAA8BAAADgAAAAAAAAAAAAAAAAAuAgAAZHJzL2Uyb0RvYy54bWxQSwEC&#10;LQAUAAYACAAAACEAA9EpbNwAAAAHAQAADwAAAAAAAAAAAAAAAAB5BAAAZHJzL2Rvd25yZXYueG1s&#10;UEsFBgAAAAAEAAQA8wAAAIIFAAAAAA==&#10;"/>
                  <v:shape id="תיבת טקסט 6" o:spid="_x0000_s1050" type="#_x0000_t202" style="position:absolute;left:990;top:2208;width:2304;height:351;flip:x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nI1oAIAACkFAAAOAAAAZHJzL2Uyb0RvYy54bWysVN1u0zAUvkfiHSzfd/kh7Zpo6bRuFJDK&#10;jzR4ADdxGgvHNrbbZCAegrtxyRXSXiivw7HTtR0/EkLkwvHxOf7O33d8dt41HG2pNkyKHEcnIUZU&#10;FLJkYp3jd28XoylGxhJREi4FzfENNfh89vjRWasyGsta8pJqBCDCZK3KcW2tyoLAFDVtiDmRigpQ&#10;VlI3xIKo10GpSQvoDQ/iMJwErdSl0rKgxsDp1aDEM49fVbSwr6vKUIt4jiE261ft15Vbg9kZydaa&#10;qJoVuzDIP0TRECbA6R7qiliCNpr9AtWwQksjK3tSyCaQVcUK6nOAbKLwp2yua6KozwWKY9S+TOb/&#10;wRavtm80YmWOJxgJ0kCL+rv+a/+lv0P9bf+9/9bfookrU6tMBtbXCuxtN5cdtNunbNRSFu8NEvKy&#10;JmJNL7SWbU1JCWFG7mZwdHXAMQ5k1b6UJfgjGys9UFfpBlWcqef30FAfBH6gcTf7ZtHOosI5TyZP&#10;wgRUBejiOJ5Ox94ZyRyO64XSxj6jskFuk2MNZPB+yHZprIvrYOLMjeSsXDDOvaDXq0uu0ZYAcRb+&#10;26E/MOPCGQvprg2IwwkECT6czoXrifApjeIknMfpaDGZno6SRTIepafhdBRG6TydhEmaXC0+uwCj&#10;JKtZWVKxZILekzJK/q7pu/EY6ORpidocp+N4PDTrj0mG/vtdkg2zMKOcNTme7o1I5lr8VJSQNsks&#10;YXzYBw/D91WGGtz/fVU8IRwHBjbYbtV5Cnq2OLKsZHkDDNES2gYdhvcFNrXUHzFqYVZzbD5siKYY&#10;8RcCWJZGiSOC9UIyPo1B0Mea1bGGiAKgcmwxGraXdngQNkqzdQ2eBl4LeQHMrJinyiGqHZ9hHn1O&#10;u7fDDfyx7K0OL9zsBwAAAP//AwBQSwMEFAAGAAgAAAAhAItcuiTfAAAACQEAAA8AAABkcnMvZG93&#10;bnJldi54bWxMj81OwzAQhO9IvIO1SFwQdZrQqKRxKoQo94aKn5sbb5OIeB1iNw19epYTnFazM5r9&#10;Nl9PthMjDr51pGA+i0AgVc60VCvYvWxulyB80GR05wgVfKOHdXF5kevMuBNtcSxDLbiEfKYVNCH0&#10;mZS+atBqP3M9EnsHN1gdWA61NIM+cbntZBxFqbS6Jb7Q6B4fG6w+y6NVcH4by6/3j238erO5D9PC&#10;PafnJ6vU9dX0sAIRcAp/YfjFZ3QomGnvjmS86FjHHOSRJAkI9uNknoLY8yZd3oEscvn/g+IHAAD/&#10;/wMAUEsBAi0AFAAGAAgAAAAhALaDOJL+AAAA4QEAABMAAAAAAAAAAAAAAAAAAAAAAFtDb250ZW50&#10;X1R5cGVzXS54bWxQSwECLQAUAAYACAAAACEAOP0h/9YAAACUAQAACwAAAAAAAAAAAAAAAAAvAQAA&#10;X3JlbHMvLnJlbHNQSwECLQAUAAYACAAAACEAgwpyNaACAAApBQAADgAAAAAAAAAAAAAAAAAuAgAA&#10;ZHJzL2Uyb0RvYy54bWxQSwECLQAUAAYACAAAACEAi1y6JN8AAAAJAQAADwAAAAAAAAAAAAAAAAD6&#10;BAAAZHJzL2Rvd25yZXYueG1sUEsFBgAAAAAEAAQA8wAAAAYGAAAAAA==&#10;" stroked="f">
                    <v:textbox style="mso-next-textbox:#תיבת טקסט 6">
                      <w:txbxContent>
                        <w:p w:rsidR="00A91DED" w:rsidRPr="00272B40" w:rsidRDefault="00A91DED" w:rsidP="00A91DED">
                          <w:pPr>
                            <w:pStyle w:val="ab"/>
                            <w:bidi/>
                            <w:jc w:val="center"/>
                            <w:rPr>
                              <w:sz w:val="16"/>
                              <w:szCs w:val="16"/>
                              <w:rtl/>
                              <w:cs/>
                            </w:rPr>
                          </w:pPr>
                          <w:permStart w:id="11" w:edGrp="everyone"/>
                          <w:r w:rsidRPr="00272B40">
                            <w:rPr>
                              <w:rFonts w:hint="cs"/>
                              <w:sz w:val="16"/>
                              <w:szCs w:val="16"/>
                              <w:rtl/>
                            </w:rPr>
                            <w:t>מדבקת המטופל</w:t>
                          </w:r>
                          <w:permEnd w:id="11"/>
                        </w:p>
                      </w:txbxContent>
                    </v:textbox>
                  </v:shape>
                  <w10:wrap anchorx="page"/>
                </v:group>
              </w:pict>
            </w:r>
          </w:p>
          <w:p w:rsidR="00A91DED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  <w:p w:rsidR="00A91DED" w:rsidRPr="00F00AF0" w:rsidRDefault="00A91DED" w:rsidP="00664B0D">
            <w:pPr>
              <w:pStyle w:val="ab"/>
              <w:bidi/>
              <w:jc w:val="right"/>
              <w:rPr>
                <w:sz w:val="22"/>
                <w:szCs w:val="22"/>
                <w:rtl/>
              </w:rPr>
            </w:pPr>
          </w:p>
        </w:tc>
      </w:tr>
      <w:permEnd w:id="9"/>
    </w:tbl>
    <w:p w:rsidR="002D4B55" w:rsidRDefault="002D4B55" w:rsidP="006A76C5">
      <w:pPr>
        <w:autoSpaceDE w:val="0"/>
        <w:autoSpaceDN w:val="0"/>
        <w:adjustRightInd w:val="0"/>
        <w:spacing w:after="0"/>
        <w:jc w:val="both"/>
        <w:rPr>
          <w:rtl/>
        </w:rPr>
      </w:pP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4464"/>
        <w:gridCol w:w="4642"/>
      </w:tblGrid>
      <w:tr w:rsidR="00086AA3" w:rsidTr="00A91DED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2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086AA3" w:rsidRDefault="00086AA3" w:rsidP="00086AA3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ind w:left="34"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2"/>
    </w:tbl>
    <w:p w:rsidR="00E07EC0" w:rsidRPr="00597C1B" w:rsidRDefault="00E07EC0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F65B01" w:rsidRDefault="00F65B01" w:rsidP="00F65B01">
            <w:pPr>
              <w:pStyle w:val="ab"/>
              <w:bidi/>
              <w:spacing w:before="120"/>
              <w:jc w:val="center"/>
              <w:rPr>
                <w:rFonts w:ascii="David" w:hAnsi="David"/>
                <w:rtl/>
              </w:rPr>
            </w:pPr>
            <w:r>
              <w:rPr>
                <w:rFonts w:ascii="David" w:hAnsi="David"/>
                <w:rtl/>
              </w:rPr>
              <w:t>שם אפוטרופ</w:t>
            </w:r>
            <w:r>
              <w:rPr>
                <w:rFonts w:ascii="David" w:hAnsi="David" w:hint="cs"/>
                <w:rtl/>
              </w:rPr>
              <w:t>וס</w:t>
            </w:r>
          </w:p>
          <w:p w:rsidR="00597C1B" w:rsidRPr="00F65B01" w:rsidRDefault="00597C1B" w:rsidP="00F65B01">
            <w:pPr>
              <w:pStyle w:val="ab"/>
              <w:bidi/>
              <w:spacing w:before="120"/>
              <w:jc w:val="center"/>
              <w:rPr>
                <w:rFonts w:ascii="David" w:hAnsi="David"/>
                <w:rtl/>
              </w:rPr>
            </w:pPr>
            <w:r w:rsidRPr="00735416">
              <w:rPr>
                <w:rFonts w:ascii="David" w:hAnsi="David"/>
                <w:rtl/>
              </w:rPr>
              <w:t>קירבה למטופל)</w:t>
            </w:r>
          </w:p>
        </w:tc>
        <w:tc>
          <w:tcPr>
            <w:tcW w:w="4596" w:type="dxa"/>
            <w:vAlign w:val="center"/>
          </w:tcPr>
          <w:p w:rsidR="00597C1B" w:rsidRDefault="00597C1B" w:rsidP="00D801A3">
            <w:pPr>
              <w:pStyle w:val="ab"/>
              <w:bidi/>
              <w:spacing w:before="120"/>
              <w:ind w:left="34"/>
              <w:jc w:val="center"/>
              <w:rPr>
                <w:rtl/>
              </w:rPr>
            </w:pPr>
            <w:r w:rsidRPr="00735416">
              <w:rPr>
                <w:rFonts w:ascii="David" w:hAnsi="David"/>
                <w:rtl/>
              </w:rPr>
              <w:t>חתימת אפוטרופוס</w:t>
            </w:r>
            <w:r>
              <w:rPr>
                <w:rtl/>
              </w:rPr>
              <w:br/>
            </w:r>
            <w:r w:rsidRPr="00735416">
              <w:rPr>
                <w:rFonts w:ascii="David" w:hAnsi="David"/>
                <w:rtl/>
              </w:rPr>
              <w:t>(במקרה של פסול דין קטין או חולה נפש)</w:t>
            </w:r>
          </w:p>
          <w:p w:rsidR="00F65B01" w:rsidRDefault="00F65B01" w:rsidP="00F65B01">
            <w:pPr>
              <w:pStyle w:val="ab"/>
              <w:bidi/>
              <w:spacing w:before="120"/>
              <w:ind w:left="34"/>
              <w:jc w:val="left"/>
            </w:pPr>
          </w:p>
        </w:tc>
      </w:tr>
    </w:tbl>
    <w:p w:rsidR="00F65B01" w:rsidRDefault="00E92F63" w:rsidP="00F65B01">
      <w:pPr>
        <w:autoSpaceDE w:val="0"/>
        <w:autoSpaceDN w:val="0"/>
        <w:adjustRightInd w:val="0"/>
        <w:spacing w:after="0"/>
        <w:jc w:val="both"/>
        <w:rPr>
          <w:rFonts w:ascii="David" w:hAnsi="David" w:cs="Times New Roman"/>
          <w:rtl/>
          <w:lang w:bidi="ar-JO"/>
        </w:rPr>
      </w:pPr>
      <w:r>
        <w:rPr>
          <w:rFonts w:ascii="David" w:hAnsi="David" w:cs="Times New Roman" w:hint="cs"/>
          <w:rtl/>
          <w:lang w:bidi="ar-JO"/>
        </w:rPr>
        <w:t xml:space="preserve">                إ</w:t>
      </w:r>
      <w:r w:rsidR="00547A55">
        <w:rPr>
          <w:rFonts w:ascii="David" w:hAnsi="David" w:cs="Times New Roman" w:hint="cs"/>
          <w:rtl/>
          <w:lang w:bidi="ar-JO"/>
        </w:rPr>
        <w:t>سم الوصي                                           توقيع الوصي</w:t>
      </w:r>
    </w:p>
    <w:p w:rsidR="00F65B01" w:rsidRDefault="00F65B01" w:rsidP="00547A55">
      <w:pPr>
        <w:autoSpaceDE w:val="0"/>
        <w:autoSpaceDN w:val="0"/>
        <w:adjustRightInd w:val="0"/>
        <w:spacing w:after="0"/>
        <w:jc w:val="both"/>
        <w:rPr>
          <w:rFonts w:ascii="David" w:hAnsi="David" w:cs="Times New Roman"/>
          <w:rtl/>
          <w:lang w:bidi="ar-JO"/>
        </w:rPr>
      </w:pPr>
      <w:r>
        <w:rPr>
          <w:rFonts w:ascii="David" w:hAnsi="David" w:cs="Times New Roman" w:hint="cs"/>
          <w:rtl/>
          <w:lang w:bidi="ar-JO"/>
        </w:rPr>
        <w:t xml:space="preserve">       </w:t>
      </w:r>
      <w:r w:rsidR="00547A55">
        <w:rPr>
          <w:rFonts w:ascii="David" w:hAnsi="David" w:cs="Times New Roman"/>
          <w:rtl/>
          <w:lang w:bidi="ar-JO"/>
        </w:rPr>
        <w:t xml:space="preserve"> </w:t>
      </w:r>
      <w:r w:rsidR="00547A55">
        <w:rPr>
          <w:rFonts w:ascii="David" w:hAnsi="David" w:cs="Times New Roman" w:hint="cs"/>
          <w:rtl/>
          <w:lang w:bidi="ar-JO"/>
        </w:rPr>
        <w:t>(القرابة مع المريض</w:t>
      </w:r>
      <w:r w:rsidR="00547A55">
        <w:rPr>
          <w:rFonts w:cs="Times New Roman" w:hint="cs"/>
          <w:rtl/>
        </w:rPr>
        <w:t>/</w:t>
      </w:r>
      <w:r w:rsidR="00547A55">
        <w:rPr>
          <w:rFonts w:cs="Times New Roman" w:hint="cs"/>
          <w:rtl/>
          <w:lang w:bidi="ar-JO"/>
        </w:rPr>
        <w:t xml:space="preserve">ة                           </w:t>
      </w:r>
      <w:r>
        <w:rPr>
          <w:rFonts w:ascii="David" w:hAnsi="David" w:cs="Times New Roman"/>
          <w:rtl/>
          <w:lang w:bidi="ar-JO"/>
        </w:rPr>
        <w:t>(في حال قاصر غير كفؤ أو مختل عقلي</w:t>
      </w:r>
      <w:r>
        <w:rPr>
          <w:rFonts w:ascii="David" w:hAnsi="David" w:cs="Times New Roman" w:hint="cs"/>
          <w:rtl/>
          <w:lang w:bidi="ar-JO"/>
        </w:rPr>
        <w:t xml:space="preserve">ا)    </w:t>
      </w:r>
    </w:p>
    <w:p w:rsidR="006B78F3" w:rsidRDefault="006B78F3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  <w:lang w:bidi="ar-JO"/>
        </w:rPr>
      </w:pPr>
    </w:p>
    <w:p w:rsidR="00F011B9" w:rsidRDefault="00F011B9" w:rsidP="006A76C5">
      <w:pPr>
        <w:autoSpaceDE w:val="0"/>
        <w:autoSpaceDN w:val="0"/>
        <w:adjustRightInd w:val="0"/>
        <w:spacing w:after="0"/>
        <w:jc w:val="both"/>
        <w:rPr>
          <w:rFonts w:ascii="David" w:hAnsi="David" w:cs="David"/>
          <w:rtl/>
        </w:rPr>
      </w:pPr>
    </w:p>
    <w:p w:rsidR="00547A55" w:rsidRDefault="00547A55" w:rsidP="00547A5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b/>
          <w:bCs/>
          <w:spacing w:val="0"/>
          <w:sz w:val="28"/>
          <w:szCs w:val="28"/>
          <w:rtl/>
        </w:rPr>
      </w:pP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>أنا أؤكد بذلك أني شرحت شفهي</w:t>
      </w:r>
      <w:r w:rsidR="00E92F63">
        <w:rPr>
          <w:rFonts w:ascii="David" w:hAnsi="David" w:cs="Times New Roman" w:hint="cs"/>
          <w:spacing w:val="0"/>
          <w:sz w:val="24"/>
          <w:szCs w:val="24"/>
          <w:rtl/>
          <w:lang w:bidi="ar-JO"/>
        </w:rPr>
        <w:t>ً</w:t>
      </w: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 xml:space="preserve">ا </w:t>
      </w:r>
      <w:r>
        <w:rPr>
          <w:rFonts w:ascii="David" w:hAnsi="David" w:hint="cs"/>
          <w:spacing w:val="0"/>
          <w:sz w:val="24"/>
          <w:szCs w:val="24"/>
          <w:rtl/>
        </w:rPr>
        <w:t xml:space="preserve">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للمريض</w:t>
      </w:r>
      <w:r>
        <w:rPr>
          <w:rFonts w:ascii="Arial" w:hAnsi="Arial" w:cs="Arial"/>
          <w:b/>
          <w:bCs/>
          <w:spacing w:val="0"/>
          <w:sz w:val="24"/>
          <w:szCs w:val="24"/>
          <w:rtl/>
        </w:rPr>
        <w:t>/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Arial" w:hAnsi="Arial" w:cs="Arial"/>
          <w:b/>
          <w:bCs/>
          <w:spacing w:val="0"/>
          <w:sz w:val="24"/>
          <w:szCs w:val="24"/>
          <w:rtl/>
          <w:lang w:bidi="ar-JO"/>
        </w:rPr>
        <w:t>للوصي</w:t>
      </w:r>
      <w:r>
        <w:rPr>
          <w:rFonts w:ascii="David" w:hAnsi="David" w:hint="cs"/>
          <w:b/>
          <w:bCs/>
          <w:spacing w:val="0"/>
          <w:sz w:val="24"/>
          <w:szCs w:val="24"/>
          <w:rtl/>
        </w:rPr>
        <w:t xml:space="preserve">   /   </w:t>
      </w:r>
      <w:r>
        <w:rPr>
          <w:rFonts w:ascii="David" w:hAnsi="David" w:cs="Times New Roman"/>
          <w:b/>
          <w:bCs/>
          <w:spacing w:val="0"/>
          <w:sz w:val="24"/>
          <w:szCs w:val="24"/>
          <w:rtl/>
          <w:lang w:bidi="ar-JO"/>
        </w:rPr>
        <w:t>لمترجم المريض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b/>
          <w:bCs/>
          <w:spacing w:val="0"/>
          <w:sz w:val="24"/>
          <w:szCs w:val="24"/>
          <w:rtl/>
          <w:lang w:bidi="ar-JO"/>
        </w:rPr>
        <w:t>ة</w:t>
      </w: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 xml:space="preserve"> </w:t>
      </w:r>
      <w:r>
        <w:rPr>
          <w:rFonts w:ascii="David" w:hAnsi="David" w:hint="cs"/>
          <w:spacing w:val="0"/>
          <w:sz w:val="24"/>
          <w:szCs w:val="24"/>
          <w:rtl/>
        </w:rPr>
        <w:t xml:space="preserve">  </w:t>
      </w:r>
      <w:r>
        <w:rPr>
          <w:rFonts w:ascii="David" w:hAnsi="David" w:cs="Times New Roman"/>
          <w:spacing w:val="0"/>
          <w:sz w:val="24"/>
          <w:szCs w:val="24"/>
          <w:rtl/>
          <w:lang w:bidi="ar-JO"/>
        </w:rPr>
        <w:t>جميع التفاصيل المذكورة أعلاه وأنه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ها وقّع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ت  على الموافقة بحضوري بعد أن اقتنعت أنه فهم</w:t>
      </w:r>
      <w:r>
        <w:rPr>
          <w:rFonts w:ascii="Times New Roman" w:hAnsi="Times New Roman" w:cs="Times New Roman"/>
          <w:spacing w:val="0"/>
          <w:sz w:val="24"/>
          <w:szCs w:val="24"/>
          <w:rtl/>
        </w:rPr>
        <w:t>/</w:t>
      </w:r>
      <w:r>
        <w:rPr>
          <w:rFonts w:ascii="Times New Roman" w:hAnsi="Times New Roman" w:cs="Times New Roman"/>
          <w:spacing w:val="0"/>
          <w:sz w:val="24"/>
          <w:szCs w:val="24"/>
          <w:rtl/>
          <w:lang w:bidi="ar-JO"/>
        </w:rPr>
        <w:t>ت تفسيري بشكل تام.</w:t>
      </w:r>
    </w:p>
    <w:tbl>
      <w:tblPr>
        <w:tblStyle w:val="aa"/>
        <w:bidiVisual/>
        <w:tblW w:w="0" w:type="auto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tblLook w:val="04A0"/>
      </w:tblPr>
      <w:tblGrid>
        <w:gridCol w:w="2980"/>
        <w:gridCol w:w="3064"/>
        <w:gridCol w:w="3064"/>
      </w:tblGrid>
      <w:tr w:rsidR="00E07EC0" w:rsidTr="00A91DED">
        <w:trPr>
          <w:trHeight w:val="567"/>
        </w:trPr>
        <w:tc>
          <w:tcPr>
            <w:tcW w:w="2980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547A55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3" w:edGrp="everyone"/>
            <w:r>
              <w:rPr>
                <w:rFonts w:ascii="David" w:hAnsi="David" w:hint="cs"/>
                <w:b/>
                <w:bCs/>
                <w:spacing w:val="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  <w:tc>
          <w:tcPr>
            <w:tcW w:w="30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E07EC0" w:rsidRDefault="00E07EC0" w:rsidP="00E07EC0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3"/>
    </w:tbl>
    <w:p w:rsidR="00597C1B" w:rsidRPr="00597C1B" w:rsidRDefault="00597C1B" w:rsidP="00597C1B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spacing w:after="0" w:line="240" w:lineRule="auto"/>
        <w:jc w:val="left"/>
        <w:rPr>
          <w:rFonts w:ascii="David" w:hAnsi="David"/>
          <w:b/>
          <w:bCs/>
          <w:spacing w:val="0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63"/>
        <w:gridCol w:w="3064"/>
        <w:gridCol w:w="3064"/>
      </w:tblGrid>
      <w:tr w:rsidR="00597C1B" w:rsidTr="00597C1B">
        <w:tc>
          <w:tcPr>
            <w:tcW w:w="3063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שם הרופא (חותמת)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sz w:val="22"/>
                <w:szCs w:val="22"/>
                <w:rtl/>
              </w:rPr>
              <w:t>חתימת הרופא</w:t>
            </w:r>
          </w:p>
        </w:tc>
        <w:tc>
          <w:tcPr>
            <w:tcW w:w="3064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sz w:val="22"/>
                <w:szCs w:val="22"/>
                <w:rtl/>
              </w:rPr>
              <w:t>תאריך ושעה</w:t>
            </w:r>
          </w:p>
        </w:tc>
      </w:tr>
    </w:tbl>
    <w:p w:rsidR="00547A55" w:rsidRDefault="00547A55" w:rsidP="00547A5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 w:cs="Times New Roman"/>
          <w:rtl/>
          <w:lang w:bidi="ar-JO"/>
        </w:rPr>
      </w:pPr>
      <w:r>
        <w:rPr>
          <w:rFonts w:ascii="David" w:hAnsi="David" w:hint="cs"/>
          <w:b/>
          <w:bCs/>
          <w:spacing w:val="0"/>
          <w:sz w:val="28"/>
          <w:szCs w:val="28"/>
          <w:rtl/>
        </w:rPr>
        <w:t xml:space="preserve">     </w:t>
      </w:r>
      <w:r>
        <w:rPr>
          <w:rFonts w:ascii="David" w:hAnsi="David" w:cs="Times New Roman"/>
          <w:rtl/>
          <w:lang w:bidi="ar-JO"/>
        </w:rPr>
        <w:t xml:space="preserve">اسم </w:t>
      </w:r>
      <w:proofErr w:type="gramStart"/>
      <w:r>
        <w:rPr>
          <w:rFonts w:ascii="David" w:hAnsi="David" w:cs="Times New Roman"/>
          <w:rtl/>
          <w:lang w:bidi="ar-JO"/>
        </w:rPr>
        <w:t>الطبيب</w:t>
      </w:r>
      <w:proofErr w:type="gramEnd"/>
      <w:r>
        <w:rPr>
          <w:rFonts w:ascii="David" w:hAnsi="David" w:cs="Times New Roman"/>
          <w:rtl/>
          <w:lang w:bidi="ar-JO"/>
        </w:rPr>
        <w:t xml:space="preserve"> (ختم)          </w:t>
      </w:r>
      <w:r>
        <w:rPr>
          <w:rFonts w:ascii="David" w:hAnsi="David" w:cs="Times New Roman" w:hint="cs"/>
          <w:rtl/>
          <w:lang w:bidi="ar-JO"/>
        </w:rPr>
        <w:t xml:space="preserve"> </w:t>
      </w:r>
      <w:r>
        <w:rPr>
          <w:rFonts w:ascii="David" w:hAnsi="David" w:cs="Times New Roman"/>
          <w:rtl/>
          <w:lang w:bidi="ar-JO"/>
        </w:rPr>
        <w:t xml:space="preserve">     </w:t>
      </w:r>
      <w:r>
        <w:rPr>
          <w:rFonts w:ascii="David" w:hAnsi="David" w:cs="Times New Roman" w:hint="cs"/>
          <w:rtl/>
          <w:lang w:bidi="ar-JO"/>
        </w:rPr>
        <w:t xml:space="preserve">   </w:t>
      </w:r>
      <w:r>
        <w:rPr>
          <w:rFonts w:ascii="David" w:hAnsi="David" w:cs="Times New Roman"/>
          <w:rtl/>
          <w:lang w:bidi="ar-JO"/>
        </w:rPr>
        <w:t xml:space="preserve"> توقيع الطبيب                      التاريخ والساعة</w:t>
      </w:r>
    </w:p>
    <w:p w:rsidR="004176B4" w:rsidRDefault="00547A55" w:rsidP="002D4B55">
      <w:pPr>
        <w:pStyle w:val="ab"/>
        <w:tabs>
          <w:tab w:val="clear" w:pos="5606"/>
          <w:tab w:val="clear" w:pos="6321"/>
          <w:tab w:val="clear" w:pos="6463"/>
          <w:tab w:val="left" w:pos="1286"/>
          <w:tab w:val="left" w:pos="3266"/>
          <w:tab w:val="left" w:pos="5471"/>
          <w:tab w:val="left" w:pos="6686"/>
        </w:tabs>
        <w:bidi/>
        <w:jc w:val="left"/>
        <w:rPr>
          <w:rFonts w:ascii="David" w:hAnsi="David"/>
          <w:rtl/>
        </w:rPr>
      </w:pPr>
      <w:r>
        <w:rPr>
          <w:rFonts w:ascii="David" w:hAnsi="David" w:hint="cs"/>
          <w:rtl/>
        </w:rPr>
        <w:t xml:space="preserve"> </w:t>
      </w:r>
    </w:p>
    <w:tbl>
      <w:tblPr>
        <w:tblStyle w:val="aa"/>
        <w:bidiVisual/>
        <w:tblW w:w="9106" w:type="dxa"/>
        <w:tblInd w:w="83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dotDash" w:sz="4" w:space="0" w:color="auto"/>
          <w:insideV w:val="dotDash" w:sz="4" w:space="0" w:color="auto"/>
        </w:tblBorders>
        <w:shd w:val="clear" w:color="auto" w:fill="FFFFFF" w:themeFill="background1"/>
        <w:tblLook w:val="04A0"/>
      </w:tblPr>
      <w:tblGrid>
        <w:gridCol w:w="4464"/>
        <w:gridCol w:w="4642"/>
      </w:tblGrid>
      <w:tr w:rsidR="00086AA3" w:rsidTr="00A91DED">
        <w:trPr>
          <w:trHeight w:val="567"/>
        </w:trPr>
        <w:tc>
          <w:tcPr>
            <w:tcW w:w="4464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  <w:permStart w:id="14" w:edGrp="everyone"/>
          </w:p>
        </w:tc>
        <w:tc>
          <w:tcPr>
            <w:tcW w:w="4642" w:type="dxa"/>
            <w:tcBorders>
              <w:top w:val="single" w:sz="36" w:space="0" w:color="auto"/>
              <w:left w:val="nil"/>
              <w:bottom w:val="dotDash" w:sz="4" w:space="0" w:color="auto"/>
              <w:right w:val="nil"/>
            </w:tcBorders>
            <w:shd w:val="clear" w:color="auto" w:fill="FFFFFF" w:themeFill="background1"/>
          </w:tcPr>
          <w:p w:rsidR="00086AA3" w:rsidRDefault="00086AA3" w:rsidP="00EA4D01">
            <w:pPr>
              <w:pStyle w:val="ab"/>
              <w:tabs>
                <w:tab w:val="clear" w:pos="5606"/>
                <w:tab w:val="clear" w:pos="6321"/>
                <w:tab w:val="clear" w:pos="6463"/>
                <w:tab w:val="left" w:pos="1286"/>
                <w:tab w:val="left" w:pos="3266"/>
                <w:tab w:val="left" w:pos="5471"/>
                <w:tab w:val="left" w:pos="6686"/>
              </w:tabs>
              <w:bidi/>
              <w:jc w:val="left"/>
              <w:rPr>
                <w:rFonts w:ascii="David" w:hAnsi="David"/>
                <w:b/>
                <w:bCs/>
                <w:spacing w:val="0"/>
                <w:sz w:val="28"/>
                <w:szCs w:val="28"/>
                <w:rtl/>
              </w:rPr>
            </w:pPr>
          </w:p>
        </w:tc>
      </w:tr>
      <w:permEnd w:id="14"/>
    </w:tbl>
    <w:p w:rsidR="00BF5318" w:rsidRPr="00597C1B" w:rsidRDefault="00BF5318" w:rsidP="00597C1B">
      <w:pPr>
        <w:spacing w:after="0" w:line="240" w:lineRule="auto"/>
        <w:rPr>
          <w:rFonts w:ascii="David" w:hAnsi="David" w:cs="David"/>
          <w:sz w:val="2"/>
          <w:szCs w:val="2"/>
          <w:rtl/>
        </w:rPr>
      </w:pPr>
    </w:p>
    <w:tbl>
      <w:tblPr>
        <w:tblStyle w:val="aa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95"/>
        <w:gridCol w:w="4596"/>
      </w:tblGrid>
      <w:tr w:rsidR="00597C1B" w:rsidTr="00597C1B">
        <w:tc>
          <w:tcPr>
            <w:tcW w:w="4595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  <w:rtl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שם המתרגם/ת</w:t>
            </w:r>
          </w:p>
        </w:tc>
        <w:tc>
          <w:tcPr>
            <w:tcW w:w="4596" w:type="dxa"/>
            <w:vAlign w:val="center"/>
          </w:tcPr>
          <w:p w:rsidR="00597C1B" w:rsidRPr="006C304C" w:rsidRDefault="00597C1B" w:rsidP="00D801A3">
            <w:pPr>
              <w:pStyle w:val="ab"/>
              <w:bidi/>
              <w:spacing w:before="120"/>
              <w:jc w:val="center"/>
              <w:rPr>
                <w:sz w:val="22"/>
                <w:szCs w:val="22"/>
              </w:rPr>
            </w:pPr>
            <w:r w:rsidRPr="006C304C">
              <w:rPr>
                <w:rFonts w:ascii="David" w:hAnsi="David"/>
                <w:sz w:val="22"/>
                <w:szCs w:val="22"/>
                <w:rtl/>
              </w:rPr>
              <w:t>קשריו לחול</w:t>
            </w:r>
            <w:r w:rsidRPr="006C304C">
              <w:rPr>
                <w:rFonts w:ascii="David" w:hAnsi="David" w:hint="cs"/>
                <w:sz w:val="22"/>
                <w:szCs w:val="22"/>
                <w:rtl/>
              </w:rPr>
              <w:t>ה</w:t>
            </w:r>
          </w:p>
        </w:tc>
      </w:tr>
    </w:tbl>
    <w:p w:rsidR="00547A55" w:rsidRDefault="00547A55" w:rsidP="00547A55">
      <w:pPr>
        <w:rPr>
          <w:rFonts w:ascii="Times New Roman" w:hAnsi="Times New Roman" w:cs="Times New Roman"/>
          <w:rtl/>
          <w:lang w:bidi="ar-JO"/>
        </w:rPr>
      </w:pPr>
      <w:r>
        <w:rPr>
          <w:rFonts w:ascii="David" w:hAnsi="David" w:cs="David" w:hint="cs"/>
          <w:rtl/>
        </w:rPr>
        <w:t xml:space="preserve">                            </w:t>
      </w:r>
      <w:r>
        <w:rPr>
          <w:rFonts w:ascii="David" w:hAnsi="David" w:cs="Times New Roman"/>
          <w:rtl/>
          <w:lang w:bidi="ar-JO"/>
        </w:rPr>
        <w:t>اسم المترجم</w:t>
      </w:r>
      <w:r>
        <w:rPr>
          <w:rFonts w:ascii="Times New Roman" w:hAnsi="Times New Roman" w:cs="Times New Roman"/>
          <w:rtl/>
        </w:rPr>
        <w:t>/</w:t>
      </w:r>
      <w:r>
        <w:rPr>
          <w:rFonts w:ascii="Times New Roman" w:hAnsi="Times New Roman" w:cs="Times New Roman"/>
          <w:rtl/>
          <w:lang w:bidi="ar-JO"/>
        </w:rPr>
        <w:t xml:space="preserve">ة                                                        </w:t>
      </w:r>
      <w:r>
        <w:rPr>
          <w:rFonts w:ascii="Times New Roman" w:hAnsi="Times New Roman" w:cs="Times New Roman" w:hint="cs"/>
          <w:rtl/>
          <w:lang w:bidi="ar-JO"/>
        </w:rPr>
        <w:t xml:space="preserve">      </w:t>
      </w:r>
      <w:r>
        <w:rPr>
          <w:rFonts w:ascii="Times New Roman" w:hAnsi="Times New Roman" w:cs="Times New Roman"/>
          <w:rtl/>
          <w:lang w:bidi="ar-JO"/>
        </w:rPr>
        <w:t xml:space="preserve">      صلته بالمريض</w:t>
      </w:r>
    </w:p>
    <w:p w:rsidR="00597C1B" w:rsidRPr="00735416" w:rsidRDefault="00547A55" w:rsidP="00AE35EF">
      <w:pPr>
        <w:rPr>
          <w:rFonts w:ascii="David" w:hAnsi="David" w:cs="David"/>
          <w:rtl/>
        </w:rPr>
      </w:pPr>
      <w:r>
        <w:rPr>
          <w:rFonts w:ascii="David" w:hAnsi="David" w:cs="David" w:hint="cs"/>
          <w:rtl/>
        </w:rPr>
        <w:t xml:space="preserve">  </w:t>
      </w:r>
    </w:p>
    <w:sectPr w:rsidR="00597C1B" w:rsidRPr="00735416" w:rsidSect="006D4473">
      <w:headerReference w:type="default" r:id="rId6"/>
      <w:footerReference w:type="default" r:id="rId7"/>
      <w:pgSz w:w="11906" w:h="16838" w:code="9"/>
      <w:pgMar w:top="567" w:right="1797" w:bottom="567" w:left="1134" w:header="907" w:footer="907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188" w:rsidRDefault="00351188" w:rsidP="00051631">
      <w:pPr>
        <w:spacing w:after="0" w:line="240" w:lineRule="auto"/>
      </w:pPr>
      <w:r>
        <w:separator/>
      </w:r>
    </w:p>
  </w:endnote>
  <w:endnote w:type="continuationSeparator" w:id="0">
    <w:p w:rsidR="00351188" w:rsidRDefault="00351188" w:rsidP="00051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David"/>
        <w:sz w:val="18"/>
        <w:szCs w:val="18"/>
        <w:rtl/>
      </w:rPr>
      <w:id w:val="62946560"/>
      <w:docPartObj>
        <w:docPartGallery w:val="Page Numbers (Bottom of Page)"/>
        <w:docPartUnique/>
      </w:docPartObj>
    </w:sdtPr>
    <w:sdtEndPr>
      <w:rPr>
        <w:spacing w:val="60"/>
      </w:rPr>
    </w:sdtEndPr>
    <w:sdtContent>
      <w:sdt>
        <w:sdtPr>
          <w:rPr>
            <w:rFonts w:cs="David"/>
            <w:sz w:val="18"/>
            <w:szCs w:val="18"/>
            <w:rtl/>
          </w:rPr>
          <w:id w:val="1030025372"/>
          <w:docPartObj>
            <w:docPartGallery w:val="Page Numbers (Top of Page)"/>
            <w:docPartUnique/>
          </w:docPartObj>
        </w:sdtPr>
        <w:sdtEndPr>
          <w:rPr>
            <w:spacing w:val="60"/>
          </w:rPr>
        </w:sdtEndPr>
        <w:sdtContent>
          <w:p w:rsidR="00E82F0D" w:rsidRPr="0062153C" w:rsidRDefault="00384DBA" w:rsidP="008C2920">
            <w:pPr>
              <w:pStyle w:val="a5"/>
              <w:tabs>
                <w:tab w:val="clear" w:pos="8306"/>
                <w:tab w:val="left" w:pos="2265"/>
                <w:tab w:val="left" w:pos="7274"/>
                <w:tab w:val="right" w:pos="8975"/>
              </w:tabs>
              <w:rPr>
                <w:rFonts w:cs="David"/>
                <w:sz w:val="18"/>
                <w:szCs w:val="18"/>
              </w:rPr>
            </w:pPr>
            <w:r w:rsidRPr="00384DBA">
              <w:rPr>
                <w:rFonts w:cs="David" w:hint="cs"/>
                <w:noProof/>
                <w:sz w:val="18"/>
                <w:szCs w:val="18"/>
                <w:rtl/>
              </w:rPr>
              <w:drawing>
                <wp:inline distT="0" distB="0" distL="0" distR="0">
                  <wp:extent cx="501779" cy="955363"/>
                  <wp:effectExtent l="19050" t="0" r="0" b="0"/>
                  <wp:docPr id="2" name="תמונה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HRI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785" cy="9687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2153C">
              <w:rPr>
                <w:rFonts w:cs="David" w:hint="cs"/>
                <w:sz w:val="18"/>
                <w:szCs w:val="18"/>
                <w:rtl/>
                <w:lang w:val="he-IL"/>
              </w:rPr>
              <w:tab/>
            </w:r>
            <w:r w:rsidR="00FF68E8">
              <w:rPr>
                <w:rFonts w:cs="David"/>
                <w:sz w:val="18"/>
                <w:szCs w:val="18"/>
                <w:rtl/>
                <w:lang w:val="he-IL"/>
              </w:rPr>
              <w:tab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עמוד </w: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PAGE</w:instrTex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302E3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1</w: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65530F" w:rsidRPr="0062153C">
              <w:rPr>
                <w:rFonts w:cs="David"/>
                <w:spacing w:val="60"/>
                <w:sz w:val="18"/>
                <w:szCs w:val="18"/>
                <w:rtl/>
                <w:lang w:val="he-IL"/>
              </w:rPr>
              <w:t xml:space="preserve"> מתוך </w: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begin"/>
            </w:r>
            <w:r w:rsidR="0065530F" w:rsidRPr="0062153C">
              <w:rPr>
                <w:rFonts w:cs="David"/>
                <w:b/>
                <w:spacing w:val="60"/>
                <w:sz w:val="18"/>
                <w:szCs w:val="18"/>
              </w:rPr>
              <w:instrText>NUMPAGES</w:instrTex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separate"/>
            </w:r>
            <w:r w:rsidR="00302E30">
              <w:rPr>
                <w:rFonts w:cs="David"/>
                <w:b/>
                <w:noProof/>
                <w:spacing w:val="60"/>
                <w:sz w:val="18"/>
                <w:szCs w:val="18"/>
                <w:rtl/>
              </w:rPr>
              <w:t>3</w:t>
            </w:r>
            <w:r w:rsidR="003A69E5" w:rsidRPr="0062153C">
              <w:rPr>
                <w:rFonts w:cs="David"/>
                <w:b/>
                <w:spacing w:val="60"/>
                <w:sz w:val="18"/>
                <w:szCs w:val="18"/>
              </w:rPr>
              <w:fldChar w:fldCharType="end"/>
            </w:r>
            <w:r w:rsidR="008C2920">
              <w:rPr>
                <w:rFonts w:cs="David" w:hint="cs"/>
                <w:spacing w:val="60"/>
                <w:sz w:val="18"/>
                <w:szCs w:val="18"/>
                <w:rtl/>
              </w:rPr>
              <w:tab/>
            </w:r>
            <w:r w:rsidR="00350769" w:rsidRPr="00350769">
              <w:rPr>
                <w:rFonts w:cs="David"/>
                <w:noProof/>
                <w:spacing w:val="60"/>
                <w:sz w:val="18"/>
                <w:szCs w:val="18"/>
                <w:rtl/>
              </w:rPr>
              <w:drawing>
                <wp:inline distT="0" distB="0" distL="0" distR="0">
                  <wp:extent cx="819150" cy="602633"/>
                  <wp:effectExtent l="19050" t="0" r="0" b="0"/>
                  <wp:docPr id="102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61" cy="608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188" w:rsidRDefault="00351188" w:rsidP="00051631">
      <w:pPr>
        <w:spacing w:after="0" w:line="240" w:lineRule="auto"/>
      </w:pPr>
      <w:r>
        <w:separator/>
      </w:r>
    </w:p>
  </w:footnote>
  <w:footnote w:type="continuationSeparator" w:id="0">
    <w:p w:rsidR="00351188" w:rsidRDefault="00351188" w:rsidP="00051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631" w:rsidRDefault="003A69E5" w:rsidP="00850564">
    <w:pPr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477.3pt;margin-top:-18.95pt;width:27.95pt;height:770.4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HYPQIAADAEAAAOAAAAZHJzL2Uyb0RvYy54bWysU82O0zAQviPxDpbvNGm33W2rpqulSwFp&#10;+ZEWHsBxnMbC8RjbbVLegtty5IS0L5TXYeyUtlpuCB8sj2f8zcw3nxfXba3ITlgnQWd0OEgpEZpD&#10;IfUmo58/rV9MKXGe6YIp0CKje+Ho9fL5s0Vj5mIEFahCWIIg2s0bk9HKezNPEscrUTM3ACM0Okuw&#10;NfNo2k1SWNYgeq2SUZpeJg3Ywljgwjm8ve2ddBnxy1Jw/6EsnfBEZRRr83G3cc/DniwXbL6xzFSS&#10;H8pg/1BFzaTGpEeoW+YZ2Vr5F1QtuQUHpR9wqBMoS8lF7AG7GaZPurmvmBGxFyTHmSNN7v/B8ve7&#10;j5bIIqMX6RUlmtU4pO6x+9F97x5J99D96n52D2QUiGqMm2P8vcEXvn0JLQ48Nu3MHfAvjmhYVUxv&#10;xI210FSCFVjoMLxMzp72OC6A5M07KDAf23qIQG1pa1Iqad78gUaGCObB0e2P4xKtJxwvLybj2eWE&#10;Eo6u2dV0nE7jPBM2DzhhGsY6/1pATcIhoxblEPOw3Z3zoa5TSAh3oGSxlkpFw27ylbJkx1A667hi&#10;K0/ClCYNpp+MJhFZQ3gfVVVLj9JWss7oNA2rF1vg5ZUuYohnUvVnrETpA1GBm54l3+YtBgb2cij2&#10;SJmFXsL45fBQgf1GSYPyzaj7umVWUKLeaqR9NhyPg96jMZ5cjdCw55783MM0R6iMekr648rHPxJ4&#10;0HCD4yll5OtUyaFWlGWk8fCFgu7P7Rh1+ujL3wAAAP//AwBQSwMEFAAGAAgAAAAhAB6RczvjAAAA&#10;DQEAAA8AAABkcnMvZG93bnJldi54bWxMj8FOwzAMhu9IvENkJC5oS1ZooaXphBDjvjINuGWNaSsa&#10;pzRZV/b0y05ws+VPv78/X06mYyMOrrUkYTEXwJAqq1uqJWzeVrMHYM4r0qqzhBJ+0cGyuLzIVabt&#10;gdY4lr5mIYRcpiQ03vcZ565q0Cg3tz1SuH3ZwSgf1qHmelCHEG46HgmRcKNaCh8a1eNzg9V3uTcS&#10;ju9j+fPxuY62N6vUT7F9TY4vRsrrq+npEZjHyf/BcNYP6lAEp53dk3ask5DGd0lAJcxu71NgZ0Is&#10;RAxsF6ZYRCnwIuf/WxQnAAAA//8DAFBLAQItABQABgAIAAAAIQC2gziS/gAAAOEBAAATAAAAAAAA&#10;AAAAAAAAAAAAAABbQ29udGVudF9UeXBlc10ueG1sUEsBAi0AFAAGAAgAAAAhADj9If/WAAAAlAEA&#10;AAsAAAAAAAAAAAAAAAAALwEAAF9yZWxzLy5yZWxzUEsBAi0AFAAGAAgAAAAhAG+5Adg9AgAAMAQA&#10;AA4AAAAAAAAAAAAAAAAALgIAAGRycy9lMm9Eb2MueG1sUEsBAi0AFAAGAAgAAAAhAB6RczvjAAAA&#10;DQEAAA8AAAAAAAAAAAAAAAAAlwQAAGRycy9kb3ducmV2LnhtbFBLBQYAAAAABAAEAPMAAACnBQAA&#10;AAA=&#10;" stroked="f">
          <v:textbox>
            <w:txbxContent>
              <w:tbl>
                <w:tblPr>
                  <w:tblStyle w:val="aa"/>
                  <w:bidiVisual/>
                  <w:tblW w:w="601" w:type="dxa"/>
                  <w:tbl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</w:tblBorders>
                  <w:tblLook w:val="04A0"/>
                </w:tblPr>
                <w:tblGrid>
                  <w:gridCol w:w="601"/>
                </w:tblGrid>
                <w:tr w:rsidR="000A57ED" w:rsidRPr="004D59B7" w:rsidTr="00540D8F">
                  <w:trPr>
                    <w:cantSplit/>
                    <w:trHeight w:val="14560"/>
                  </w:trPr>
                  <w:tc>
                    <w:tcPr>
                      <w:tcW w:w="601" w:type="dxa"/>
                      <w:textDirection w:val="btLr"/>
                    </w:tcPr>
                    <w:p w:rsidR="004D59B7" w:rsidRPr="00F52D84" w:rsidRDefault="004D59B7" w:rsidP="002D4B55">
                      <w:pPr>
                        <w:autoSpaceDE w:val="0"/>
                        <w:autoSpaceDN w:val="0"/>
                        <w:adjustRightInd w:val="0"/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</w:pP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טופס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הסכמה</w:t>
                      </w:r>
                      <w:r w:rsidRPr="004D59B7"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Pr="004D59B7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ל</w:t>
                      </w:r>
                      <w:r w:rsidR="000A57E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 xml:space="preserve">כריתת קטע רקמה מצוואר הרחם ע"י לולאה חשמלית </w:t>
                      </w:r>
                      <w:r w:rsidR="00540D8F" w:rsidRPr="00540D8F">
                        <w:rPr>
                          <w:rFonts w:asciiTheme="majorBidi" w:hAnsiTheme="majorBidi" w:cstheme="majorBidi"/>
                          <w:b/>
                          <w:bCs/>
                          <w:spacing w:val="60"/>
                          <w:sz w:val="18"/>
                          <w:szCs w:val="18"/>
                        </w:rPr>
                        <w:t>Large LOOP Excision of</w:t>
                      </w:r>
                      <w:r w:rsidR="00540D8F" w:rsidRPr="00540D8F">
                        <w:rPr>
                          <w:rFonts w:asciiTheme="minorBidi" w:hAnsiTheme="minorBidi" w:cs="David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</w:rPr>
                        <w:t xml:space="preserve"> </w:t>
                      </w:r>
                      <w:r w:rsidR="00540D8F" w:rsidRPr="00540D8F">
                        <w:rPr>
                          <w:rFonts w:asciiTheme="majorBidi" w:hAnsiTheme="majorBidi" w:cstheme="majorBidi"/>
                          <w:b/>
                          <w:bCs/>
                          <w:spacing w:val="60"/>
                          <w:sz w:val="18"/>
                          <w:szCs w:val="18"/>
                        </w:rPr>
                        <w:t xml:space="preserve">Transformation Zone  </w:t>
                      </w:r>
                      <w:r w:rsidR="00540D8F">
                        <w:rPr>
                          <w:rFonts w:asciiTheme="majorBidi" w:hAnsiTheme="majorBidi" w:cstheme="majorBidi"/>
                          <w:b/>
                          <w:bCs/>
                          <w:spacing w:val="60"/>
                          <w:sz w:val="18"/>
                          <w:szCs w:val="18"/>
                        </w:rPr>
                        <w:t>(</w:t>
                      </w:r>
                      <w:r w:rsidR="00540D8F" w:rsidRPr="00540D8F">
                        <w:rPr>
                          <w:rFonts w:asciiTheme="majorBidi" w:hAnsiTheme="majorBidi" w:cstheme="majorBidi"/>
                          <w:b/>
                          <w:bCs/>
                          <w:spacing w:val="60"/>
                          <w:sz w:val="18"/>
                          <w:szCs w:val="18"/>
                        </w:rPr>
                        <w:t>LLETZ</w:t>
                      </w:r>
                      <w:r w:rsidR="00540D8F">
                        <w:rPr>
                          <w:rFonts w:asciiTheme="majorBidi" w:hAnsiTheme="majorBidi" w:cstheme="majorBidi"/>
                          <w:b/>
                          <w:bCs/>
                          <w:spacing w:val="60"/>
                          <w:sz w:val="18"/>
                          <w:szCs w:val="18"/>
                        </w:rPr>
                        <w:t>)</w:t>
                      </w:r>
                      <w:r w:rsidRPr="00F52D84">
                        <w:rPr>
                          <w:rFonts w:asciiTheme="minorBidi" w:hAnsiTheme="minorBidi" w:cs="David" w:hint="cs"/>
                          <w:b/>
                          <w:bCs/>
                          <w:color w:val="948A54" w:themeColor="background2" w:themeShade="80"/>
                          <w:spacing w:val="60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2D4B55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4</w:t>
                      </w:r>
                      <w:r w:rsidR="000A57ED" w:rsidRPr="000A57E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-9015-</w:t>
                      </w:r>
                      <w:r w:rsidR="00326583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45</w:t>
                      </w:r>
                      <w:r w:rsidR="000A57ED" w:rsidRPr="000A57ED">
                        <w:rPr>
                          <w:rFonts w:asciiTheme="minorBidi" w:hAnsiTheme="minorBidi" w:cs="David" w:hint="cs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  <w:t>-2016</w:t>
                      </w:r>
                    </w:p>
                    <w:p w:rsidR="004D59B7" w:rsidRPr="004D59B7" w:rsidRDefault="004D59B7" w:rsidP="009F645A">
                      <w:pPr>
                        <w:autoSpaceDE w:val="0"/>
                        <w:autoSpaceDN w:val="0"/>
                        <w:adjustRightInd w:val="0"/>
                        <w:ind w:left="113" w:right="113"/>
                        <w:rPr>
                          <w:rFonts w:asciiTheme="minorBidi" w:hAnsiTheme="minorBidi" w:cs="David"/>
                          <w:b/>
                          <w:bCs/>
                          <w:spacing w:val="60"/>
                          <w:sz w:val="18"/>
                          <w:szCs w:val="18"/>
                          <w:rtl/>
                        </w:rPr>
                      </w:pPr>
                    </w:p>
                  </w:tc>
                </w:tr>
              </w:tbl>
              <w:p w:rsidR="004D59B7" w:rsidRPr="004D59B7" w:rsidRDefault="004D59B7" w:rsidP="004D59B7">
                <w:pPr>
                  <w:rPr>
                    <w:sz w:val="18"/>
                    <w:szCs w:val="18"/>
                    <w:rtl/>
                    <w:cs/>
                  </w:rPr>
                </w:pPr>
              </w:p>
            </w:txbxContent>
          </v:textbox>
        </v:shape>
      </w:pict>
    </w:r>
    <w:r w:rsidR="00850564">
      <w:t xml:space="preserve"> </w:t>
    </w:r>
  </w:p>
  <w:p w:rsidR="004D59B7" w:rsidRDefault="004D59B7" w:rsidP="00850564">
    <w:pPr>
      <w:rPr>
        <w:rtl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ODduw3Odwo4P8ciHXy3yPWSOLfg=" w:salt="U/N+3eAk5zJ4HOzoCBKDuA=="/>
  <w:defaultTabStop w:val="720"/>
  <w:characterSpacingControl w:val="doNotCompress"/>
  <w:hdrShapeDefaults>
    <o:shapedefaults v:ext="edit" spidmax="4099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537C"/>
    <w:rsid w:val="00022A6A"/>
    <w:rsid w:val="00051631"/>
    <w:rsid w:val="00086AA3"/>
    <w:rsid w:val="000A57ED"/>
    <w:rsid w:val="000B138F"/>
    <w:rsid w:val="000E1E14"/>
    <w:rsid w:val="000F3C8B"/>
    <w:rsid w:val="000F5DBC"/>
    <w:rsid w:val="001005DD"/>
    <w:rsid w:val="00110620"/>
    <w:rsid w:val="00132760"/>
    <w:rsid w:val="001423D6"/>
    <w:rsid w:val="001424E0"/>
    <w:rsid w:val="00143F8B"/>
    <w:rsid w:val="00164078"/>
    <w:rsid w:val="001A5DB5"/>
    <w:rsid w:val="002072FF"/>
    <w:rsid w:val="00244FF2"/>
    <w:rsid w:val="00247FBF"/>
    <w:rsid w:val="00250A93"/>
    <w:rsid w:val="002609B7"/>
    <w:rsid w:val="00272B40"/>
    <w:rsid w:val="002848C3"/>
    <w:rsid w:val="002A61A9"/>
    <w:rsid w:val="002B302F"/>
    <w:rsid w:val="002C1CBA"/>
    <w:rsid w:val="002D1A25"/>
    <w:rsid w:val="002D4B55"/>
    <w:rsid w:val="002F192B"/>
    <w:rsid w:val="00302E30"/>
    <w:rsid w:val="00326583"/>
    <w:rsid w:val="00327BEA"/>
    <w:rsid w:val="00330AA1"/>
    <w:rsid w:val="00350769"/>
    <w:rsid w:val="00351188"/>
    <w:rsid w:val="0035457A"/>
    <w:rsid w:val="00384DBA"/>
    <w:rsid w:val="00392097"/>
    <w:rsid w:val="003926BE"/>
    <w:rsid w:val="003A69E5"/>
    <w:rsid w:val="003B30ED"/>
    <w:rsid w:val="003C5CB9"/>
    <w:rsid w:val="003D619A"/>
    <w:rsid w:val="003E3D31"/>
    <w:rsid w:val="003E4A98"/>
    <w:rsid w:val="003F0B06"/>
    <w:rsid w:val="004176B4"/>
    <w:rsid w:val="00427D4E"/>
    <w:rsid w:val="004D59B7"/>
    <w:rsid w:val="004E04EA"/>
    <w:rsid w:val="004E53EC"/>
    <w:rsid w:val="00505FCE"/>
    <w:rsid w:val="00526DD3"/>
    <w:rsid w:val="00540D8F"/>
    <w:rsid w:val="00547A55"/>
    <w:rsid w:val="00597C1B"/>
    <w:rsid w:val="005F40FF"/>
    <w:rsid w:val="005F5D98"/>
    <w:rsid w:val="005F7653"/>
    <w:rsid w:val="00613EFF"/>
    <w:rsid w:val="0062153C"/>
    <w:rsid w:val="006457E7"/>
    <w:rsid w:val="0065530F"/>
    <w:rsid w:val="006A76C5"/>
    <w:rsid w:val="006B78F3"/>
    <w:rsid w:val="006C304C"/>
    <w:rsid w:val="006D4473"/>
    <w:rsid w:val="006D5CC0"/>
    <w:rsid w:val="006D7567"/>
    <w:rsid w:val="006E3510"/>
    <w:rsid w:val="006E7262"/>
    <w:rsid w:val="006F0136"/>
    <w:rsid w:val="006F02C7"/>
    <w:rsid w:val="006F2B72"/>
    <w:rsid w:val="00735416"/>
    <w:rsid w:val="007425AE"/>
    <w:rsid w:val="007501BE"/>
    <w:rsid w:val="00750546"/>
    <w:rsid w:val="007B05CB"/>
    <w:rsid w:val="007E02F9"/>
    <w:rsid w:val="007F7911"/>
    <w:rsid w:val="00825C60"/>
    <w:rsid w:val="0083208B"/>
    <w:rsid w:val="00844AB2"/>
    <w:rsid w:val="00850564"/>
    <w:rsid w:val="00883253"/>
    <w:rsid w:val="00884038"/>
    <w:rsid w:val="008C2920"/>
    <w:rsid w:val="008D6707"/>
    <w:rsid w:val="00900AE7"/>
    <w:rsid w:val="00904FC2"/>
    <w:rsid w:val="0090537C"/>
    <w:rsid w:val="00923714"/>
    <w:rsid w:val="00923773"/>
    <w:rsid w:val="00931F6B"/>
    <w:rsid w:val="0093550E"/>
    <w:rsid w:val="00966488"/>
    <w:rsid w:val="00971147"/>
    <w:rsid w:val="00974CC8"/>
    <w:rsid w:val="009A545E"/>
    <w:rsid w:val="009C6030"/>
    <w:rsid w:val="009D513C"/>
    <w:rsid w:val="009E361F"/>
    <w:rsid w:val="009E4D44"/>
    <w:rsid w:val="00A2327B"/>
    <w:rsid w:val="00A60E7A"/>
    <w:rsid w:val="00A820EE"/>
    <w:rsid w:val="00A91DED"/>
    <w:rsid w:val="00A92646"/>
    <w:rsid w:val="00AE35EF"/>
    <w:rsid w:val="00B1664D"/>
    <w:rsid w:val="00B26444"/>
    <w:rsid w:val="00B76C39"/>
    <w:rsid w:val="00B77E72"/>
    <w:rsid w:val="00BD6ED8"/>
    <w:rsid w:val="00BE3345"/>
    <w:rsid w:val="00BF5318"/>
    <w:rsid w:val="00C1040D"/>
    <w:rsid w:val="00C4198B"/>
    <w:rsid w:val="00C45E49"/>
    <w:rsid w:val="00CB430B"/>
    <w:rsid w:val="00CB64EE"/>
    <w:rsid w:val="00CE38A4"/>
    <w:rsid w:val="00D07C07"/>
    <w:rsid w:val="00D142E2"/>
    <w:rsid w:val="00D32F90"/>
    <w:rsid w:val="00D36B95"/>
    <w:rsid w:val="00D73907"/>
    <w:rsid w:val="00D910A3"/>
    <w:rsid w:val="00D91283"/>
    <w:rsid w:val="00DA3C7B"/>
    <w:rsid w:val="00DC1CE3"/>
    <w:rsid w:val="00DE3CAE"/>
    <w:rsid w:val="00DE4F04"/>
    <w:rsid w:val="00DF4A0C"/>
    <w:rsid w:val="00E07EC0"/>
    <w:rsid w:val="00E20CF0"/>
    <w:rsid w:val="00E41AEE"/>
    <w:rsid w:val="00E43B34"/>
    <w:rsid w:val="00E52E7B"/>
    <w:rsid w:val="00E82F0D"/>
    <w:rsid w:val="00E92F63"/>
    <w:rsid w:val="00EC4316"/>
    <w:rsid w:val="00EC494E"/>
    <w:rsid w:val="00F00E85"/>
    <w:rsid w:val="00F011B9"/>
    <w:rsid w:val="00F1560B"/>
    <w:rsid w:val="00F2690D"/>
    <w:rsid w:val="00F456B1"/>
    <w:rsid w:val="00F52C77"/>
    <w:rsid w:val="00F52D84"/>
    <w:rsid w:val="00F65B01"/>
    <w:rsid w:val="00F71E6A"/>
    <w:rsid w:val="00F8228C"/>
    <w:rsid w:val="00F92219"/>
    <w:rsid w:val="00F945B7"/>
    <w:rsid w:val="00F96172"/>
    <w:rsid w:val="00F9754A"/>
    <w:rsid w:val="00FB4A18"/>
    <w:rsid w:val="00FF6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13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051631"/>
  </w:style>
  <w:style w:type="paragraph" w:styleId="a5">
    <w:name w:val="footer"/>
    <w:basedOn w:val="a"/>
    <w:link w:val="a6"/>
    <w:uiPriority w:val="99"/>
    <w:unhideWhenUsed/>
    <w:rsid w:val="000516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051631"/>
  </w:style>
  <w:style w:type="paragraph" w:styleId="a7">
    <w:name w:val="List Paragraph"/>
    <w:basedOn w:val="a"/>
    <w:uiPriority w:val="34"/>
    <w:qFormat/>
    <w:rsid w:val="00DC1CE3"/>
    <w:pPr>
      <w:ind w:left="720"/>
      <w:contextualSpacing/>
    </w:pPr>
    <w:rPr>
      <w:rFonts w:ascii="Calibri" w:eastAsia="Times New Roman" w:hAnsi="Calibri" w:cs="Arial"/>
    </w:rPr>
  </w:style>
  <w:style w:type="paragraph" w:styleId="a8">
    <w:name w:val="Balloon Text"/>
    <w:basedOn w:val="a"/>
    <w:link w:val="a9"/>
    <w:uiPriority w:val="99"/>
    <w:semiHidden/>
    <w:unhideWhenUsed/>
    <w:rsid w:val="00A60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uiPriority w:val="99"/>
    <w:semiHidden/>
    <w:rsid w:val="00A60E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D59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שם הרופא"/>
    <w:qFormat/>
    <w:rsid w:val="00B1664D"/>
    <w:pPr>
      <w:tabs>
        <w:tab w:val="left" w:pos="5606"/>
        <w:tab w:val="left" w:pos="6321"/>
        <w:tab w:val="left" w:pos="6463"/>
      </w:tabs>
      <w:jc w:val="both"/>
    </w:pPr>
    <w:rPr>
      <w:rFonts w:cs="David"/>
      <w:spacing w:val="40"/>
      <w:sz w:val="18"/>
      <w:szCs w:val="18"/>
    </w:rPr>
  </w:style>
  <w:style w:type="table" w:styleId="ac">
    <w:name w:val="Light Shading"/>
    <w:basedOn w:val="a1"/>
    <w:uiPriority w:val="60"/>
    <w:rsid w:val="00272B4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d">
    <w:name w:val="annotation reference"/>
    <w:basedOn w:val="a0"/>
    <w:uiPriority w:val="99"/>
    <w:semiHidden/>
    <w:unhideWhenUsed/>
    <w:rsid w:val="002609B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609B7"/>
    <w:pPr>
      <w:spacing w:line="240" w:lineRule="auto"/>
    </w:pPr>
    <w:rPr>
      <w:sz w:val="20"/>
      <w:szCs w:val="20"/>
    </w:rPr>
  </w:style>
  <w:style w:type="character" w:customStyle="1" w:styleId="af">
    <w:name w:val="טקסט הערה תו"/>
    <w:basedOn w:val="a0"/>
    <w:link w:val="ae"/>
    <w:uiPriority w:val="99"/>
    <w:semiHidden/>
    <w:rsid w:val="002609B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609B7"/>
    <w:rPr>
      <w:b/>
      <w:bCs/>
    </w:rPr>
  </w:style>
  <w:style w:type="character" w:customStyle="1" w:styleId="af1">
    <w:name w:val="נושא הערה תו"/>
    <w:basedOn w:val="af"/>
    <w:link w:val="af0"/>
    <w:uiPriority w:val="99"/>
    <w:semiHidden/>
    <w:rsid w:val="002609B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0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734</Words>
  <Characters>3673</Characters>
  <Application>Microsoft Office Word</Application>
  <DocSecurity>8</DocSecurity>
  <Lines>30</Lines>
  <Paragraphs>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talib</cp:lastModifiedBy>
  <cp:revision>5</cp:revision>
  <cp:lastPrinted>2016-06-30T13:06:00Z</cp:lastPrinted>
  <dcterms:created xsi:type="dcterms:W3CDTF">2018-06-13T08:21:00Z</dcterms:created>
  <dcterms:modified xsi:type="dcterms:W3CDTF">2018-06-18T06:29:00Z</dcterms:modified>
</cp:coreProperties>
</file>