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BC3B41"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58752;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1D4560" w:rsidRDefault="001D4560">
                        <w:pPr>
                          <w:rPr>
                            <w:rtl/>
                          </w:rPr>
                        </w:pPr>
                        <w:permStart w:id="1" w:edGrp="everyone"/>
                      </w:p>
                      <w:p w:rsidR="001D4560" w:rsidRPr="001D4560" w:rsidRDefault="001D4560"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7728"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554743" w:rsidRPr="00272B40" w:rsidRDefault="00554743"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Default="00032007" w:rsidP="00FA4F3F">
      <w:pPr>
        <w:pStyle w:val="ab"/>
        <w:bidi/>
        <w:jc w:val="right"/>
        <w:rPr>
          <w:rFonts w:ascii="David" w:hAnsi="David"/>
          <w:sz w:val="22"/>
          <w:szCs w:val="22"/>
          <w:rtl/>
        </w:rPr>
      </w:pPr>
    </w:p>
    <w:p w:rsidR="006D4473" w:rsidRDefault="003926BE" w:rsidP="00D63559">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D63559">
        <w:rPr>
          <w:rFonts w:ascii="David" w:hAnsi="David" w:hint="cs"/>
          <w:sz w:val="22"/>
          <w:szCs w:val="22"/>
          <w:rtl/>
        </w:rPr>
        <w:t>03</w:t>
      </w:r>
      <w:r w:rsidR="006D4473">
        <w:rPr>
          <w:rFonts w:ascii="David" w:hAnsi="David" w:hint="cs"/>
          <w:sz w:val="22"/>
          <w:szCs w:val="22"/>
          <w:rtl/>
        </w:rPr>
        <w:t>/1</w:t>
      </w:r>
      <w:r w:rsidR="00D63559">
        <w:rPr>
          <w:rFonts w:ascii="David" w:hAnsi="David" w:hint="cs"/>
          <w:sz w:val="22"/>
          <w:szCs w:val="22"/>
          <w:rtl/>
        </w:rPr>
        <w:t>8</w:t>
      </w:r>
    </w:p>
    <w:p w:rsidR="00750546" w:rsidRPr="006C304C" w:rsidRDefault="00BC3B41" w:rsidP="006D4473">
      <w:pPr>
        <w:pStyle w:val="ab"/>
        <w:bidi/>
        <w:jc w:val="center"/>
        <w:rPr>
          <w:rFonts w:ascii="David" w:hAnsi="David"/>
          <w:sz w:val="22"/>
          <w:szCs w:val="22"/>
          <w:rtl/>
        </w:rPr>
      </w:pPr>
      <w:r w:rsidRPr="00BC3B41">
        <w:rPr>
          <w:rFonts w:ascii="David" w:hAnsi="David"/>
          <w:b/>
          <w:bCs/>
          <w:noProof/>
          <w:sz w:val="22"/>
          <w:szCs w:val="22"/>
          <w:rtl/>
        </w:rPr>
        <w:pict>
          <v:shape id="תיבת טקסט 2" o:spid="_x0000_s1026" type="#_x0000_t202" style="position:absolute;left:0;text-align:left;margin-left:2.2pt;margin-top:14.35pt;width:445.8pt;height:71.0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D63559" w:rsidRPr="004679E1" w:rsidRDefault="00D63559" w:rsidP="00D63559">
                  <w:pPr>
                    <w:jc w:val="center"/>
                    <w:rPr>
                      <w:rFonts w:ascii="David" w:hAnsi="David" w:cs="David"/>
                      <w:b/>
                      <w:bCs/>
                      <w:sz w:val="32"/>
                      <w:szCs w:val="32"/>
                      <w:rtl/>
                    </w:rPr>
                  </w:pPr>
                  <w:proofErr w:type="spellStart"/>
                  <w:r>
                    <w:rPr>
                      <w:rFonts w:ascii="David" w:hAnsi="David" w:cs="David" w:hint="cs"/>
                      <w:b/>
                      <w:bCs/>
                      <w:sz w:val="32"/>
                      <w:szCs w:val="32"/>
                      <w:rtl/>
                    </w:rPr>
                    <w:t>ביופסית</w:t>
                  </w:r>
                  <w:proofErr w:type="spellEnd"/>
                  <w:r>
                    <w:rPr>
                      <w:rFonts w:ascii="David" w:hAnsi="David" w:cs="David" w:hint="cs"/>
                      <w:b/>
                      <w:bCs/>
                      <w:sz w:val="32"/>
                      <w:szCs w:val="32"/>
                      <w:rtl/>
                    </w:rPr>
                    <w:t xml:space="preserve"> גליל מחט אבחנתי</w:t>
                  </w:r>
                  <w:r w:rsidR="00280380">
                    <w:rPr>
                      <w:rFonts w:ascii="David" w:hAnsi="David" w:cs="David" w:hint="cs"/>
                      <w:b/>
                      <w:bCs/>
                      <w:sz w:val="32"/>
                      <w:szCs w:val="32"/>
                      <w:rtl/>
                    </w:rPr>
                    <w:t>ת</w:t>
                  </w:r>
                  <w:r>
                    <w:rPr>
                      <w:rFonts w:ascii="David" w:hAnsi="David" w:cs="David" w:hint="cs"/>
                      <w:b/>
                      <w:bCs/>
                      <w:sz w:val="32"/>
                      <w:szCs w:val="32"/>
                      <w:rtl/>
                    </w:rPr>
                    <w:t xml:space="preserve"> של כליה</w:t>
                  </w:r>
                  <w:r>
                    <w:rPr>
                      <w:rFonts w:ascii="David" w:hAnsi="David" w:cs="David"/>
                      <w:b/>
                      <w:bCs/>
                      <w:sz w:val="32"/>
                      <w:szCs w:val="32"/>
                      <w:rtl/>
                    </w:rPr>
                    <w:br/>
                  </w:r>
                  <w:r>
                    <w:rPr>
                      <w:rFonts w:cs="David"/>
                      <w:b/>
                      <w:bCs/>
                      <w:sz w:val="32"/>
                      <w:szCs w:val="32"/>
                    </w:rPr>
                    <w:t xml:space="preserve">Core </w:t>
                  </w:r>
                  <w:r w:rsidRPr="004679E1">
                    <w:rPr>
                      <w:rFonts w:ascii="David" w:hAnsi="David" w:cs="David" w:hint="cs"/>
                      <w:b/>
                      <w:bCs/>
                      <w:sz w:val="32"/>
                      <w:szCs w:val="32"/>
                    </w:rPr>
                    <w:t>N</w:t>
                  </w:r>
                  <w:r>
                    <w:rPr>
                      <w:rFonts w:cs="David"/>
                      <w:b/>
                      <w:bCs/>
                      <w:sz w:val="32"/>
                      <w:szCs w:val="32"/>
                    </w:rPr>
                    <w:t>eedle Kidney Biopsy</w:t>
                  </w:r>
                </w:p>
                <w:p w:rsidR="00554743" w:rsidRPr="00D63559" w:rsidRDefault="00554743" w:rsidP="00D63559">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326512" w:rsidRPr="004679E1" w:rsidRDefault="00326512" w:rsidP="00326512">
      <w:pPr>
        <w:pStyle w:val="ab"/>
        <w:bidi/>
        <w:spacing w:line="240" w:lineRule="auto"/>
        <w:rPr>
          <w:rFonts w:ascii="David" w:hAnsi="David"/>
          <w:spacing w:val="0"/>
          <w:sz w:val="24"/>
          <w:szCs w:val="24"/>
          <w:rtl/>
        </w:rPr>
      </w:pPr>
      <w:r w:rsidRPr="004679E1">
        <w:rPr>
          <w:rFonts w:ascii="David" w:hAnsi="David"/>
          <w:spacing w:val="0"/>
          <w:sz w:val="24"/>
          <w:szCs w:val="24"/>
          <w:rtl/>
        </w:rPr>
        <w:t>דיקור</w:t>
      </w:r>
      <w:r w:rsidRPr="004679E1">
        <w:rPr>
          <w:rFonts w:ascii="David" w:hAnsi="David"/>
          <w:spacing w:val="0"/>
          <w:sz w:val="24"/>
          <w:szCs w:val="24"/>
        </w:rPr>
        <w:t xml:space="preserve"> </w:t>
      </w:r>
      <w:r w:rsidRPr="004679E1">
        <w:rPr>
          <w:rFonts w:ascii="David" w:hAnsi="David"/>
          <w:spacing w:val="0"/>
          <w:sz w:val="24"/>
          <w:szCs w:val="24"/>
          <w:rtl/>
        </w:rPr>
        <w:t>הכליה מבוצע במטרה לקבל דגימת רקמה מהכליה, לצורך קביעת אבחנה, ו/או להעריך את מידת השינויים/דרגת המחלה/מידת התקדמות המחלה ו/או להעריך את האפשרויות הטיפוליות למחלה הכלייתית.</w:t>
      </w:r>
    </w:p>
    <w:p w:rsidR="00326512" w:rsidRPr="004679E1" w:rsidRDefault="00326512" w:rsidP="00280380">
      <w:pPr>
        <w:pStyle w:val="ab"/>
        <w:bidi/>
        <w:spacing w:line="240" w:lineRule="auto"/>
        <w:rPr>
          <w:rFonts w:ascii="David" w:hAnsi="David"/>
          <w:spacing w:val="0"/>
          <w:sz w:val="24"/>
          <w:szCs w:val="24"/>
          <w:rtl/>
        </w:rPr>
      </w:pPr>
      <w:r w:rsidRPr="004679E1">
        <w:rPr>
          <w:rFonts w:ascii="David" w:hAnsi="David"/>
          <w:spacing w:val="0"/>
          <w:sz w:val="24"/>
          <w:szCs w:val="24"/>
          <w:rtl/>
        </w:rPr>
        <w:t>הדיקור מתבצע על ידי שימוש במחט המיועדת למטרה זו. הדיקור מתבצע תחת אמצעי דימות. בעזרת מחט</w:t>
      </w:r>
      <w:r>
        <w:rPr>
          <w:rFonts w:ascii="David" w:hAnsi="David" w:hint="cs"/>
          <w:spacing w:val="0"/>
          <w:sz w:val="24"/>
          <w:szCs w:val="24"/>
          <w:rtl/>
        </w:rPr>
        <w:t xml:space="preserve"> הביופסיה, מוצאים גלילי רקמה</w:t>
      </w:r>
      <w:r w:rsidRPr="004679E1">
        <w:rPr>
          <w:rFonts w:ascii="David" w:hAnsi="David"/>
          <w:spacing w:val="0"/>
          <w:sz w:val="24"/>
          <w:szCs w:val="24"/>
          <w:rtl/>
        </w:rPr>
        <w:t xml:space="preserve">, </w:t>
      </w:r>
      <w:r>
        <w:rPr>
          <w:rFonts w:ascii="David" w:hAnsi="David" w:hint="cs"/>
          <w:spacing w:val="0"/>
          <w:sz w:val="24"/>
          <w:szCs w:val="24"/>
          <w:rtl/>
        </w:rPr>
        <w:t>ש</w:t>
      </w:r>
      <w:r w:rsidRPr="004679E1">
        <w:rPr>
          <w:rFonts w:ascii="David" w:hAnsi="David"/>
          <w:spacing w:val="0"/>
          <w:sz w:val="24"/>
          <w:szCs w:val="24"/>
          <w:rtl/>
        </w:rPr>
        <w:t xml:space="preserve">נמסרים לבדיקה </w:t>
      </w:r>
      <w:r>
        <w:rPr>
          <w:rFonts w:ascii="David" w:hAnsi="David" w:hint="cs"/>
          <w:spacing w:val="0"/>
          <w:sz w:val="24"/>
          <w:szCs w:val="24"/>
          <w:rtl/>
        </w:rPr>
        <w:t>היסטולוגית</w:t>
      </w:r>
      <w:r w:rsidRPr="004679E1">
        <w:rPr>
          <w:rFonts w:ascii="David" w:hAnsi="David"/>
          <w:spacing w:val="0"/>
          <w:sz w:val="24"/>
          <w:szCs w:val="24"/>
          <w:rtl/>
        </w:rPr>
        <w:t xml:space="preserve"> פתולוגית ו/או תרבית ו/או בדיקות נוספות על פי הצורך. ברוב המקרים משך הפעולה קצר. קיימים מקרים בהם לא ניתן לקבל מספיק רקמה לבדיקה ויש צורך לחזור על הפעולה פעם נוספת.הבדיקה מתבצעת בהרדמה מקומית</w:t>
      </w:r>
      <w:r>
        <w:rPr>
          <w:rFonts w:ascii="David" w:hAnsi="David" w:hint="cs"/>
          <w:spacing w:val="0"/>
          <w:sz w:val="24"/>
          <w:szCs w:val="24"/>
          <w:rtl/>
        </w:rPr>
        <w:t xml:space="preserve">, במקרים מיוחדים הפעולה מתבצעת </w:t>
      </w:r>
      <w:r w:rsidR="00280380">
        <w:rPr>
          <w:rFonts w:ascii="David" w:hAnsi="David" w:hint="cs"/>
          <w:spacing w:val="0"/>
          <w:sz w:val="24"/>
          <w:szCs w:val="24"/>
          <w:rtl/>
        </w:rPr>
        <w:t>בהרדמה</w:t>
      </w:r>
      <w:r>
        <w:rPr>
          <w:rFonts w:ascii="David" w:hAnsi="David" w:hint="cs"/>
          <w:spacing w:val="0"/>
          <w:sz w:val="24"/>
          <w:szCs w:val="24"/>
          <w:rtl/>
        </w:rPr>
        <w:t xml:space="preserve"> כלל</w:t>
      </w:r>
      <w:r w:rsidR="00280380">
        <w:rPr>
          <w:rFonts w:ascii="David" w:hAnsi="David" w:hint="cs"/>
          <w:spacing w:val="0"/>
          <w:sz w:val="24"/>
          <w:szCs w:val="24"/>
          <w:rtl/>
        </w:rPr>
        <w:t>ית.</w:t>
      </w:r>
    </w:p>
    <w:p w:rsidR="00326512" w:rsidRPr="0054280A" w:rsidRDefault="00326512" w:rsidP="001A7849">
      <w:pPr>
        <w:pStyle w:val="ab"/>
        <w:bidi/>
        <w:spacing w:line="240" w:lineRule="auto"/>
        <w:rPr>
          <w:rFonts w:ascii="David" w:hAnsi="David"/>
          <w:rtl/>
        </w:rPr>
      </w:pPr>
      <w:r w:rsidRPr="0054280A">
        <w:rPr>
          <w:rFonts w:ascii="David" w:hAnsi="David"/>
          <w:spacing w:val="0"/>
          <w:sz w:val="24"/>
          <w:szCs w:val="24"/>
          <w:rtl/>
        </w:rPr>
        <w:t xml:space="preserve">לצורך הבדיקה אדרש לשכב על הבטן </w:t>
      </w:r>
      <w:r w:rsidRPr="0054280A">
        <w:rPr>
          <w:rFonts w:ascii="David" w:hAnsi="David" w:hint="cs"/>
          <w:spacing w:val="0"/>
          <w:sz w:val="24"/>
          <w:szCs w:val="24"/>
          <w:rtl/>
        </w:rPr>
        <w:t xml:space="preserve">(בכליות טבעיות) או על הגב (בכליה מושתלת) </w:t>
      </w:r>
      <w:r w:rsidRPr="0054280A">
        <w:rPr>
          <w:rFonts w:ascii="David" w:hAnsi="David"/>
          <w:spacing w:val="0"/>
          <w:sz w:val="24"/>
          <w:szCs w:val="24"/>
          <w:rtl/>
        </w:rPr>
        <w:t xml:space="preserve">ולשתף פעולה </w:t>
      </w:r>
      <w:r w:rsidRPr="0054280A">
        <w:rPr>
          <w:rFonts w:ascii="David" w:hAnsi="David" w:hint="cs"/>
          <w:spacing w:val="0"/>
          <w:sz w:val="24"/>
          <w:szCs w:val="24"/>
          <w:rtl/>
        </w:rPr>
        <w:t xml:space="preserve">עם </w:t>
      </w:r>
      <w:r w:rsidRPr="0054280A">
        <w:rPr>
          <w:rFonts w:ascii="David" w:hAnsi="David"/>
          <w:spacing w:val="0"/>
          <w:sz w:val="24"/>
          <w:szCs w:val="24"/>
          <w:rtl/>
        </w:rPr>
        <w:t xml:space="preserve">הוראות </w:t>
      </w:r>
      <w:r w:rsidRPr="0054280A">
        <w:rPr>
          <w:rFonts w:ascii="David" w:hAnsi="David" w:hint="cs"/>
          <w:spacing w:val="0"/>
          <w:sz w:val="24"/>
          <w:szCs w:val="24"/>
          <w:rtl/>
        </w:rPr>
        <w:t xml:space="preserve">הרופא </w:t>
      </w:r>
      <w:r w:rsidRPr="0054280A">
        <w:rPr>
          <w:rFonts w:ascii="David" w:hAnsi="David"/>
          <w:spacing w:val="0"/>
          <w:sz w:val="24"/>
          <w:szCs w:val="24"/>
          <w:rtl/>
        </w:rPr>
        <w:t>מבצע הביופסיה</w:t>
      </w:r>
      <w:r w:rsidRPr="0054280A">
        <w:rPr>
          <w:rFonts w:ascii="David" w:hAnsi="David"/>
          <w:rtl/>
        </w:rPr>
        <w:t>.</w:t>
      </w:r>
    </w:p>
    <w:p w:rsidR="00750546" w:rsidRPr="00272B40" w:rsidRDefault="0090537C" w:rsidP="00272B40">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750546" w:rsidRPr="00272B40">
        <w:rPr>
          <w:rFonts w:ascii="David" w:hAnsi="David"/>
          <w:sz w:val="24"/>
          <w:szCs w:val="24"/>
        </w:rPr>
        <w:t>(</w:t>
      </w:r>
    </w:p>
    <w:p w:rsidR="00750546" w:rsidRDefault="0090537C" w:rsidP="00272B40">
      <w:pPr>
        <w:autoSpaceDE w:val="0"/>
        <w:autoSpaceDN w:val="0"/>
        <w:adjustRightInd w:val="0"/>
        <w:spacing w:after="120" w:line="240" w:lineRule="auto"/>
        <w:jc w:val="both"/>
        <w:rPr>
          <w:rFonts w:ascii="David" w:hAnsi="David" w:cs="David"/>
          <w:b/>
          <w:bCs/>
          <w:sz w:val="24"/>
          <w:szCs w:val="24"/>
          <w:rtl/>
        </w:rPr>
      </w:pPr>
      <w:r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tl/>
        </w:rPr>
        <w:t>מקומית</w:t>
      </w:r>
      <w:r w:rsidR="00505FCE" w:rsidRPr="00272B40">
        <w:rPr>
          <w:rFonts w:ascii="David" w:hAnsi="David" w:cs="David"/>
          <w:b/>
          <w:bCs/>
          <w:sz w:val="24"/>
          <w:szCs w:val="24"/>
          <w:rtl/>
        </w:rPr>
        <w:t xml:space="preserve"> </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3063"/>
        <w:gridCol w:w="3064"/>
        <w:gridCol w:w="3064"/>
      </w:tblGrid>
      <w:tr w:rsidR="00C45612" w:rsidTr="007F1EE8">
        <w:trPr>
          <w:trHeight w:val="567"/>
        </w:trPr>
        <w:tc>
          <w:tcPr>
            <w:tcW w:w="3061"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tbl>
    <w:tbl>
      <w:tblPr>
        <w:tblpPr w:leftFromText="180" w:rightFromText="180" w:vertAnchor="text" w:horzAnchor="margin" w:tblpY="-1155"/>
        <w:bidiVisual/>
        <w:tblW w:w="0" w:type="auto"/>
        <w:shd w:val="clear" w:color="auto" w:fill="FFFFFF" w:themeFill="background1"/>
        <w:tblLook w:val="04A0"/>
      </w:tblPr>
      <w:tblGrid>
        <w:gridCol w:w="9191"/>
      </w:tblGrid>
      <w:tr w:rsidR="001A7849" w:rsidRPr="00F00AF0" w:rsidTr="00C33E0B">
        <w:tc>
          <w:tcPr>
            <w:tcW w:w="9191" w:type="dxa"/>
            <w:shd w:val="clear" w:color="auto" w:fill="FFFFFF" w:themeFill="background1"/>
          </w:tcPr>
          <w:p w:rsidR="001A7849" w:rsidRDefault="00BC3B41" w:rsidP="00C33E0B">
            <w:pPr>
              <w:pStyle w:val="ab"/>
              <w:bidi/>
              <w:jc w:val="right"/>
              <w:rPr>
                <w:noProof/>
                <w:sz w:val="22"/>
                <w:szCs w:val="22"/>
                <w:rtl/>
              </w:rPr>
            </w:pPr>
            <w:permStart w:id="6" w:edGrp="everyone"/>
            <w:permEnd w:id="5"/>
            <w:r>
              <w:rPr>
                <w:noProof/>
                <w:sz w:val="22"/>
                <w:szCs w:val="22"/>
                <w:rtl/>
              </w:rPr>
              <w:lastRenderedPageBreak/>
              <w:pict>
                <v:rect id="_x0000_s1093" style="position:absolute;margin-left:321.9pt;margin-top:.9pt;width:103.7pt;height:65.5pt;z-index:251654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3">
                    <w:txbxContent>
                      <w:p w:rsidR="001A7849" w:rsidRDefault="001A7849" w:rsidP="001A7849">
                        <w:pPr>
                          <w:rPr>
                            <w:rtl/>
                          </w:rPr>
                        </w:pPr>
                        <w:permStart w:id="7" w:edGrp="everyone"/>
                      </w:p>
                      <w:p w:rsidR="001A7849" w:rsidRPr="001D4560" w:rsidRDefault="001A7849" w:rsidP="001A7849">
                        <w:pPr>
                          <w:jc w:val="center"/>
                          <w:rPr>
                            <w:rFonts w:cs="David"/>
                            <w:sz w:val="18"/>
                            <w:szCs w:val="18"/>
                          </w:rPr>
                        </w:pPr>
                        <w:r w:rsidRPr="001D4560">
                          <w:rPr>
                            <w:rFonts w:cs="David" w:hint="cs"/>
                            <w:sz w:val="18"/>
                            <w:szCs w:val="18"/>
                            <w:rtl/>
                          </w:rPr>
                          <w:t>שם המוסד הרפואי / לוגו</w:t>
                        </w:r>
                        <w:permEnd w:id="7"/>
                      </w:p>
                    </w:txbxContent>
                  </v:textbox>
                  <w10:wrap anchorx="page"/>
                </v:rect>
              </w:pict>
            </w:r>
            <w:r>
              <w:rPr>
                <w:noProof/>
                <w:sz w:val="22"/>
                <w:szCs w:val="22"/>
                <w:rtl/>
              </w:rPr>
              <w:pict>
                <v:group id="_x0000_s1090" style="position:absolute;margin-left:-3.6pt;margin-top:-.6pt;width:118.5pt;height:91.35pt;z-index:251655680;mso-position-horizontal-relative:text;mso-position-vertical-relative:text" coordorigin="924,732" coordsize="2370,1827">
                  <v:rect id="_x0000_s109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1A7849" w:rsidRPr="00272B40" w:rsidRDefault="001A7849" w:rsidP="001A7849">
                          <w:pPr>
                            <w:pStyle w:val="ab"/>
                            <w:bidi/>
                            <w:jc w:val="center"/>
                            <w:rPr>
                              <w:sz w:val="16"/>
                              <w:szCs w:val="16"/>
                              <w:rtl/>
                              <w:cs/>
                            </w:rPr>
                          </w:pPr>
                          <w:permStart w:id="8" w:edGrp="everyone"/>
                          <w:r w:rsidRPr="00272B40">
                            <w:rPr>
                              <w:rFonts w:hint="cs"/>
                              <w:sz w:val="16"/>
                              <w:szCs w:val="16"/>
                              <w:rtl/>
                            </w:rPr>
                            <w:t>מדבקת המטופל</w:t>
                          </w:r>
                          <w:permEnd w:id="8"/>
                        </w:p>
                      </w:txbxContent>
                    </v:textbox>
                  </v:shape>
                  <w10:wrap anchorx="page"/>
                </v:group>
              </w:pict>
            </w:r>
          </w:p>
          <w:p w:rsidR="001A7849" w:rsidRDefault="001A7849" w:rsidP="00C33E0B">
            <w:pPr>
              <w:pStyle w:val="ab"/>
              <w:bidi/>
              <w:jc w:val="right"/>
              <w:rPr>
                <w:sz w:val="22"/>
                <w:szCs w:val="22"/>
                <w:rtl/>
              </w:rPr>
            </w:pPr>
          </w:p>
          <w:p w:rsidR="001A7849" w:rsidRPr="00F00AF0" w:rsidRDefault="001A7849" w:rsidP="00C33E0B">
            <w:pPr>
              <w:pStyle w:val="ab"/>
              <w:bidi/>
              <w:jc w:val="right"/>
              <w:rPr>
                <w:sz w:val="22"/>
                <w:szCs w:val="22"/>
                <w:rtl/>
              </w:rPr>
            </w:pPr>
          </w:p>
        </w:tc>
      </w:tr>
      <w:permEnd w:id="6"/>
    </w:tbl>
    <w:p w:rsidR="001A7849" w:rsidRDefault="001A7849" w:rsidP="001A7849">
      <w:pPr>
        <w:rPr>
          <w:rFonts w:ascii="David" w:hAnsi="David" w:cs="David"/>
          <w:sz w:val="24"/>
          <w:szCs w:val="24"/>
          <w:rtl/>
        </w:rPr>
      </w:pPr>
    </w:p>
    <w:p w:rsidR="001A7849" w:rsidRPr="001A7849" w:rsidRDefault="001A7849" w:rsidP="00280380">
      <w:pPr>
        <w:pStyle w:val="ab"/>
        <w:bidi/>
        <w:spacing w:line="240" w:lineRule="auto"/>
        <w:rPr>
          <w:rFonts w:ascii="David" w:hAnsi="David"/>
          <w:spacing w:val="0"/>
          <w:sz w:val="24"/>
          <w:szCs w:val="24"/>
          <w:rtl/>
        </w:rPr>
      </w:pPr>
      <w:r w:rsidRPr="001A7849">
        <w:rPr>
          <w:rFonts w:ascii="David" w:hAnsi="David"/>
          <w:spacing w:val="0"/>
          <w:sz w:val="24"/>
          <w:szCs w:val="24"/>
          <w:rtl/>
        </w:rPr>
        <w:t>על הצורך ב</w:t>
      </w:r>
      <w:r w:rsidRPr="001A7849">
        <w:rPr>
          <w:rFonts w:ascii="David" w:hAnsi="David" w:hint="cs"/>
          <w:b/>
          <w:bCs/>
          <w:spacing w:val="0"/>
          <w:sz w:val="24"/>
          <w:szCs w:val="24"/>
          <w:rtl/>
        </w:rPr>
        <w:t xml:space="preserve">נטילת </w:t>
      </w:r>
      <w:proofErr w:type="spellStart"/>
      <w:r w:rsidRPr="001A7849">
        <w:rPr>
          <w:rFonts w:ascii="David" w:hAnsi="David" w:hint="cs"/>
          <w:b/>
          <w:bCs/>
          <w:spacing w:val="0"/>
          <w:sz w:val="24"/>
          <w:szCs w:val="24"/>
          <w:rtl/>
        </w:rPr>
        <w:t>ביופסית</w:t>
      </w:r>
      <w:proofErr w:type="spellEnd"/>
      <w:r w:rsidRPr="001A7849">
        <w:rPr>
          <w:rFonts w:ascii="David" w:hAnsi="David" w:hint="cs"/>
          <w:b/>
          <w:bCs/>
          <w:spacing w:val="0"/>
          <w:sz w:val="24"/>
          <w:szCs w:val="24"/>
          <w:rtl/>
        </w:rPr>
        <w:t xml:space="preserve"> גליל מחט </w:t>
      </w:r>
      <w:r w:rsidRPr="001A7849">
        <w:rPr>
          <w:rFonts w:ascii="David" w:hAnsi="David"/>
          <w:b/>
          <w:bCs/>
          <w:spacing w:val="0"/>
          <w:sz w:val="24"/>
          <w:szCs w:val="24"/>
          <w:rtl/>
        </w:rPr>
        <w:t xml:space="preserve"> אבחנתי</w:t>
      </w:r>
      <w:r w:rsidR="00280380">
        <w:rPr>
          <w:rFonts w:ascii="David" w:hAnsi="David" w:hint="cs"/>
          <w:b/>
          <w:bCs/>
          <w:spacing w:val="0"/>
          <w:sz w:val="24"/>
          <w:szCs w:val="24"/>
          <w:rtl/>
        </w:rPr>
        <w:t>ת</w:t>
      </w:r>
      <w:r w:rsidRPr="001A7849">
        <w:rPr>
          <w:rFonts w:ascii="David" w:hAnsi="David"/>
          <w:b/>
          <w:bCs/>
          <w:spacing w:val="0"/>
          <w:sz w:val="24"/>
          <w:szCs w:val="24"/>
          <w:rtl/>
        </w:rPr>
        <w:t xml:space="preserve"> של הכליה (</w:t>
      </w:r>
      <w:r w:rsidRPr="001A7849">
        <w:rPr>
          <w:rFonts w:ascii="David" w:hAnsi="David"/>
          <w:spacing w:val="0"/>
          <w:sz w:val="24"/>
          <w:szCs w:val="24"/>
          <w:rtl/>
        </w:rPr>
        <w:t xml:space="preserve">להלן: "הבדיקה"). </w:t>
      </w:r>
    </w:p>
    <w:p w:rsidR="001A7849" w:rsidRPr="0043629E" w:rsidRDefault="001A7849" w:rsidP="001A7849">
      <w:pPr>
        <w:pStyle w:val="ab"/>
        <w:bidi/>
        <w:spacing w:line="240" w:lineRule="auto"/>
        <w:rPr>
          <w:rFonts w:ascii="David" w:hAnsi="David"/>
          <w:spacing w:val="0"/>
          <w:sz w:val="24"/>
          <w:szCs w:val="24"/>
          <w:rtl/>
        </w:rPr>
      </w:pPr>
      <w:r w:rsidRPr="0043629E">
        <w:rPr>
          <w:rFonts w:ascii="David" w:hAnsi="David"/>
          <w:spacing w:val="0"/>
          <w:sz w:val="24"/>
          <w:szCs w:val="24"/>
          <w:rtl/>
        </w:rPr>
        <w:t>כמו כן, הוסברו לי החלופות הטיפוליות</w:t>
      </w:r>
      <w:r w:rsidRPr="0043629E" w:rsidDel="00D15329">
        <w:rPr>
          <w:rFonts w:ascii="David" w:hAnsi="David"/>
          <w:spacing w:val="0"/>
          <w:sz w:val="24"/>
          <w:szCs w:val="24"/>
          <w:rtl/>
        </w:rPr>
        <w:t xml:space="preserve"> </w:t>
      </w:r>
      <w:r w:rsidRPr="0043629E">
        <w:rPr>
          <w:rFonts w:ascii="David" w:hAnsi="David"/>
          <w:spacing w:val="0"/>
          <w:sz w:val="24"/>
          <w:szCs w:val="24"/>
          <w:rtl/>
        </w:rPr>
        <w:t>הקיימות לטיפול במצבי</w:t>
      </w:r>
      <w:r w:rsidRPr="0043629E">
        <w:rPr>
          <w:rFonts w:ascii="David" w:hAnsi="David" w:hint="cs"/>
          <w:spacing w:val="0"/>
          <w:sz w:val="24"/>
          <w:szCs w:val="24"/>
          <w:rtl/>
        </w:rPr>
        <w:t>.</w:t>
      </w:r>
      <w:r w:rsidRPr="0043629E">
        <w:rPr>
          <w:rFonts w:ascii="David" w:hAnsi="David"/>
          <w:spacing w:val="0"/>
          <w:sz w:val="24"/>
          <w:szCs w:val="24"/>
          <w:rtl/>
        </w:rPr>
        <w:t xml:space="preserve"> </w:t>
      </w:r>
    </w:p>
    <w:p w:rsidR="00893611" w:rsidRPr="004679E1" w:rsidRDefault="00893611" w:rsidP="00893611">
      <w:pPr>
        <w:pStyle w:val="ab"/>
        <w:bidi/>
        <w:spacing w:line="240" w:lineRule="auto"/>
        <w:rPr>
          <w:rFonts w:ascii="David" w:hAnsi="David"/>
          <w:spacing w:val="0"/>
          <w:sz w:val="24"/>
          <w:szCs w:val="24"/>
          <w:rtl/>
        </w:rPr>
      </w:pPr>
      <w:r w:rsidRPr="004679E1">
        <w:rPr>
          <w:rFonts w:ascii="David" w:hAnsi="David"/>
          <w:spacing w:val="0"/>
          <w:sz w:val="24"/>
          <w:szCs w:val="24"/>
          <w:rtl/>
        </w:rPr>
        <w:t>הוסבר לי שבמהלך הבדיקה צפויים תחושה של אי נוחות וכאב באזור הדיקור. לעיתים, במקום הדיקור בעור מופיע שטף דם מקומי, המתבטא בשינוי צבע ורגישות קלה. תופעת לוואי שכיחה לאחר הבדיקה היא דימום בשתן שאינו נראה אלא במיקרוסקופ (מיקרוהמטוריה). תופעת לוואי זאת נעלמת בדרך כלל מעצמה תוך זמן קצר ללא צורך בטיפול.</w:t>
      </w:r>
    </w:p>
    <w:p w:rsidR="00893611" w:rsidRDefault="00893611" w:rsidP="00893611">
      <w:pPr>
        <w:pStyle w:val="ab"/>
        <w:bidi/>
        <w:spacing w:line="240" w:lineRule="auto"/>
        <w:rPr>
          <w:rFonts w:ascii="David" w:hAnsi="David"/>
          <w:spacing w:val="0"/>
          <w:sz w:val="24"/>
          <w:szCs w:val="24"/>
          <w:rtl/>
        </w:rPr>
      </w:pPr>
      <w:r w:rsidRPr="004679E1">
        <w:rPr>
          <w:rFonts w:ascii="David" w:hAnsi="David"/>
          <w:spacing w:val="0"/>
          <w:sz w:val="24"/>
          <w:szCs w:val="24"/>
          <w:rtl/>
        </w:rPr>
        <w:t xml:space="preserve">כמו כן הוסברו לי הסיכונים והסיבוכים האפשריים של הבדיקה, לרבות: שתן דמי (מאקרוהמטוריה), שבדרך כלל </w:t>
      </w:r>
      <w:r>
        <w:rPr>
          <w:rFonts w:ascii="David" w:hAnsi="David" w:hint="cs"/>
          <w:spacing w:val="0"/>
          <w:sz w:val="24"/>
          <w:szCs w:val="24"/>
          <w:rtl/>
        </w:rPr>
        <w:t xml:space="preserve">גם הוא </w:t>
      </w:r>
      <w:r w:rsidRPr="004679E1">
        <w:rPr>
          <w:rFonts w:ascii="David" w:hAnsi="David"/>
          <w:spacing w:val="0"/>
          <w:sz w:val="24"/>
          <w:szCs w:val="24"/>
          <w:rtl/>
        </w:rPr>
        <w:t>חולף ללא מתן טיפול. לעיתים רחוקות הדימום יהיה משמעותי ו/או ממושך, ועלול להצריך מתן דם ולעיתים רחוקות ביותר התערבות פולשנית תחת שיקוף רנטגן או התערבות כירורגית. יתכן גם דימום קל מסביב לכליה (המטומה) שבדרך כלל אינו מלווה בתופעות קליניות, אך תתכן ירידה קלה ברמת ההמוגלובין. לעיתים רחוקות ביותר, כתוצאה ממעבר המחט דרך רקמת שומן תת עורית ושריר, יתכן דימום לרקמות הרכות (המטומה) שיתבטא בכאב ובנפיחות במותן. לעיתים נדירות ההמטומה מזדהמת ונדרש טיפול אנטיביוטי ו/או ניקוז כירורגי.</w:t>
      </w:r>
    </w:p>
    <w:p w:rsidR="00893611" w:rsidRDefault="00893611" w:rsidP="00893611">
      <w:pPr>
        <w:pStyle w:val="ab"/>
        <w:bidi/>
        <w:spacing w:line="240" w:lineRule="auto"/>
        <w:rPr>
          <w:rFonts w:ascii="David" w:hAnsi="David"/>
          <w:spacing w:val="0"/>
          <w:sz w:val="24"/>
          <w:szCs w:val="24"/>
          <w:rtl/>
        </w:rPr>
      </w:pPr>
      <w:r w:rsidRPr="004679E1">
        <w:rPr>
          <w:rFonts w:ascii="David" w:hAnsi="David"/>
          <w:spacing w:val="0"/>
          <w:sz w:val="24"/>
          <w:szCs w:val="24"/>
          <w:rtl/>
        </w:rPr>
        <w:t>לעיתים רחוקות ביותר, תתכן פגיעה בכלי דם חיצוני של הכליה, שגורמת להרחבה מקומית של דופן כלי הדם (</w:t>
      </w:r>
      <w:r w:rsidRPr="004679E1">
        <w:rPr>
          <w:rFonts w:ascii="David" w:hAnsi="David" w:hint="cs"/>
          <w:spacing w:val="0"/>
          <w:sz w:val="24"/>
          <w:szCs w:val="24"/>
          <w:rtl/>
        </w:rPr>
        <w:t>מפרצת</w:t>
      </w:r>
      <w:r w:rsidRPr="004679E1">
        <w:rPr>
          <w:rFonts w:ascii="David" w:hAnsi="David"/>
          <w:spacing w:val="0"/>
          <w:sz w:val="24"/>
          <w:szCs w:val="24"/>
          <w:rtl/>
        </w:rPr>
        <w:t>) ועלולה להצריך תיקון כירורגי. קיימת אפשרות שיווצר מעבר בין עורק ל</w:t>
      </w:r>
      <w:r>
        <w:rPr>
          <w:rFonts w:ascii="David" w:hAnsi="David" w:hint="cs"/>
          <w:spacing w:val="0"/>
          <w:sz w:val="24"/>
          <w:szCs w:val="24"/>
          <w:rtl/>
        </w:rPr>
        <w:t>ו</w:t>
      </w:r>
      <w:r w:rsidRPr="004679E1">
        <w:rPr>
          <w:rFonts w:ascii="David" w:hAnsi="David"/>
          <w:spacing w:val="0"/>
          <w:sz w:val="24"/>
          <w:szCs w:val="24"/>
          <w:rtl/>
        </w:rPr>
        <w:t>וריד קטנים בתוך כליה (</w:t>
      </w:r>
      <w:r w:rsidRPr="004679E1">
        <w:rPr>
          <w:rFonts w:ascii="David" w:hAnsi="David"/>
          <w:spacing w:val="0"/>
          <w:sz w:val="24"/>
          <w:szCs w:val="24"/>
        </w:rPr>
        <w:t>AV fistula</w:t>
      </w:r>
      <w:r w:rsidRPr="004679E1">
        <w:rPr>
          <w:rFonts w:ascii="David" w:hAnsi="David"/>
          <w:spacing w:val="0"/>
          <w:sz w:val="24"/>
          <w:szCs w:val="24"/>
          <w:rtl/>
        </w:rPr>
        <w:t xml:space="preserve">). בדרך כלל אין לכך משמעות קלינית ורובם ככולם נסגרים מעצמם במשך הזמן. </w:t>
      </w:r>
    </w:p>
    <w:p w:rsidR="00893611" w:rsidRDefault="00893611" w:rsidP="00893611">
      <w:pPr>
        <w:pStyle w:val="ab"/>
        <w:bidi/>
        <w:spacing w:line="240" w:lineRule="auto"/>
        <w:rPr>
          <w:rFonts w:ascii="David" w:hAnsi="David"/>
          <w:spacing w:val="0"/>
          <w:sz w:val="24"/>
          <w:szCs w:val="24"/>
          <w:rtl/>
        </w:rPr>
      </w:pPr>
      <w:r w:rsidRPr="004679E1">
        <w:rPr>
          <w:rFonts w:ascii="David" w:hAnsi="David"/>
          <w:spacing w:val="0"/>
          <w:sz w:val="24"/>
          <w:szCs w:val="24"/>
          <w:rtl/>
        </w:rPr>
        <w:t>לעיתים נדירות תגרם פגיעה באיברים סמוכים שתצריך טיפול ו/או ניתוח.</w:t>
      </w:r>
    </w:p>
    <w:p w:rsidR="00893611" w:rsidRPr="00272B40" w:rsidRDefault="00893611" w:rsidP="00893611">
      <w:pPr>
        <w:pStyle w:val="ab"/>
        <w:bidi/>
        <w:spacing w:line="240" w:lineRule="auto"/>
        <w:rPr>
          <w:rFonts w:ascii="David" w:hAnsi="David"/>
          <w:sz w:val="24"/>
          <w:szCs w:val="24"/>
        </w:rPr>
      </w:pPr>
      <w:r w:rsidRPr="00A957D2">
        <w:rPr>
          <w:rFonts w:ascii="David" w:hAnsi="David"/>
          <w:spacing w:val="0"/>
          <w:sz w:val="24"/>
          <w:szCs w:val="24"/>
          <w:rtl/>
        </w:rPr>
        <w:t>אני</w:t>
      </w:r>
      <w:r w:rsidRPr="00A957D2">
        <w:rPr>
          <w:rFonts w:ascii="David" w:hAnsi="David"/>
          <w:spacing w:val="0"/>
          <w:sz w:val="24"/>
          <w:szCs w:val="24"/>
        </w:rPr>
        <w:t xml:space="preserve"> </w:t>
      </w:r>
      <w:r w:rsidRPr="00A957D2">
        <w:rPr>
          <w:rFonts w:ascii="David" w:hAnsi="David"/>
          <w:spacing w:val="0"/>
          <w:sz w:val="24"/>
          <w:szCs w:val="24"/>
          <w:rtl/>
        </w:rPr>
        <w:t>מצהיר</w:t>
      </w:r>
      <w:r w:rsidRPr="00A957D2">
        <w:rPr>
          <w:rFonts w:ascii="David" w:hAnsi="David"/>
          <w:spacing w:val="0"/>
          <w:sz w:val="24"/>
          <w:szCs w:val="24"/>
        </w:rPr>
        <w:t>/</w:t>
      </w:r>
      <w:r w:rsidRPr="00A957D2">
        <w:rPr>
          <w:rFonts w:ascii="David" w:hAnsi="David"/>
          <w:spacing w:val="0"/>
          <w:sz w:val="24"/>
          <w:szCs w:val="24"/>
          <w:rtl/>
        </w:rPr>
        <w:t>ה</w:t>
      </w:r>
      <w:r w:rsidRPr="00A957D2">
        <w:rPr>
          <w:rFonts w:ascii="David" w:hAnsi="David"/>
          <w:spacing w:val="0"/>
          <w:sz w:val="24"/>
          <w:szCs w:val="24"/>
        </w:rPr>
        <w:t xml:space="preserve"> </w:t>
      </w:r>
      <w:r w:rsidRPr="00A957D2">
        <w:rPr>
          <w:rFonts w:ascii="David" w:hAnsi="David"/>
          <w:spacing w:val="0"/>
          <w:sz w:val="24"/>
          <w:szCs w:val="24"/>
          <w:rtl/>
        </w:rPr>
        <w:t>ומאשר</w:t>
      </w:r>
      <w:r w:rsidRPr="00A957D2">
        <w:rPr>
          <w:rFonts w:ascii="David" w:hAnsi="David"/>
          <w:spacing w:val="0"/>
          <w:sz w:val="24"/>
          <w:szCs w:val="24"/>
        </w:rPr>
        <w:t>/</w:t>
      </w:r>
      <w:r w:rsidRPr="00A957D2">
        <w:rPr>
          <w:rFonts w:ascii="David" w:hAnsi="David"/>
          <w:spacing w:val="0"/>
          <w:sz w:val="24"/>
          <w:szCs w:val="24"/>
          <w:rtl/>
        </w:rPr>
        <w:t>ת</w:t>
      </w:r>
      <w:r w:rsidRPr="00A957D2">
        <w:rPr>
          <w:rFonts w:ascii="David" w:hAnsi="David"/>
          <w:spacing w:val="0"/>
          <w:sz w:val="24"/>
          <w:szCs w:val="24"/>
        </w:rPr>
        <w:t xml:space="preserve"> </w:t>
      </w:r>
      <w:r w:rsidRPr="00A957D2">
        <w:rPr>
          <w:rFonts w:ascii="David" w:hAnsi="David"/>
          <w:spacing w:val="0"/>
          <w:sz w:val="24"/>
          <w:szCs w:val="24"/>
          <w:rtl/>
        </w:rPr>
        <w:t>בזאת</w:t>
      </w:r>
      <w:r w:rsidRPr="00A957D2">
        <w:rPr>
          <w:rFonts w:ascii="David" w:hAnsi="David"/>
          <w:spacing w:val="0"/>
          <w:sz w:val="24"/>
          <w:szCs w:val="24"/>
        </w:rPr>
        <w:t xml:space="preserve"> </w:t>
      </w:r>
      <w:r w:rsidRPr="00A957D2">
        <w:rPr>
          <w:rFonts w:ascii="David" w:hAnsi="David"/>
          <w:spacing w:val="0"/>
          <w:sz w:val="24"/>
          <w:szCs w:val="24"/>
          <w:rtl/>
        </w:rPr>
        <w:t>כי</w:t>
      </w:r>
      <w:r w:rsidRPr="00A957D2">
        <w:rPr>
          <w:rFonts w:ascii="David" w:hAnsi="David"/>
          <w:spacing w:val="0"/>
          <w:sz w:val="24"/>
          <w:szCs w:val="24"/>
        </w:rPr>
        <w:t xml:space="preserve"> </w:t>
      </w:r>
      <w:r w:rsidRPr="00A957D2">
        <w:rPr>
          <w:rFonts w:ascii="David" w:hAnsi="David"/>
          <w:spacing w:val="0"/>
          <w:sz w:val="24"/>
          <w:szCs w:val="24"/>
          <w:rtl/>
        </w:rPr>
        <w:t>הוסבר</w:t>
      </w:r>
      <w:r w:rsidRPr="00A957D2">
        <w:rPr>
          <w:rFonts w:ascii="David" w:hAnsi="David"/>
          <w:spacing w:val="0"/>
          <w:sz w:val="24"/>
          <w:szCs w:val="24"/>
        </w:rPr>
        <w:t xml:space="preserve"> </w:t>
      </w:r>
      <w:r w:rsidRPr="00A957D2">
        <w:rPr>
          <w:rFonts w:ascii="David" w:hAnsi="David"/>
          <w:spacing w:val="0"/>
          <w:sz w:val="24"/>
          <w:szCs w:val="24"/>
          <w:rtl/>
        </w:rPr>
        <w:t>לי</w:t>
      </w:r>
      <w:r w:rsidRPr="00A957D2">
        <w:rPr>
          <w:rFonts w:ascii="David" w:hAnsi="David"/>
          <w:spacing w:val="0"/>
          <w:sz w:val="24"/>
          <w:szCs w:val="24"/>
        </w:rPr>
        <w:t xml:space="preserve"> </w:t>
      </w:r>
      <w:r w:rsidRPr="00A957D2">
        <w:rPr>
          <w:rFonts w:ascii="David" w:hAnsi="David"/>
          <w:spacing w:val="0"/>
          <w:sz w:val="24"/>
          <w:szCs w:val="24"/>
          <w:rtl/>
        </w:rPr>
        <w:t>ואני</w:t>
      </w:r>
      <w:r w:rsidRPr="00A957D2">
        <w:rPr>
          <w:rFonts w:ascii="David" w:hAnsi="David"/>
          <w:spacing w:val="0"/>
          <w:sz w:val="24"/>
          <w:szCs w:val="24"/>
        </w:rPr>
        <w:t xml:space="preserve"> </w:t>
      </w:r>
      <w:r w:rsidRPr="00A957D2">
        <w:rPr>
          <w:rFonts w:ascii="David" w:hAnsi="David"/>
          <w:spacing w:val="0"/>
          <w:sz w:val="24"/>
          <w:szCs w:val="24"/>
          <w:rtl/>
        </w:rPr>
        <w:t>מבין</w:t>
      </w:r>
      <w:r w:rsidRPr="00A957D2">
        <w:rPr>
          <w:rFonts w:ascii="David" w:hAnsi="David"/>
          <w:spacing w:val="0"/>
          <w:sz w:val="24"/>
          <w:szCs w:val="24"/>
        </w:rPr>
        <w:t>/</w:t>
      </w:r>
      <w:r w:rsidRPr="00A957D2">
        <w:rPr>
          <w:rFonts w:ascii="David" w:hAnsi="David"/>
          <w:spacing w:val="0"/>
          <w:sz w:val="24"/>
          <w:szCs w:val="24"/>
          <w:rtl/>
        </w:rPr>
        <w:t>ה</w:t>
      </w:r>
      <w:r w:rsidRPr="00A957D2">
        <w:rPr>
          <w:rFonts w:ascii="David" w:hAnsi="David"/>
          <w:spacing w:val="0"/>
          <w:sz w:val="24"/>
          <w:szCs w:val="24"/>
        </w:rPr>
        <w:t xml:space="preserve"> </w:t>
      </w:r>
      <w:r w:rsidRPr="00A957D2">
        <w:rPr>
          <w:rFonts w:ascii="David" w:hAnsi="David"/>
          <w:spacing w:val="0"/>
          <w:sz w:val="24"/>
          <w:szCs w:val="24"/>
          <w:rtl/>
        </w:rPr>
        <w:t>שקיימת</w:t>
      </w:r>
      <w:r w:rsidRPr="00A957D2">
        <w:rPr>
          <w:rFonts w:ascii="David" w:hAnsi="David"/>
          <w:spacing w:val="0"/>
          <w:sz w:val="24"/>
          <w:szCs w:val="24"/>
        </w:rPr>
        <w:t xml:space="preserve"> </w:t>
      </w:r>
      <w:r w:rsidRPr="00A957D2">
        <w:rPr>
          <w:rFonts w:ascii="David" w:hAnsi="David"/>
          <w:spacing w:val="0"/>
          <w:sz w:val="24"/>
          <w:szCs w:val="24"/>
          <w:rtl/>
        </w:rPr>
        <w:t>אפשרות</w:t>
      </w:r>
      <w:r w:rsidRPr="00A957D2">
        <w:rPr>
          <w:rFonts w:ascii="David" w:hAnsi="David"/>
          <w:spacing w:val="0"/>
          <w:sz w:val="24"/>
          <w:szCs w:val="24"/>
        </w:rPr>
        <w:t xml:space="preserve"> </w:t>
      </w:r>
      <w:r w:rsidRPr="00A957D2">
        <w:rPr>
          <w:rFonts w:ascii="David" w:hAnsi="David"/>
          <w:spacing w:val="0"/>
          <w:sz w:val="24"/>
          <w:szCs w:val="24"/>
          <w:rtl/>
        </w:rPr>
        <w:t>שתוך</w:t>
      </w:r>
      <w:r w:rsidRPr="00A957D2">
        <w:rPr>
          <w:rFonts w:ascii="David" w:hAnsi="David"/>
          <w:spacing w:val="0"/>
          <w:sz w:val="24"/>
          <w:szCs w:val="24"/>
        </w:rPr>
        <w:t xml:space="preserve"> </w:t>
      </w:r>
      <w:r w:rsidRPr="00A957D2">
        <w:rPr>
          <w:rFonts w:ascii="David" w:hAnsi="David"/>
          <w:spacing w:val="0"/>
          <w:sz w:val="24"/>
          <w:szCs w:val="24"/>
          <w:rtl/>
        </w:rPr>
        <w:t>מהלך</w:t>
      </w:r>
      <w:r w:rsidRPr="00A957D2">
        <w:rPr>
          <w:rFonts w:ascii="David" w:hAnsi="David"/>
          <w:spacing w:val="0"/>
          <w:sz w:val="24"/>
          <w:szCs w:val="24"/>
        </w:rPr>
        <w:t xml:space="preserve"> </w:t>
      </w:r>
      <w:r w:rsidRPr="00A957D2">
        <w:rPr>
          <w:rFonts w:ascii="David" w:hAnsi="David" w:hint="cs"/>
          <w:spacing w:val="0"/>
          <w:sz w:val="24"/>
          <w:szCs w:val="24"/>
          <w:rtl/>
        </w:rPr>
        <w:t>הבדיקה/פעולה</w:t>
      </w:r>
      <w:r>
        <w:rPr>
          <w:rFonts w:ascii="David" w:hAnsi="David" w:hint="cs"/>
          <w:spacing w:val="0"/>
          <w:sz w:val="24"/>
          <w:szCs w:val="24"/>
          <w:rtl/>
        </w:rPr>
        <w:t xml:space="preserve"> המבוצעת</w:t>
      </w:r>
      <w:r w:rsidRPr="00A957D2">
        <w:rPr>
          <w:rFonts w:ascii="David" w:hAnsi="David"/>
          <w:spacing w:val="0"/>
          <w:sz w:val="24"/>
          <w:szCs w:val="24"/>
          <w:rtl/>
        </w:rPr>
        <w:t xml:space="preserve"> יתברר</w:t>
      </w:r>
      <w:r w:rsidRPr="00A957D2">
        <w:rPr>
          <w:rFonts w:ascii="David" w:hAnsi="David"/>
          <w:spacing w:val="0"/>
          <w:sz w:val="24"/>
          <w:szCs w:val="24"/>
        </w:rPr>
        <w:t xml:space="preserve"> </w:t>
      </w:r>
      <w:r w:rsidRPr="00A957D2">
        <w:rPr>
          <w:rFonts w:ascii="David" w:hAnsi="David"/>
          <w:spacing w:val="0"/>
          <w:sz w:val="24"/>
          <w:szCs w:val="24"/>
          <w:rtl/>
        </w:rPr>
        <w:t>שיש</w:t>
      </w:r>
      <w:r w:rsidRPr="00A957D2">
        <w:rPr>
          <w:rFonts w:ascii="David" w:hAnsi="David"/>
          <w:spacing w:val="0"/>
          <w:sz w:val="24"/>
          <w:szCs w:val="24"/>
        </w:rPr>
        <w:t xml:space="preserve"> </w:t>
      </w:r>
      <w:r w:rsidRPr="00A957D2">
        <w:rPr>
          <w:rFonts w:ascii="David" w:hAnsi="David"/>
          <w:spacing w:val="0"/>
          <w:sz w:val="24"/>
          <w:szCs w:val="24"/>
          <w:rtl/>
        </w:rPr>
        <w:t>צורך</w:t>
      </w:r>
      <w:r w:rsidRPr="00A957D2">
        <w:rPr>
          <w:rFonts w:ascii="David" w:hAnsi="David"/>
          <w:spacing w:val="0"/>
          <w:sz w:val="24"/>
          <w:szCs w:val="24"/>
        </w:rPr>
        <w:t xml:space="preserve"> </w:t>
      </w:r>
      <w:r w:rsidRPr="00A957D2">
        <w:rPr>
          <w:rFonts w:ascii="David" w:hAnsi="David"/>
          <w:spacing w:val="0"/>
          <w:sz w:val="24"/>
          <w:szCs w:val="24"/>
          <w:rtl/>
        </w:rPr>
        <w:t>להרחיב</w:t>
      </w:r>
      <w:r w:rsidRPr="00A957D2">
        <w:rPr>
          <w:rFonts w:ascii="David" w:hAnsi="David"/>
          <w:spacing w:val="0"/>
          <w:sz w:val="24"/>
          <w:szCs w:val="24"/>
        </w:rPr>
        <w:t xml:space="preserve"> </w:t>
      </w:r>
      <w:r w:rsidRPr="00A957D2">
        <w:rPr>
          <w:rFonts w:ascii="David" w:hAnsi="David"/>
          <w:spacing w:val="0"/>
          <w:sz w:val="24"/>
          <w:szCs w:val="24"/>
          <w:rtl/>
        </w:rPr>
        <w:t>את</w:t>
      </w:r>
      <w:r w:rsidRPr="00A957D2">
        <w:rPr>
          <w:rFonts w:ascii="David" w:hAnsi="David"/>
          <w:spacing w:val="0"/>
          <w:sz w:val="24"/>
          <w:szCs w:val="24"/>
        </w:rPr>
        <w:t xml:space="preserve"> </w:t>
      </w:r>
      <w:r w:rsidRPr="00A957D2">
        <w:rPr>
          <w:rFonts w:ascii="David" w:hAnsi="David"/>
          <w:spacing w:val="0"/>
          <w:sz w:val="24"/>
          <w:szCs w:val="24"/>
          <w:rtl/>
        </w:rPr>
        <w:t>היקפה, לשנותה</w:t>
      </w:r>
      <w:r w:rsidRPr="00A957D2">
        <w:rPr>
          <w:rFonts w:ascii="David" w:hAnsi="David"/>
          <w:spacing w:val="0"/>
          <w:sz w:val="24"/>
          <w:szCs w:val="24"/>
        </w:rPr>
        <w:t xml:space="preserve"> </w:t>
      </w:r>
      <w:r w:rsidRPr="00A957D2">
        <w:rPr>
          <w:rFonts w:ascii="David" w:hAnsi="David"/>
          <w:spacing w:val="0"/>
          <w:sz w:val="24"/>
          <w:szCs w:val="24"/>
          <w:rtl/>
        </w:rPr>
        <w:t>או</w:t>
      </w:r>
      <w:r w:rsidRPr="00A957D2">
        <w:rPr>
          <w:rFonts w:ascii="David" w:hAnsi="David"/>
          <w:spacing w:val="0"/>
          <w:sz w:val="24"/>
          <w:szCs w:val="24"/>
        </w:rPr>
        <w:t xml:space="preserve"> </w:t>
      </w:r>
      <w:r w:rsidRPr="00A957D2">
        <w:rPr>
          <w:rFonts w:ascii="David" w:hAnsi="David"/>
          <w:spacing w:val="0"/>
          <w:sz w:val="24"/>
          <w:szCs w:val="24"/>
          <w:rtl/>
        </w:rPr>
        <w:t>לנקוט</w:t>
      </w:r>
      <w:r w:rsidRPr="00A957D2">
        <w:rPr>
          <w:rFonts w:ascii="David" w:hAnsi="David"/>
          <w:spacing w:val="0"/>
          <w:sz w:val="24"/>
          <w:szCs w:val="24"/>
        </w:rPr>
        <w:t xml:space="preserve"> </w:t>
      </w:r>
      <w:r w:rsidRPr="00A957D2">
        <w:rPr>
          <w:rFonts w:ascii="David" w:hAnsi="David"/>
          <w:spacing w:val="0"/>
          <w:sz w:val="24"/>
          <w:szCs w:val="24"/>
          <w:rtl/>
        </w:rPr>
        <w:t>בהליכים</w:t>
      </w:r>
      <w:r w:rsidRPr="00A957D2">
        <w:rPr>
          <w:rFonts w:ascii="David" w:hAnsi="David"/>
          <w:spacing w:val="0"/>
          <w:sz w:val="24"/>
          <w:szCs w:val="24"/>
        </w:rPr>
        <w:t xml:space="preserve"> </w:t>
      </w:r>
      <w:r w:rsidRPr="00A957D2">
        <w:rPr>
          <w:rFonts w:ascii="David" w:hAnsi="David"/>
          <w:spacing w:val="0"/>
          <w:sz w:val="24"/>
          <w:szCs w:val="24"/>
          <w:rtl/>
        </w:rPr>
        <w:t>אחרים</w:t>
      </w:r>
      <w:r w:rsidRPr="00A957D2">
        <w:rPr>
          <w:rFonts w:ascii="David" w:hAnsi="David"/>
          <w:spacing w:val="0"/>
          <w:sz w:val="24"/>
          <w:szCs w:val="24"/>
        </w:rPr>
        <w:t xml:space="preserve"> </w:t>
      </w:r>
      <w:r w:rsidRPr="00A957D2">
        <w:rPr>
          <w:rFonts w:ascii="David" w:hAnsi="David"/>
          <w:spacing w:val="0"/>
          <w:sz w:val="24"/>
          <w:szCs w:val="24"/>
          <w:rtl/>
        </w:rPr>
        <w:t>או</w:t>
      </w:r>
      <w:r w:rsidRPr="00A957D2">
        <w:rPr>
          <w:rFonts w:ascii="David" w:hAnsi="David"/>
          <w:spacing w:val="0"/>
          <w:sz w:val="24"/>
          <w:szCs w:val="24"/>
        </w:rPr>
        <w:t xml:space="preserve"> </w:t>
      </w:r>
      <w:r w:rsidRPr="00A957D2">
        <w:rPr>
          <w:rFonts w:ascii="David" w:hAnsi="David"/>
          <w:spacing w:val="0"/>
          <w:sz w:val="24"/>
          <w:szCs w:val="24"/>
          <w:rtl/>
        </w:rPr>
        <w:t>נוספים לצורך</w:t>
      </w:r>
      <w:r w:rsidRPr="00A957D2">
        <w:rPr>
          <w:rFonts w:ascii="David" w:hAnsi="David"/>
          <w:spacing w:val="0"/>
          <w:sz w:val="24"/>
          <w:szCs w:val="24"/>
        </w:rPr>
        <w:t xml:space="preserve"> </w:t>
      </w:r>
      <w:r w:rsidRPr="00A957D2">
        <w:rPr>
          <w:rFonts w:ascii="David" w:hAnsi="David"/>
          <w:spacing w:val="0"/>
          <w:sz w:val="24"/>
          <w:szCs w:val="24"/>
          <w:rtl/>
        </w:rPr>
        <w:t>הצלת</w:t>
      </w:r>
      <w:r w:rsidRPr="00A957D2">
        <w:rPr>
          <w:rFonts w:ascii="David" w:hAnsi="David"/>
          <w:spacing w:val="0"/>
          <w:sz w:val="24"/>
          <w:szCs w:val="24"/>
        </w:rPr>
        <w:t xml:space="preserve"> </w:t>
      </w:r>
      <w:r w:rsidRPr="00A957D2">
        <w:rPr>
          <w:rFonts w:ascii="David" w:hAnsi="David"/>
          <w:spacing w:val="0"/>
          <w:sz w:val="24"/>
          <w:szCs w:val="24"/>
          <w:rtl/>
        </w:rPr>
        <w:t xml:space="preserve">חיים, </w:t>
      </w:r>
      <w:r>
        <w:rPr>
          <w:rFonts w:ascii="David" w:hAnsi="David" w:hint="cs"/>
          <w:spacing w:val="0"/>
          <w:sz w:val="24"/>
          <w:szCs w:val="24"/>
          <w:rtl/>
        </w:rPr>
        <w:t>ו</w:t>
      </w:r>
      <w:r w:rsidRPr="00A957D2">
        <w:rPr>
          <w:rFonts w:ascii="David" w:hAnsi="David"/>
          <w:spacing w:val="0"/>
          <w:sz w:val="24"/>
          <w:szCs w:val="24"/>
          <w:rtl/>
        </w:rPr>
        <w:t>מניעת</w:t>
      </w:r>
      <w:r w:rsidRPr="00A957D2">
        <w:rPr>
          <w:rFonts w:ascii="David" w:hAnsi="David"/>
          <w:spacing w:val="0"/>
          <w:sz w:val="24"/>
          <w:szCs w:val="24"/>
        </w:rPr>
        <w:t xml:space="preserve"> </w:t>
      </w:r>
      <w:r w:rsidRPr="00A957D2">
        <w:rPr>
          <w:rFonts w:ascii="David" w:hAnsi="David"/>
          <w:spacing w:val="0"/>
          <w:sz w:val="24"/>
          <w:szCs w:val="24"/>
          <w:rtl/>
        </w:rPr>
        <w:t>נזק</w:t>
      </w:r>
      <w:r w:rsidRPr="00A957D2">
        <w:rPr>
          <w:rFonts w:ascii="David" w:hAnsi="David"/>
          <w:spacing w:val="0"/>
          <w:sz w:val="24"/>
          <w:szCs w:val="24"/>
        </w:rPr>
        <w:t xml:space="preserve"> </w:t>
      </w:r>
      <w:r w:rsidRPr="00A957D2">
        <w:rPr>
          <w:rFonts w:ascii="David" w:hAnsi="David"/>
          <w:spacing w:val="0"/>
          <w:sz w:val="24"/>
          <w:szCs w:val="24"/>
          <w:rtl/>
        </w:rPr>
        <w:t>גופני</w:t>
      </w:r>
      <w:r>
        <w:rPr>
          <w:rFonts w:ascii="David" w:hAnsi="David" w:hint="cs"/>
          <w:spacing w:val="0"/>
          <w:sz w:val="24"/>
          <w:szCs w:val="24"/>
          <w:rtl/>
        </w:rPr>
        <w:t>.</w:t>
      </w:r>
      <w:r w:rsidRPr="00A957D2">
        <w:rPr>
          <w:rFonts w:ascii="David" w:hAnsi="David"/>
          <w:spacing w:val="0"/>
          <w:sz w:val="24"/>
          <w:szCs w:val="24"/>
        </w:rPr>
        <w:t xml:space="preserve"> </w:t>
      </w:r>
      <w:r w:rsidRPr="00A957D2">
        <w:rPr>
          <w:rFonts w:ascii="David" w:hAnsi="David"/>
          <w:spacing w:val="0"/>
          <w:sz w:val="24"/>
          <w:szCs w:val="24"/>
          <w:rtl/>
        </w:rPr>
        <w:t>לפיכך,</w:t>
      </w:r>
      <w:r w:rsidRPr="00A957D2">
        <w:rPr>
          <w:rFonts w:ascii="David" w:hAnsi="David"/>
          <w:spacing w:val="0"/>
          <w:sz w:val="24"/>
          <w:szCs w:val="24"/>
        </w:rPr>
        <w:t xml:space="preserve"> </w:t>
      </w:r>
      <w:r w:rsidRPr="00A957D2">
        <w:rPr>
          <w:rFonts w:ascii="David" w:hAnsi="David"/>
          <w:spacing w:val="0"/>
          <w:sz w:val="24"/>
          <w:szCs w:val="24"/>
          <w:rtl/>
        </w:rPr>
        <w:t>אני</w:t>
      </w:r>
      <w:r w:rsidRPr="00A957D2">
        <w:rPr>
          <w:rFonts w:ascii="David" w:hAnsi="David"/>
          <w:spacing w:val="0"/>
          <w:sz w:val="24"/>
          <w:szCs w:val="24"/>
        </w:rPr>
        <w:t xml:space="preserve"> </w:t>
      </w:r>
      <w:r w:rsidRPr="00A957D2">
        <w:rPr>
          <w:rFonts w:ascii="David" w:hAnsi="David"/>
          <w:spacing w:val="0"/>
          <w:sz w:val="24"/>
          <w:szCs w:val="24"/>
          <w:rtl/>
        </w:rPr>
        <w:t>מסכים/ה</w:t>
      </w:r>
      <w:r w:rsidRPr="00A957D2">
        <w:rPr>
          <w:rFonts w:ascii="David" w:hAnsi="David"/>
          <w:spacing w:val="0"/>
          <w:sz w:val="24"/>
          <w:szCs w:val="24"/>
        </w:rPr>
        <w:t xml:space="preserve"> </w:t>
      </w:r>
      <w:r w:rsidRPr="00A957D2">
        <w:rPr>
          <w:rFonts w:ascii="David" w:hAnsi="David"/>
          <w:spacing w:val="0"/>
          <w:sz w:val="24"/>
          <w:szCs w:val="24"/>
          <w:rtl/>
        </w:rPr>
        <w:t>גם</w:t>
      </w:r>
      <w:r w:rsidRPr="00A957D2">
        <w:rPr>
          <w:rFonts w:ascii="David" w:hAnsi="David"/>
          <w:spacing w:val="0"/>
          <w:sz w:val="24"/>
          <w:szCs w:val="24"/>
        </w:rPr>
        <w:t xml:space="preserve"> </w:t>
      </w:r>
      <w:r w:rsidRPr="00A957D2">
        <w:rPr>
          <w:rFonts w:ascii="David" w:hAnsi="David"/>
          <w:spacing w:val="0"/>
          <w:sz w:val="24"/>
          <w:szCs w:val="24"/>
          <w:rtl/>
        </w:rPr>
        <w:t>לאותה</w:t>
      </w:r>
      <w:r w:rsidRPr="00A957D2">
        <w:rPr>
          <w:rFonts w:ascii="David" w:hAnsi="David"/>
          <w:spacing w:val="0"/>
          <w:sz w:val="24"/>
          <w:szCs w:val="24"/>
        </w:rPr>
        <w:t xml:space="preserve"> </w:t>
      </w:r>
      <w:r w:rsidRPr="00A957D2">
        <w:rPr>
          <w:rFonts w:ascii="David" w:hAnsi="David"/>
          <w:spacing w:val="0"/>
          <w:sz w:val="24"/>
          <w:szCs w:val="24"/>
          <w:rtl/>
        </w:rPr>
        <w:t>הרחבה</w:t>
      </w:r>
      <w:r w:rsidRPr="00A957D2">
        <w:rPr>
          <w:rFonts w:ascii="David" w:hAnsi="David"/>
          <w:spacing w:val="0"/>
          <w:sz w:val="24"/>
          <w:szCs w:val="24"/>
        </w:rPr>
        <w:t xml:space="preserve"> </w:t>
      </w:r>
      <w:r w:rsidRPr="00A957D2">
        <w:rPr>
          <w:rFonts w:ascii="David" w:hAnsi="David"/>
          <w:spacing w:val="0"/>
          <w:sz w:val="24"/>
          <w:szCs w:val="24"/>
          <w:rtl/>
        </w:rPr>
        <w:t>שינוי</w:t>
      </w:r>
      <w:r w:rsidRPr="00A957D2">
        <w:rPr>
          <w:rFonts w:ascii="David" w:hAnsi="David"/>
          <w:spacing w:val="0"/>
          <w:sz w:val="24"/>
          <w:szCs w:val="24"/>
        </w:rPr>
        <w:t xml:space="preserve"> </w:t>
      </w:r>
      <w:r w:rsidRPr="00A957D2">
        <w:rPr>
          <w:rFonts w:ascii="David" w:hAnsi="David"/>
          <w:spacing w:val="0"/>
          <w:sz w:val="24"/>
          <w:szCs w:val="24"/>
          <w:rtl/>
        </w:rPr>
        <w:t>או</w:t>
      </w:r>
      <w:r w:rsidRPr="00A957D2">
        <w:rPr>
          <w:rFonts w:ascii="David" w:hAnsi="David"/>
          <w:spacing w:val="0"/>
          <w:sz w:val="24"/>
          <w:szCs w:val="24"/>
        </w:rPr>
        <w:t xml:space="preserve"> </w:t>
      </w:r>
      <w:r w:rsidRPr="00A957D2">
        <w:rPr>
          <w:rFonts w:ascii="David" w:hAnsi="David"/>
          <w:spacing w:val="0"/>
          <w:sz w:val="24"/>
          <w:szCs w:val="24"/>
          <w:rtl/>
        </w:rPr>
        <w:t>ביצוע</w:t>
      </w:r>
      <w:r w:rsidRPr="00A957D2">
        <w:rPr>
          <w:rFonts w:ascii="David" w:hAnsi="David"/>
          <w:spacing w:val="0"/>
          <w:sz w:val="24"/>
          <w:szCs w:val="24"/>
        </w:rPr>
        <w:t xml:space="preserve"> </w:t>
      </w:r>
      <w:r w:rsidRPr="00A957D2">
        <w:rPr>
          <w:rFonts w:ascii="David" w:hAnsi="David"/>
          <w:spacing w:val="0"/>
          <w:sz w:val="24"/>
          <w:szCs w:val="24"/>
          <w:rtl/>
        </w:rPr>
        <w:t>הליכים</w:t>
      </w:r>
      <w:r w:rsidRPr="00A957D2">
        <w:rPr>
          <w:rFonts w:ascii="David" w:hAnsi="David"/>
          <w:spacing w:val="0"/>
          <w:sz w:val="24"/>
          <w:szCs w:val="24"/>
        </w:rPr>
        <w:t xml:space="preserve"> </w:t>
      </w:r>
      <w:r w:rsidRPr="00A957D2">
        <w:rPr>
          <w:rFonts w:ascii="David" w:hAnsi="David"/>
          <w:spacing w:val="0"/>
          <w:sz w:val="24"/>
          <w:szCs w:val="24"/>
          <w:rtl/>
        </w:rPr>
        <w:t>אחרים</w:t>
      </w:r>
      <w:r w:rsidRPr="00A957D2">
        <w:rPr>
          <w:rFonts w:ascii="David" w:hAnsi="David"/>
          <w:spacing w:val="0"/>
          <w:sz w:val="24"/>
          <w:szCs w:val="24"/>
        </w:rPr>
        <w:t xml:space="preserve"> </w:t>
      </w:r>
      <w:r w:rsidRPr="00A957D2">
        <w:rPr>
          <w:rFonts w:ascii="David" w:hAnsi="David"/>
          <w:spacing w:val="0"/>
          <w:sz w:val="24"/>
          <w:szCs w:val="24"/>
          <w:rtl/>
        </w:rPr>
        <w:t>או נוספים</w:t>
      </w:r>
      <w:r w:rsidRPr="00A957D2">
        <w:rPr>
          <w:rFonts w:ascii="David" w:hAnsi="David"/>
          <w:spacing w:val="0"/>
          <w:sz w:val="24"/>
          <w:szCs w:val="24"/>
        </w:rPr>
        <w:t xml:space="preserve"> </w:t>
      </w:r>
      <w:r w:rsidRPr="00A957D2">
        <w:rPr>
          <w:rFonts w:ascii="David" w:hAnsi="David"/>
          <w:spacing w:val="0"/>
          <w:sz w:val="24"/>
          <w:szCs w:val="24"/>
          <w:rtl/>
        </w:rPr>
        <w:t>לרבות</w:t>
      </w:r>
      <w:r w:rsidRPr="00A957D2">
        <w:rPr>
          <w:rFonts w:ascii="David" w:hAnsi="David"/>
          <w:spacing w:val="0"/>
          <w:sz w:val="24"/>
          <w:szCs w:val="24"/>
        </w:rPr>
        <w:t xml:space="preserve"> </w:t>
      </w:r>
      <w:r w:rsidRPr="00A957D2">
        <w:rPr>
          <w:rFonts w:ascii="David" w:hAnsi="David"/>
          <w:spacing w:val="0"/>
          <w:sz w:val="24"/>
          <w:szCs w:val="24"/>
          <w:rtl/>
        </w:rPr>
        <w:t>פעולות</w:t>
      </w:r>
      <w:r w:rsidRPr="00A957D2">
        <w:rPr>
          <w:rFonts w:ascii="David" w:hAnsi="David"/>
          <w:spacing w:val="0"/>
          <w:sz w:val="24"/>
          <w:szCs w:val="24"/>
        </w:rPr>
        <w:t xml:space="preserve"> </w:t>
      </w:r>
      <w:r w:rsidRPr="00A957D2">
        <w:rPr>
          <w:rFonts w:ascii="David" w:hAnsi="David"/>
          <w:spacing w:val="0"/>
          <w:sz w:val="24"/>
          <w:szCs w:val="24"/>
          <w:rtl/>
        </w:rPr>
        <w:t>כירורגיות</w:t>
      </w:r>
      <w:r w:rsidRPr="00A957D2">
        <w:rPr>
          <w:rFonts w:ascii="David" w:hAnsi="David"/>
          <w:spacing w:val="0"/>
          <w:sz w:val="24"/>
          <w:szCs w:val="24"/>
        </w:rPr>
        <w:t xml:space="preserve"> </w:t>
      </w:r>
      <w:r w:rsidRPr="00A957D2">
        <w:rPr>
          <w:rFonts w:ascii="David" w:hAnsi="David"/>
          <w:spacing w:val="0"/>
          <w:sz w:val="24"/>
          <w:szCs w:val="24"/>
          <w:rtl/>
        </w:rPr>
        <w:t>שלדעת</w:t>
      </w:r>
      <w:r w:rsidRPr="00A957D2">
        <w:rPr>
          <w:rFonts w:ascii="David" w:hAnsi="David"/>
          <w:spacing w:val="0"/>
          <w:sz w:val="24"/>
          <w:szCs w:val="24"/>
        </w:rPr>
        <w:t xml:space="preserve"> </w:t>
      </w:r>
      <w:r w:rsidRPr="00A957D2">
        <w:rPr>
          <w:rFonts w:ascii="David" w:hAnsi="David"/>
          <w:spacing w:val="0"/>
          <w:sz w:val="24"/>
          <w:szCs w:val="24"/>
          <w:rtl/>
        </w:rPr>
        <w:t>רופאי</w:t>
      </w:r>
      <w:r w:rsidRPr="00A957D2">
        <w:rPr>
          <w:rFonts w:ascii="David" w:hAnsi="David"/>
          <w:spacing w:val="0"/>
          <w:sz w:val="24"/>
          <w:szCs w:val="24"/>
        </w:rPr>
        <w:t xml:space="preserve"> </w:t>
      </w:r>
      <w:r w:rsidRPr="00A957D2">
        <w:rPr>
          <w:rFonts w:ascii="David" w:hAnsi="David"/>
          <w:spacing w:val="0"/>
          <w:sz w:val="24"/>
          <w:szCs w:val="24"/>
          <w:rtl/>
        </w:rPr>
        <w:t>בית</w:t>
      </w:r>
      <w:r w:rsidRPr="00A957D2">
        <w:rPr>
          <w:rFonts w:ascii="David" w:hAnsi="David"/>
          <w:spacing w:val="0"/>
          <w:sz w:val="24"/>
          <w:szCs w:val="24"/>
        </w:rPr>
        <w:t xml:space="preserve"> </w:t>
      </w:r>
      <w:r w:rsidRPr="00A957D2">
        <w:rPr>
          <w:rFonts w:ascii="David" w:hAnsi="David"/>
          <w:spacing w:val="0"/>
          <w:sz w:val="24"/>
          <w:szCs w:val="24"/>
          <w:rtl/>
        </w:rPr>
        <w:t>החולים</w:t>
      </w:r>
      <w:r w:rsidRPr="00A957D2">
        <w:rPr>
          <w:rFonts w:ascii="David" w:hAnsi="David"/>
          <w:spacing w:val="0"/>
          <w:sz w:val="24"/>
          <w:szCs w:val="24"/>
        </w:rPr>
        <w:t xml:space="preserve"> </w:t>
      </w:r>
      <w:r w:rsidRPr="00A957D2">
        <w:rPr>
          <w:rFonts w:ascii="David" w:hAnsi="David"/>
          <w:spacing w:val="0"/>
          <w:sz w:val="24"/>
          <w:szCs w:val="24"/>
          <w:rtl/>
        </w:rPr>
        <w:t>יהיו</w:t>
      </w:r>
      <w:r w:rsidRPr="00A957D2">
        <w:rPr>
          <w:rFonts w:ascii="David" w:hAnsi="David"/>
          <w:spacing w:val="0"/>
          <w:sz w:val="24"/>
          <w:szCs w:val="24"/>
        </w:rPr>
        <w:t xml:space="preserve"> </w:t>
      </w:r>
      <w:r w:rsidRPr="00A957D2">
        <w:rPr>
          <w:rFonts w:ascii="David" w:hAnsi="David"/>
          <w:spacing w:val="0"/>
          <w:sz w:val="24"/>
          <w:szCs w:val="24"/>
          <w:rtl/>
        </w:rPr>
        <w:t>חיוניים</w:t>
      </w:r>
      <w:r w:rsidRPr="00A957D2">
        <w:rPr>
          <w:rFonts w:ascii="David" w:hAnsi="David"/>
          <w:spacing w:val="0"/>
          <w:sz w:val="24"/>
          <w:szCs w:val="24"/>
        </w:rPr>
        <w:t xml:space="preserve"> </w:t>
      </w:r>
      <w:r w:rsidRPr="00A957D2">
        <w:rPr>
          <w:rFonts w:ascii="David" w:hAnsi="David"/>
          <w:spacing w:val="0"/>
          <w:sz w:val="24"/>
          <w:szCs w:val="24"/>
          <w:rtl/>
        </w:rPr>
        <w:t>או</w:t>
      </w:r>
      <w:r w:rsidRPr="00A957D2">
        <w:rPr>
          <w:rFonts w:ascii="David" w:hAnsi="David"/>
          <w:spacing w:val="0"/>
          <w:sz w:val="24"/>
          <w:szCs w:val="24"/>
        </w:rPr>
        <w:t xml:space="preserve"> </w:t>
      </w:r>
      <w:r w:rsidRPr="00A957D2">
        <w:rPr>
          <w:rFonts w:ascii="David" w:hAnsi="David"/>
          <w:spacing w:val="0"/>
          <w:sz w:val="24"/>
          <w:szCs w:val="24"/>
          <w:rtl/>
        </w:rPr>
        <w:t>דרושים</w:t>
      </w:r>
      <w:r w:rsidRPr="00A957D2">
        <w:rPr>
          <w:rFonts w:ascii="David" w:hAnsi="David"/>
          <w:spacing w:val="0"/>
          <w:sz w:val="24"/>
          <w:szCs w:val="24"/>
        </w:rPr>
        <w:t xml:space="preserve"> </w:t>
      </w:r>
      <w:r w:rsidRPr="00A957D2">
        <w:rPr>
          <w:rFonts w:ascii="David" w:hAnsi="David"/>
          <w:spacing w:val="0"/>
          <w:sz w:val="24"/>
          <w:szCs w:val="24"/>
          <w:rtl/>
        </w:rPr>
        <w:t xml:space="preserve">במהלך </w:t>
      </w:r>
      <w:r w:rsidRPr="00A957D2">
        <w:rPr>
          <w:rFonts w:ascii="David" w:hAnsi="David" w:hint="cs"/>
          <w:spacing w:val="0"/>
          <w:sz w:val="24"/>
          <w:szCs w:val="24"/>
          <w:rtl/>
        </w:rPr>
        <w:t>הבדיקה/פעולה.</w:t>
      </w:r>
    </w:p>
    <w:p w:rsidR="00893611" w:rsidRDefault="00893611" w:rsidP="00B75E37">
      <w:pPr>
        <w:pStyle w:val="ab"/>
        <w:bidi/>
        <w:spacing w:line="240" w:lineRule="auto"/>
        <w:rPr>
          <w:rFonts w:ascii="David" w:hAnsi="David"/>
          <w:sz w:val="24"/>
          <w:szCs w:val="24"/>
          <w:rtl/>
        </w:rPr>
      </w:pPr>
      <w:r w:rsidRPr="00B75E37">
        <w:rPr>
          <w:rFonts w:ascii="David" w:hAnsi="David"/>
          <w:spacing w:val="0"/>
          <w:sz w:val="24"/>
          <w:szCs w:val="24"/>
          <w:rtl/>
        </w:rPr>
        <w:t>הוסבר</w:t>
      </w:r>
      <w:r w:rsidRPr="00B75E37">
        <w:rPr>
          <w:rFonts w:ascii="David" w:hAnsi="David"/>
          <w:spacing w:val="0"/>
          <w:sz w:val="24"/>
          <w:szCs w:val="24"/>
        </w:rPr>
        <w:t xml:space="preserve"> </w:t>
      </w:r>
      <w:r w:rsidRPr="00B75E37">
        <w:rPr>
          <w:rFonts w:ascii="David" w:hAnsi="David"/>
          <w:spacing w:val="0"/>
          <w:sz w:val="24"/>
          <w:szCs w:val="24"/>
          <w:rtl/>
        </w:rPr>
        <w:t>לי</w:t>
      </w:r>
      <w:r w:rsidRPr="00B75E37">
        <w:rPr>
          <w:rFonts w:ascii="David" w:hAnsi="David"/>
          <w:spacing w:val="0"/>
          <w:sz w:val="24"/>
          <w:szCs w:val="24"/>
        </w:rPr>
        <w:t xml:space="preserve"> </w:t>
      </w:r>
      <w:r w:rsidRPr="00B75E37">
        <w:rPr>
          <w:rFonts w:ascii="David" w:hAnsi="David"/>
          <w:spacing w:val="0"/>
          <w:sz w:val="24"/>
          <w:szCs w:val="24"/>
          <w:rtl/>
        </w:rPr>
        <w:t>שבמידה והפעולה</w:t>
      </w:r>
      <w:r w:rsidRPr="00B75E37">
        <w:rPr>
          <w:rFonts w:ascii="David" w:hAnsi="David"/>
          <w:spacing w:val="0"/>
          <w:sz w:val="24"/>
          <w:szCs w:val="24"/>
        </w:rPr>
        <w:t xml:space="preserve"> </w:t>
      </w:r>
      <w:r w:rsidRPr="00B75E37">
        <w:rPr>
          <w:rFonts w:ascii="David" w:hAnsi="David"/>
          <w:spacing w:val="0"/>
          <w:sz w:val="24"/>
          <w:szCs w:val="24"/>
          <w:rtl/>
        </w:rPr>
        <w:t>מתבצעת</w:t>
      </w:r>
      <w:r w:rsidRPr="00B75E37">
        <w:rPr>
          <w:rFonts w:ascii="David" w:hAnsi="David"/>
          <w:spacing w:val="0"/>
          <w:sz w:val="24"/>
          <w:szCs w:val="24"/>
        </w:rPr>
        <w:t xml:space="preserve"> </w:t>
      </w:r>
      <w:r w:rsidRPr="00B75E37">
        <w:rPr>
          <w:rFonts w:ascii="David" w:hAnsi="David"/>
          <w:spacing w:val="0"/>
          <w:sz w:val="24"/>
          <w:szCs w:val="24"/>
          <w:rtl/>
        </w:rPr>
        <w:t>בהרדמה</w:t>
      </w:r>
      <w:r w:rsidRPr="00272B40">
        <w:rPr>
          <w:rFonts w:ascii="David" w:hAnsi="David"/>
          <w:sz w:val="24"/>
          <w:szCs w:val="24"/>
        </w:rPr>
        <w:t xml:space="preserve"> </w:t>
      </w:r>
      <w:r w:rsidRPr="00272B40">
        <w:rPr>
          <w:rFonts w:ascii="David" w:hAnsi="David"/>
          <w:b/>
          <w:bCs/>
          <w:sz w:val="24"/>
          <w:szCs w:val="24"/>
          <w:rtl/>
        </w:rPr>
        <w:t xml:space="preserve">כללית </w:t>
      </w:r>
      <w:r w:rsidRPr="00272B40">
        <w:rPr>
          <w:rFonts w:ascii="David" w:hAnsi="David"/>
          <w:b/>
          <w:bCs/>
          <w:sz w:val="24"/>
          <w:szCs w:val="24"/>
        </w:rPr>
        <w:t>/</w:t>
      </w:r>
      <w:r w:rsidRPr="00272B40">
        <w:rPr>
          <w:rFonts w:ascii="David" w:hAnsi="David"/>
          <w:b/>
          <w:bCs/>
          <w:sz w:val="24"/>
          <w:szCs w:val="24"/>
          <w:rtl/>
        </w:rPr>
        <w:t xml:space="preserve"> אזורית</w:t>
      </w:r>
      <w:r w:rsidRPr="00272B40">
        <w:rPr>
          <w:rFonts w:ascii="David" w:hAnsi="David"/>
          <w:sz w:val="24"/>
          <w:szCs w:val="24"/>
          <w:rtl/>
        </w:rPr>
        <w:br/>
      </w:r>
      <w:r w:rsidRPr="00B75E37">
        <w:rPr>
          <w:rFonts w:ascii="David" w:hAnsi="David" w:hint="cs"/>
          <w:spacing w:val="0"/>
          <w:sz w:val="24"/>
          <w:szCs w:val="24"/>
          <w:rtl/>
        </w:rPr>
        <w:t>ה</w:t>
      </w:r>
      <w:r w:rsidRPr="00B75E37">
        <w:rPr>
          <w:rFonts w:ascii="David" w:hAnsi="David"/>
          <w:spacing w:val="0"/>
          <w:sz w:val="24"/>
          <w:szCs w:val="24"/>
          <w:rtl/>
        </w:rPr>
        <w:t>סבר</w:t>
      </w:r>
      <w:r w:rsidRPr="00B75E37">
        <w:rPr>
          <w:rFonts w:ascii="David" w:hAnsi="David"/>
          <w:spacing w:val="0"/>
          <w:sz w:val="24"/>
          <w:szCs w:val="24"/>
        </w:rPr>
        <w:t xml:space="preserve"> </w:t>
      </w:r>
      <w:r w:rsidRPr="00B75E37">
        <w:rPr>
          <w:rFonts w:ascii="David" w:hAnsi="David"/>
          <w:spacing w:val="0"/>
          <w:sz w:val="24"/>
          <w:szCs w:val="24"/>
          <w:rtl/>
        </w:rPr>
        <w:t>על</w:t>
      </w:r>
      <w:r w:rsidRPr="00B75E37">
        <w:rPr>
          <w:rFonts w:ascii="David" w:hAnsi="David"/>
          <w:spacing w:val="0"/>
          <w:sz w:val="24"/>
          <w:szCs w:val="24"/>
        </w:rPr>
        <w:t xml:space="preserve"> </w:t>
      </w:r>
      <w:r w:rsidRPr="00B75E37">
        <w:rPr>
          <w:rFonts w:ascii="David" w:hAnsi="David"/>
          <w:spacing w:val="0"/>
          <w:sz w:val="24"/>
          <w:szCs w:val="24"/>
          <w:rtl/>
        </w:rPr>
        <w:t>ההרדמה יינתן</w:t>
      </w:r>
      <w:r w:rsidRPr="00B75E37">
        <w:rPr>
          <w:rFonts w:ascii="David" w:hAnsi="David"/>
          <w:spacing w:val="0"/>
          <w:sz w:val="24"/>
          <w:szCs w:val="24"/>
        </w:rPr>
        <w:t xml:space="preserve"> </w:t>
      </w:r>
      <w:r w:rsidRPr="00B75E37">
        <w:rPr>
          <w:rFonts w:ascii="David" w:hAnsi="David"/>
          <w:spacing w:val="0"/>
          <w:sz w:val="24"/>
          <w:szCs w:val="24"/>
          <w:rtl/>
        </w:rPr>
        <w:t>לי</w:t>
      </w:r>
      <w:r w:rsidRPr="00B75E37">
        <w:rPr>
          <w:rFonts w:ascii="David" w:hAnsi="David"/>
          <w:spacing w:val="0"/>
          <w:sz w:val="24"/>
          <w:szCs w:val="24"/>
        </w:rPr>
        <w:t xml:space="preserve"> </w:t>
      </w:r>
      <w:r w:rsidRPr="00B75E37">
        <w:rPr>
          <w:rFonts w:ascii="David" w:hAnsi="David"/>
          <w:spacing w:val="0"/>
          <w:sz w:val="24"/>
          <w:szCs w:val="24"/>
          <w:rtl/>
        </w:rPr>
        <w:t>על</w:t>
      </w:r>
      <w:r w:rsidRPr="00B75E37">
        <w:rPr>
          <w:rFonts w:ascii="David" w:hAnsi="David"/>
          <w:spacing w:val="0"/>
          <w:sz w:val="24"/>
          <w:szCs w:val="24"/>
        </w:rPr>
        <w:t xml:space="preserve"> </w:t>
      </w:r>
      <w:r w:rsidRPr="00B75E37">
        <w:rPr>
          <w:rFonts w:ascii="David" w:hAnsi="David"/>
          <w:spacing w:val="0"/>
          <w:sz w:val="24"/>
          <w:szCs w:val="24"/>
          <w:rtl/>
        </w:rPr>
        <w:t>ידי</w:t>
      </w:r>
      <w:r w:rsidRPr="00B75E37">
        <w:rPr>
          <w:rFonts w:ascii="David" w:hAnsi="David"/>
          <w:spacing w:val="0"/>
          <w:sz w:val="24"/>
          <w:szCs w:val="24"/>
        </w:rPr>
        <w:t xml:space="preserve"> </w:t>
      </w:r>
      <w:r w:rsidRPr="00B75E37">
        <w:rPr>
          <w:rFonts w:ascii="David" w:hAnsi="David"/>
          <w:spacing w:val="0"/>
          <w:sz w:val="24"/>
          <w:szCs w:val="24"/>
          <w:rtl/>
        </w:rPr>
        <w:t>מרדים</w:t>
      </w:r>
      <w:r w:rsidRPr="00B75E37">
        <w:rPr>
          <w:rFonts w:ascii="David" w:hAnsi="David"/>
          <w:spacing w:val="0"/>
          <w:sz w:val="24"/>
          <w:szCs w:val="24"/>
        </w:rPr>
        <w:t>.</w:t>
      </w:r>
    </w:p>
    <w:p w:rsidR="002576A6" w:rsidRPr="00A20178" w:rsidRDefault="002576A6" w:rsidP="002576A6">
      <w:pPr>
        <w:autoSpaceDE w:val="0"/>
        <w:autoSpaceDN w:val="0"/>
        <w:adjustRightInd w:val="0"/>
        <w:spacing w:after="120" w:line="240" w:lineRule="auto"/>
        <w:jc w:val="both"/>
        <w:rPr>
          <w:rFonts w:ascii="David" w:hAnsi="David" w:cs="David"/>
          <w:sz w:val="24"/>
          <w:szCs w:val="24"/>
          <w:rtl/>
        </w:rPr>
      </w:pPr>
      <w:r w:rsidRPr="00A20178">
        <w:rPr>
          <w:rFonts w:ascii="David" w:hAnsi="David" w:cs="David"/>
          <w:sz w:val="24"/>
          <w:szCs w:val="24"/>
          <w:rtl/>
        </w:rPr>
        <w:t xml:space="preserve">אם </w:t>
      </w:r>
      <w:r w:rsidRPr="00A20178">
        <w:rPr>
          <w:rFonts w:ascii="David" w:hAnsi="David" w:cs="David" w:hint="cs"/>
          <w:sz w:val="24"/>
          <w:szCs w:val="24"/>
          <w:rtl/>
        </w:rPr>
        <w:t>הפעולה</w:t>
      </w:r>
      <w:r w:rsidRPr="00A20178">
        <w:rPr>
          <w:rFonts w:ascii="David" w:hAnsi="David" w:cs="David"/>
          <w:sz w:val="24"/>
          <w:szCs w:val="24"/>
          <w:rtl/>
        </w:rPr>
        <w:t xml:space="preserve"> </w:t>
      </w:r>
      <w:r w:rsidRPr="00A20178">
        <w:rPr>
          <w:rFonts w:ascii="David" w:hAnsi="David" w:cs="David" w:hint="cs"/>
          <w:sz w:val="24"/>
          <w:szCs w:val="24"/>
          <w:rtl/>
        </w:rPr>
        <w:t>ת</w:t>
      </w:r>
      <w:r w:rsidRPr="00A20178">
        <w:rPr>
          <w:rFonts w:ascii="David" w:hAnsi="David" w:cs="David"/>
          <w:sz w:val="24"/>
          <w:szCs w:val="24"/>
          <w:rtl/>
        </w:rPr>
        <w:t>בוצע בהרדמה מקומית, הסכמתי ניתנת בזאת גם לביצוע הרדמה מקומית עם או בלי הזרקה תוך ורידית של חומרי הרגעה לאחר</w:t>
      </w:r>
      <w:r w:rsidRPr="00A20178">
        <w:rPr>
          <w:rFonts w:ascii="David" w:hAnsi="David" w:cs="David"/>
          <w:sz w:val="24"/>
          <w:szCs w:val="24"/>
        </w:rPr>
        <w:t xml:space="preserve"> </w:t>
      </w:r>
      <w:r w:rsidRPr="00A20178">
        <w:rPr>
          <w:rFonts w:ascii="David" w:hAnsi="David" w:cs="David"/>
          <w:sz w:val="24"/>
          <w:szCs w:val="24"/>
          <w:rtl/>
        </w:rPr>
        <w:t>שהוסברו</w:t>
      </w:r>
      <w:r w:rsidRPr="00A20178">
        <w:rPr>
          <w:rFonts w:ascii="David" w:hAnsi="David" w:cs="David"/>
          <w:sz w:val="24"/>
          <w:szCs w:val="24"/>
        </w:rPr>
        <w:t xml:space="preserve"> </w:t>
      </w:r>
      <w:r w:rsidRPr="00A20178">
        <w:rPr>
          <w:rFonts w:ascii="David" w:hAnsi="David" w:cs="David"/>
          <w:sz w:val="24"/>
          <w:szCs w:val="24"/>
          <w:rtl/>
        </w:rPr>
        <w:t>לי הסיכונים</w:t>
      </w:r>
      <w:r w:rsidRPr="00A20178">
        <w:rPr>
          <w:rFonts w:ascii="David" w:hAnsi="David" w:cs="David"/>
          <w:sz w:val="24"/>
          <w:szCs w:val="24"/>
        </w:rPr>
        <w:t xml:space="preserve"> </w:t>
      </w:r>
      <w:r w:rsidRPr="00A20178">
        <w:rPr>
          <w:rFonts w:ascii="David" w:hAnsi="David" w:cs="David"/>
          <w:sz w:val="24"/>
          <w:szCs w:val="24"/>
          <w:rtl/>
        </w:rPr>
        <w:t>והסיבוכים</w:t>
      </w:r>
      <w:r w:rsidRPr="00A20178">
        <w:rPr>
          <w:rFonts w:ascii="David" w:hAnsi="David" w:cs="David"/>
          <w:sz w:val="24"/>
          <w:szCs w:val="24"/>
        </w:rPr>
        <w:t xml:space="preserve"> </w:t>
      </w:r>
      <w:r w:rsidRPr="00A20178">
        <w:rPr>
          <w:rFonts w:ascii="David" w:hAnsi="David" w:cs="David"/>
          <w:sz w:val="24"/>
          <w:szCs w:val="24"/>
          <w:rtl/>
        </w:rPr>
        <w:t>של</w:t>
      </w:r>
      <w:r w:rsidRPr="00A20178">
        <w:rPr>
          <w:rFonts w:ascii="David" w:hAnsi="David" w:cs="David"/>
          <w:sz w:val="24"/>
          <w:szCs w:val="24"/>
        </w:rPr>
        <w:t xml:space="preserve"> </w:t>
      </w:r>
      <w:r w:rsidRPr="00A20178">
        <w:rPr>
          <w:rFonts w:ascii="David" w:hAnsi="David" w:cs="David"/>
          <w:sz w:val="24"/>
          <w:szCs w:val="24"/>
          <w:rtl/>
        </w:rPr>
        <w:t>הרדמה</w:t>
      </w:r>
      <w:r w:rsidRPr="00A20178">
        <w:rPr>
          <w:rFonts w:ascii="David" w:hAnsi="David" w:cs="David"/>
          <w:sz w:val="24"/>
          <w:szCs w:val="24"/>
        </w:rPr>
        <w:t xml:space="preserve"> </w:t>
      </w:r>
      <w:r w:rsidRPr="00A20178">
        <w:rPr>
          <w:rFonts w:ascii="David" w:hAnsi="David" w:cs="David"/>
          <w:sz w:val="24"/>
          <w:szCs w:val="24"/>
          <w:rtl/>
        </w:rPr>
        <w:t>מקומית</w:t>
      </w:r>
      <w:r w:rsidRPr="00A20178">
        <w:rPr>
          <w:rFonts w:ascii="David" w:hAnsi="David" w:cs="David"/>
          <w:sz w:val="24"/>
          <w:szCs w:val="24"/>
        </w:rPr>
        <w:t xml:space="preserve"> </w:t>
      </w:r>
      <w:r w:rsidRPr="00A20178">
        <w:rPr>
          <w:rFonts w:ascii="David" w:hAnsi="David" w:cs="David"/>
          <w:sz w:val="24"/>
          <w:szCs w:val="24"/>
          <w:rtl/>
        </w:rPr>
        <w:t>לרבות</w:t>
      </w:r>
      <w:r w:rsidRPr="00A20178">
        <w:rPr>
          <w:rFonts w:ascii="David" w:hAnsi="David" w:cs="David"/>
          <w:sz w:val="24"/>
          <w:szCs w:val="24"/>
        </w:rPr>
        <w:t xml:space="preserve"> </w:t>
      </w:r>
      <w:r w:rsidRPr="00A20178">
        <w:rPr>
          <w:rFonts w:ascii="David" w:hAnsi="David" w:cs="David"/>
          <w:sz w:val="24"/>
          <w:szCs w:val="24"/>
          <w:rtl/>
        </w:rPr>
        <w:t>תגובה</w:t>
      </w:r>
      <w:r w:rsidRPr="00A20178">
        <w:rPr>
          <w:rFonts w:ascii="David" w:hAnsi="David" w:cs="David"/>
          <w:sz w:val="24"/>
          <w:szCs w:val="24"/>
        </w:rPr>
        <w:t xml:space="preserve"> </w:t>
      </w:r>
      <w:r w:rsidRPr="00A20178">
        <w:rPr>
          <w:rFonts w:ascii="David" w:hAnsi="David" w:cs="David"/>
          <w:sz w:val="24"/>
          <w:szCs w:val="24"/>
          <w:rtl/>
        </w:rPr>
        <w:t>אלרגית</w:t>
      </w:r>
      <w:r w:rsidRPr="00A20178">
        <w:rPr>
          <w:rFonts w:ascii="David" w:hAnsi="David" w:cs="David"/>
          <w:sz w:val="24"/>
          <w:szCs w:val="24"/>
        </w:rPr>
        <w:t xml:space="preserve"> </w:t>
      </w:r>
      <w:r w:rsidRPr="00A20178">
        <w:rPr>
          <w:rFonts w:ascii="David" w:hAnsi="David" w:cs="David"/>
          <w:sz w:val="24"/>
          <w:szCs w:val="24"/>
          <w:rtl/>
        </w:rPr>
        <w:t>בדרגות</w:t>
      </w:r>
      <w:r w:rsidRPr="00A20178">
        <w:rPr>
          <w:rFonts w:ascii="David" w:hAnsi="David" w:cs="David"/>
          <w:sz w:val="24"/>
          <w:szCs w:val="24"/>
        </w:rPr>
        <w:t xml:space="preserve"> </w:t>
      </w:r>
      <w:r w:rsidRPr="00A20178">
        <w:rPr>
          <w:rFonts w:ascii="David" w:hAnsi="David" w:cs="David"/>
          <w:sz w:val="24"/>
          <w:szCs w:val="24"/>
          <w:rtl/>
        </w:rPr>
        <w:t>שונות</w:t>
      </w:r>
      <w:r w:rsidRPr="00A20178">
        <w:rPr>
          <w:rFonts w:ascii="David" w:hAnsi="David" w:cs="David"/>
          <w:sz w:val="24"/>
          <w:szCs w:val="24"/>
        </w:rPr>
        <w:t xml:space="preserve"> </w:t>
      </w:r>
      <w:r w:rsidRPr="00A20178">
        <w:rPr>
          <w:rFonts w:ascii="David" w:hAnsi="David" w:cs="David"/>
          <w:sz w:val="24"/>
          <w:szCs w:val="24"/>
          <w:rtl/>
        </w:rPr>
        <w:t>לחומרי</w:t>
      </w:r>
      <w:r w:rsidRPr="00A20178">
        <w:rPr>
          <w:rFonts w:ascii="David" w:hAnsi="David" w:cs="David"/>
          <w:sz w:val="24"/>
          <w:szCs w:val="24"/>
        </w:rPr>
        <w:t xml:space="preserve"> </w:t>
      </w:r>
      <w:r w:rsidRPr="00A20178">
        <w:rPr>
          <w:rFonts w:ascii="David" w:hAnsi="David" w:cs="David"/>
          <w:sz w:val="24"/>
          <w:szCs w:val="24"/>
          <w:rtl/>
        </w:rPr>
        <w:t>ההרדמה</w:t>
      </w:r>
      <w:r w:rsidRPr="00A20178">
        <w:rPr>
          <w:rFonts w:ascii="David" w:hAnsi="David" w:cs="David"/>
          <w:sz w:val="24"/>
          <w:szCs w:val="24"/>
        </w:rPr>
        <w:t xml:space="preserve"> </w:t>
      </w:r>
      <w:r w:rsidRPr="00A20178">
        <w:rPr>
          <w:rFonts w:ascii="David" w:hAnsi="David" w:cs="David"/>
          <w:sz w:val="24"/>
          <w:szCs w:val="24"/>
          <w:rtl/>
        </w:rPr>
        <w:t>והסיבוכים</w:t>
      </w:r>
      <w:r w:rsidRPr="00A20178">
        <w:rPr>
          <w:rFonts w:ascii="David" w:hAnsi="David" w:cs="David"/>
          <w:sz w:val="24"/>
          <w:szCs w:val="24"/>
        </w:rPr>
        <w:t xml:space="preserve"> </w:t>
      </w:r>
      <w:r w:rsidRPr="00A20178">
        <w:rPr>
          <w:rFonts w:ascii="David" w:hAnsi="David" w:cs="David"/>
          <w:sz w:val="24"/>
          <w:szCs w:val="24"/>
          <w:rtl/>
        </w:rPr>
        <w:t>האפשריים של</w:t>
      </w:r>
      <w:r w:rsidRPr="00A20178">
        <w:rPr>
          <w:rFonts w:ascii="David" w:hAnsi="David" w:cs="David"/>
          <w:sz w:val="24"/>
          <w:szCs w:val="24"/>
        </w:rPr>
        <w:t xml:space="preserve"> </w:t>
      </w:r>
      <w:r w:rsidRPr="00A20178">
        <w:rPr>
          <w:rFonts w:ascii="David" w:hAnsi="David" w:cs="David"/>
          <w:sz w:val="24"/>
          <w:szCs w:val="24"/>
          <w:rtl/>
        </w:rPr>
        <w:t>שימוש</w:t>
      </w:r>
      <w:r w:rsidRPr="00A20178">
        <w:rPr>
          <w:rFonts w:ascii="David" w:hAnsi="David" w:cs="David"/>
          <w:sz w:val="24"/>
          <w:szCs w:val="24"/>
        </w:rPr>
        <w:t xml:space="preserve"> </w:t>
      </w:r>
      <w:r w:rsidRPr="00A20178">
        <w:rPr>
          <w:rFonts w:ascii="David" w:hAnsi="David" w:cs="David"/>
          <w:sz w:val="24"/>
          <w:szCs w:val="24"/>
          <w:rtl/>
        </w:rPr>
        <w:t>בתרופות</w:t>
      </w:r>
      <w:r w:rsidRPr="00A20178">
        <w:rPr>
          <w:rFonts w:ascii="David" w:hAnsi="David" w:cs="David"/>
          <w:sz w:val="24"/>
          <w:szCs w:val="24"/>
        </w:rPr>
        <w:t xml:space="preserve"> </w:t>
      </w:r>
      <w:r w:rsidRPr="00A20178">
        <w:rPr>
          <w:rFonts w:ascii="David" w:hAnsi="David" w:cs="David"/>
          <w:sz w:val="24"/>
          <w:szCs w:val="24"/>
          <w:rtl/>
        </w:rPr>
        <w:t>הרגעה</w:t>
      </w:r>
      <w:r w:rsidRPr="00A20178">
        <w:rPr>
          <w:rFonts w:ascii="David" w:hAnsi="David" w:cs="David"/>
          <w:sz w:val="24"/>
          <w:szCs w:val="24"/>
        </w:rPr>
        <w:t>,</w:t>
      </w:r>
      <w:r w:rsidRPr="00A20178">
        <w:rPr>
          <w:rFonts w:ascii="David" w:hAnsi="David" w:cs="David"/>
          <w:sz w:val="24"/>
          <w:szCs w:val="24"/>
          <w:rtl/>
        </w:rPr>
        <w:t xml:space="preserve"> שעלולות</w:t>
      </w:r>
      <w:r w:rsidRPr="00A20178">
        <w:rPr>
          <w:rFonts w:ascii="David" w:hAnsi="David" w:cs="David"/>
          <w:sz w:val="24"/>
          <w:szCs w:val="24"/>
        </w:rPr>
        <w:t xml:space="preserve"> </w:t>
      </w:r>
      <w:r w:rsidRPr="00A20178">
        <w:rPr>
          <w:rFonts w:ascii="David" w:hAnsi="David" w:cs="David"/>
          <w:sz w:val="24"/>
          <w:szCs w:val="24"/>
          <w:rtl/>
        </w:rPr>
        <w:t>לגרום, לעיתים</w:t>
      </w:r>
      <w:r w:rsidRPr="00A20178">
        <w:rPr>
          <w:rFonts w:ascii="David" w:hAnsi="David" w:cs="David"/>
          <w:sz w:val="24"/>
          <w:szCs w:val="24"/>
        </w:rPr>
        <w:t xml:space="preserve"> </w:t>
      </w:r>
      <w:r w:rsidRPr="00A20178">
        <w:rPr>
          <w:rFonts w:ascii="David" w:hAnsi="David" w:cs="David"/>
          <w:sz w:val="24"/>
          <w:szCs w:val="24"/>
          <w:rtl/>
        </w:rPr>
        <w:t>נדירות, להפרעות</w:t>
      </w:r>
      <w:r w:rsidRPr="00A20178">
        <w:rPr>
          <w:rFonts w:ascii="David" w:hAnsi="David" w:cs="David"/>
          <w:sz w:val="24"/>
          <w:szCs w:val="24"/>
        </w:rPr>
        <w:t xml:space="preserve"> </w:t>
      </w:r>
      <w:r w:rsidRPr="00A20178">
        <w:rPr>
          <w:rFonts w:ascii="David" w:hAnsi="David" w:cs="David"/>
          <w:sz w:val="24"/>
          <w:szCs w:val="24"/>
          <w:rtl/>
        </w:rPr>
        <w:t>בנשימה</w:t>
      </w:r>
      <w:r w:rsidRPr="00A20178">
        <w:rPr>
          <w:rFonts w:ascii="David" w:hAnsi="David" w:cs="David"/>
          <w:sz w:val="24"/>
          <w:szCs w:val="24"/>
        </w:rPr>
        <w:t xml:space="preserve"> </w:t>
      </w:r>
      <w:r w:rsidRPr="00A20178">
        <w:rPr>
          <w:rFonts w:ascii="David" w:hAnsi="David" w:cs="David"/>
          <w:sz w:val="24"/>
          <w:szCs w:val="24"/>
          <w:rtl/>
        </w:rPr>
        <w:t>ולהפרעות</w:t>
      </w:r>
      <w:r w:rsidRPr="00A20178">
        <w:rPr>
          <w:rFonts w:ascii="David" w:hAnsi="David" w:cs="David"/>
          <w:sz w:val="24"/>
          <w:szCs w:val="24"/>
        </w:rPr>
        <w:t xml:space="preserve"> </w:t>
      </w:r>
      <w:r w:rsidRPr="00A20178">
        <w:rPr>
          <w:rFonts w:ascii="David" w:hAnsi="David" w:cs="David"/>
          <w:sz w:val="24"/>
          <w:szCs w:val="24"/>
          <w:rtl/>
        </w:rPr>
        <w:t>בפעילות</w:t>
      </w:r>
      <w:r w:rsidRPr="00A20178">
        <w:rPr>
          <w:rFonts w:ascii="David" w:hAnsi="David" w:cs="David"/>
          <w:sz w:val="24"/>
          <w:szCs w:val="24"/>
        </w:rPr>
        <w:t xml:space="preserve"> </w:t>
      </w:r>
      <w:r w:rsidRPr="00A20178">
        <w:rPr>
          <w:rFonts w:ascii="David" w:hAnsi="David" w:cs="David"/>
          <w:sz w:val="24"/>
          <w:szCs w:val="24"/>
          <w:rtl/>
        </w:rPr>
        <w:t>הלב</w:t>
      </w:r>
      <w:r w:rsidRPr="00A20178">
        <w:rPr>
          <w:rFonts w:ascii="David" w:hAnsi="David" w:cs="David"/>
          <w:sz w:val="24"/>
          <w:szCs w:val="24"/>
        </w:rPr>
        <w:t xml:space="preserve"> ,</w:t>
      </w:r>
      <w:r w:rsidRPr="00A20178" w:rsidDel="00D55437">
        <w:rPr>
          <w:rFonts w:ascii="David" w:hAnsi="David" w:cs="David"/>
          <w:sz w:val="24"/>
          <w:szCs w:val="24"/>
          <w:rtl/>
        </w:rPr>
        <w:t xml:space="preserve"> </w:t>
      </w:r>
      <w:r w:rsidRPr="00A20178">
        <w:rPr>
          <w:rFonts w:ascii="David" w:hAnsi="David" w:cs="David"/>
          <w:sz w:val="24"/>
          <w:szCs w:val="24"/>
          <w:rtl/>
        </w:rPr>
        <w:t>בעיקר</w:t>
      </w:r>
      <w:r w:rsidRPr="00A20178">
        <w:rPr>
          <w:rFonts w:ascii="David" w:hAnsi="David" w:cs="David"/>
          <w:sz w:val="24"/>
          <w:szCs w:val="24"/>
        </w:rPr>
        <w:t xml:space="preserve"> </w:t>
      </w:r>
      <w:r w:rsidRPr="00A20178">
        <w:rPr>
          <w:rFonts w:ascii="David" w:hAnsi="David" w:cs="David"/>
          <w:sz w:val="24"/>
          <w:szCs w:val="24"/>
          <w:rtl/>
        </w:rPr>
        <w:t>אצל חולי</w:t>
      </w:r>
      <w:r w:rsidRPr="00A20178">
        <w:rPr>
          <w:rFonts w:ascii="David" w:hAnsi="David" w:cs="David"/>
          <w:sz w:val="24"/>
          <w:szCs w:val="24"/>
        </w:rPr>
        <w:t xml:space="preserve"> </w:t>
      </w:r>
      <w:r w:rsidRPr="00A20178">
        <w:rPr>
          <w:rFonts w:ascii="David" w:hAnsi="David" w:cs="David"/>
          <w:sz w:val="24"/>
          <w:szCs w:val="24"/>
          <w:rtl/>
        </w:rPr>
        <w:t>לב</w:t>
      </w:r>
      <w:r w:rsidRPr="00A20178">
        <w:rPr>
          <w:rFonts w:ascii="David" w:hAnsi="David" w:cs="David"/>
          <w:sz w:val="24"/>
          <w:szCs w:val="24"/>
        </w:rPr>
        <w:t xml:space="preserve"> </w:t>
      </w:r>
      <w:r w:rsidRPr="00A20178">
        <w:rPr>
          <w:rFonts w:ascii="David" w:hAnsi="David" w:cs="David"/>
          <w:sz w:val="24"/>
          <w:szCs w:val="24"/>
          <w:rtl/>
        </w:rPr>
        <w:t>וחולים</w:t>
      </w:r>
      <w:r w:rsidRPr="00A20178">
        <w:rPr>
          <w:rFonts w:ascii="David" w:hAnsi="David" w:cs="David"/>
          <w:sz w:val="24"/>
          <w:szCs w:val="24"/>
        </w:rPr>
        <w:t xml:space="preserve"> </w:t>
      </w:r>
      <w:r w:rsidRPr="00A20178">
        <w:rPr>
          <w:rFonts w:ascii="David" w:hAnsi="David" w:cs="David"/>
          <w:sz w:val="24"/>
          <w:szCs w:val="24"/>
          <w:rtl/>
        </w:rPr>
        <w:t>עם</w:t>
      </w:r>
      <w:r w:rsidRPr="00A20178">
        <w:rPr>
          <w:rFonts w:ascii="David" w:hAnsi="David" w:cs="David"/>
          <w:sz w:val="24"/>
          <w:szCs w:val="24"/>
        </w:rPr>
        <w:t xml:space="preserve"> </w:t>
      </w:r>
      <w:r w:rsidRPr="00A20178">
        <w:rPr>
          <w:rFonts w:ascii="David" w:hAnsi="David" w:cs="David"/>
          <w:sz w:val="24"/>
          <w:szCs w:val="24"/>
          <w:rtl/>
        </w:rPr>
        <w:t>הפרעה</w:t>
      </w:r>
      <w:r w:rsidRPr="00A20178">
        <w:rPr>
          <w:rFonts w:ascii="David" w:hAnsi="David" w:cs="David"/>
          <w:sz w:val="24"/>
          <w:szCs w:val="24"/>
        </w:rPr>
        <w:t xml:space="preserve"> </w:t>
      </w:r>
      <w:r w:rsidRPr="00A20178">
        <w:rPr>
          <w:rFonts w:ascii="David" w:hAnsi="David" w:cs="David"/>
          <w:sz w:val="24"/>
          <w:szCs w:val="24"/>
          <w:rtl/>
        </w:rPr>
        <w:t>במערכת</w:t>
      </w:r>
      <w:r w:rsidRPr="00A20178">
        <w:rPr>
          <w:rFonts w:ascii="David" w:hAnsi="David" w:cs="David"/>
          <w:sz w:val="24"/>
          <w:szCs w:val="24"/>
        </w:rPr>
        <w:t xml:space="preserve"> </w:t>
      </w:r>
      <w:r w:rsidRPr="00A20178">
        <w:rPr>
          <w:rFonts w:ascii="David" w:hAnsi="David" w:cs="David"/>
          <w:sz w:val="24"/>
          <w:szCs w:val="24"/>
          <w:rtl/>
        </w:rPr>
        <w:t>הנשימה.</w:t>
      </w:r>
    </w:p>
    <w:p w:rsidR="002576A6" w:rsidRPr="00A20178" w:rsidRDefault="002576A6" w:rsidP="002576A6">
      <w:pPr>
        <w:autoSpaceDE w:val="0"/>
        <w:autoSpaceDN w:val="0"/>
        <w:adjustRightInd w:val="0"/>
        <w:spacing w:after="120" w:line="240" w:lineRule="auto"/>
        <w:jc w:val="both"/>
        <w:rPr>
          <w:rFonts w:ascii="David" w:hAnsi="David" w:cs="David"/>
          <w:sz w:val="24"/>
          <w:szCs w:val="24"/>
        </w:rPr>
      </w:pPr>
      <w:r w:rsidRPr="00A20178">
        <w:rPr>
          <w:rFonts w:ascii="David" w:hAnsi="David" w:cs="David"/>
          <w:sz w:val="24"/>
          <w:szCs w:val="24"/>
          <w:rtl/>
        </w:rPr>
        <w:t xml:space="preserve">ידוע לי שאם המרכז הרפואי הינו בעל סינוף אוניברסיטאי, במהלך </w:t>
      </w:r>
      <w:r w:rsidR="00280380">
        <w:rPr>
          <w:rFonts w:ascii="David" w:hAnsi="David" w:cs="David" w:hint="cs"/>
          <w:sz w:val="24"/>
          <w:szCs w:val="24"/>
          <w:rtl/>
        </w:rPr>
        <w:t>ה</w:t>
      </w:r>
      <w:r w:rsidRPr="00A20178">
        <w:rPr>
          <w:rFonts w:ascii="David" w:hAnsi="David" w:cs="David"/>
          <w:sz w:val="24"/>
          <w:szCs w:val="24"/>
          <w:rtl/>
        </w:rPr>
        <w:t>הערכה והטיפול עשויים לקחת חלק סטודנטים בפיקוח ובהשגחה מלאים.</w:t>
      </w:r>
    </w:p>
    <w:p w:rsidR="002576A6" w:rsidRPr="00A20178" w:rsidRDefault="002576A6" w:rsidP="00280380">
      <w:pPr>
        <w:autoSpaceDE w:val="0"/>
        <w:autoSpaceDN w:val="0"/>
        <w:adjustRightInd w:val="0"/>
        <w:spacing w:after="120" w:line="240" w:lineRule="auto"/>
        <w:jc w:val="both"/>
        <w:rPr>
          <w:rFonts w:ascii="David" w:hAnsi="David" w:cs="David"/>
          <w:sz w:val="24"/>
          <w:szCs w:val="24"/>
        </w:rPr>
      </w:pPr>
      <w:r w:rsidRPr="00A20178">
        <w:rPr>
          <w:rFonts w:ascii="David" w:hAnsi="David" w:cs="David"/>
          <w:sz w:val="24"/>
          <w:szCs w:val="24"/>
          <w:rtl/>
        </w:rPr>
        <w:t xml:space="preserve">אני יודע/ת ומסכים/ה לכך </w:t>
      </w:r>
      <w:r w:rsidR="00280380">
        <w:rPr>
          <w:rFonts w:ascii="David" w:hAnsi="David" w:cs="David" w:hint="cs"/>
          <w:sz w:val="24"/>
          <w:szCs w:val="24"/>
          <w:rtl/>
        </w:rPr>
        <w:t>שהבדיקה</w:t>
      </w:r>
      <w:r w:rsidRPr="00A20178">
        <w:rPr>
          <w:rFonts w:ascii="David" w:hAnsi="David" w:cs="David"/>
          <w:sz w:val="24"/>
          <w:szCs w:val="24"/>
          <w:rtl/>
        </w:rPr>
        <w:t xml:space="preserve"> וכל ההליכים העיקרים ייעשו על ידי מי שהדבר יוטל עליו בהתאם לנהלים ולהוראות של המרכז הרפואי וכי לא הובטח לי שייעשו, כולם או חלקם, בידי אדם מסוים ובלבד שייעשו באחריות המקובלת ובכפוף לחוק.  </w:t>
      </w:r>
    </w:p>
    <w:p w:rsidR="002576A6" w:rsidRDefault="002576A6" w:rsidP="00280380">
      <w:pPr>
        <w:autoSpaceDE w:val="0"/>
        <w:autoSpaceDN w:val="0"/>
        <w:adjustRightInd w:val="0"/>
        <w:spacing w:after="120" w:line="240" w:lineRule="auto"/>
        <w:jc w:val="both"/>
        <w:rPr>
          <w:rFonts w:ascii="David" w:hAnsi="David" w:cs="David"/>
          <w:sz w:val="24"/>
          <w:szCs w:val="24"/>
          <w:rtl/>
        </w:rPr>
      </w:pPr>
      <w:r w:rsidRPr="00A20178">
        <w:rPr>
          <w:rFonts w:ascii="David" w:hAnsi="David" w:cs="David"/>
          <w:sz w:val="24"/>
          <w:szCs w:val="24"/>
          <w:rtl/>
        </w:rPr>
        <w:t xml:space="preserve">אני נותן/ת בזאת את הסכמתי לביצוע </w:t>
      </w:r>
      <w:r w:rsidR="00280380">
        <w:rPr>
          <w:rFonts w:ascii="David" w:hAnsi="David" w:cs="David" w:hint="cs"/>
          <w:sz w:val="24"/>
          <w:szCs w:val="24"/>
          <w:rtl/>
        </w:rPr>
        <w:t>הבדיקה.</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p w:rsidR="002576A6" w:rsidRDefault="002576A6" w:rsidP="006A76C5">
      <w:pPr>
        <w:autoSpaceDE w:val="0"/>
        <w:autoSpaceDN w:val="0"/>
        <w:adjustRightInd w:val="0"/>
        <w:spacing w:after="0"/>
        <w:jc w:val="both"/>
        <w:rPr>
          <w:rFonts w:ascii="David" w:hAnsi="David" w:cs="David"/>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2576A6" w:rsidRPr="00F00AF0" w:rsidTr="00C33E0B">
        <w:tc>
          <w:tcPr>
            <w:tcW w:w="9191" w:type="dxa"/>
            <w:shd w:val="clear" w:color="auto" w:fill="FFFFFF" w:themeFill="background1"/>
          </w:tcPr>
          <w:p w:rsidR="002576A6" w:rsidRDefault="00BC3B41" w:rsidP="00C33E0B">
            <w:pPr>
              <w:pStyle w:val="ab"/>
              <w:bidi/>
              <w:jc w:val="right"/>
              <w:rPr>
                <w:noProof/>
                <w:sz w:val="22"/>
                <w:szCs w:val="22"/>
                <w:rtl/>
              </w:rPr>
            </w:pPr>
            <w:permStart w:id="10" w:edGrp="everyone"/>
            <w:r>
              <w:rPr>
                <w:noProof/>
                <w:sz w:val="22"/>
                <w:szCs w:val="22"/>
                <w:rtl/>
              </w:rPr>
              <w:pict>
                <v:rect id="_x0000_s1097" style="position:absolute;margin-left:321.9pt;margin-top:.9pt;width:103.7pt;height:65.5pt;z-index:2516597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7">
                    <w:txbxContent>
                      <w:p w:rsidR="002576A6" w:rsidRDefault="002576A6" w:rsidP="002576A6">
                        <w:pPr>
                          <w:rPr>
                            <w:rtl/>
                          </w:rPr>
                        </w:pPr>
                        <w:permStart w:id="11" w:edGrp="everyone"/>
                      </w:p>
                      <w:p w:rsidR="002576A6" w:rsidRPr="001D4560" w:rsidRDefault="002576A6" w:rsidP="002576A6">
                        <w:pPr>
                          <w:jc w:val="center"/>
                          <w:rPr>
                            <w:rFonts w:cs="David"/>
                            <w:sz w:val="18"/>
                            <w:szCs w:val="18"/>
                          </w:rPr>
                        </w:pPr>
                        <w:r w:rsidRPr="001D4560">
                          <w:rPr>
                            <w:rFonts w:cs="David" w:hint="cs"/>
                            <w:sz w:val="18"/>
                            <w:szCs w:val="18"/>
                            <w:rtl/>
                          </w:rPr>
                          <w:t>שם המוסד הרפואי / לוגו</w:t>
                        </w:r>
                        <w:permEnd w:id="11"/>
                      </w:p>
                    </w:txbxContent>
                  </v:textbox>
                  <w10:wrap anchorx="page"/>
                </v:rect>
              </w:pict>
            </w:r>
            <w:r>
              <w:rPr>
                <w:noProof/>
                <w:sz w:val="22"/>
                <w:szCs w:val="22"/>
                <w:rtl/>
              </w:rPr>
              <w:pict>
                <v:group id="_x0000_s1094" style="position:absolute;margin-left:-3.6pt;margin-top:-.6pt;width:118.5pt;height:91.35pt;z-index:251660800" coordorigin="924,732" coordsize="2370,1827">
                  <v:rect id="_x0000_s109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2576A6" w:rsidRPr="00272B40" w:rsidRDefault="002576A6" w:rsidP="002576A6">
                          <w:pPr>
                            <w:pStyle w:val="ab"/>
                            <w:bidi/>
                            <w:jc w:val="center"/>
                            <w:rPr>
                              <w:sz w:val="16"/>
                              <w:szCs w:val="16"/>
                              <w:rtl/>
                              <w:cs/>
                            </w:rPr>
                          </w:pPr>
                          <w:permStart w:id="12" w:edGrp="everyone"/>
                          <w:r w:rsidRPr="00272B40">
                            <w:rPr>
                              <w:rFonts w:hint="cs"/>
                              <w:sz w:val="16"/>
                              <w:szCs w:val="16"/>
                              <w:rtl/>
                            </w:rPr>
                            <w:t>מדבקת המטופל</w:t>
                          </w:r>
                          <w:permEnd w:id="12"/>
                        </w:p>
                      </w:txbxContent>
                    </v:textbox>
                  </v:shape>
                  <w10:wrap anchorx="page"/>
                </v:group>
              </w:pict>
            </w:r>
          </w:p>
          <w:p w:rsidR="002576A6" w:rsidRDefault="002576A6" w:rsidP="00C33E0B">
            <w:pPr>
              <w:pStyle w:val="ab"/>
              <w:bidi/>
              <w:jc w:val="right"/>
              <w:rPr>
                <w:sz w:val="22"/>
                <w:szCs w:val="22"/>
                <w:rtl/>
              </w:rPr>
            </w:pPr>
          </w:p>
          <w:p w:rsidR="002576A6" w:rsidRPr="00F00AF0" w:rsidRDefault="002576A6" w:rsidP="00C33E0B">
            <w:pPr>
              <w:pStyle w:val="ab"/>
              <w:bidi/>
              <w:jc w:val="right"/>
              <w:rPr>
                <w:sz w:val="22"/>
                <w:szCs w:val="22"/>
                <w:rtl/>
              </w:rPr>
            </w:pPr>
          </w:p>
        </w:tc>
      </w:tr>
      <w:permEnd w:id="10"/>
    </w:tbl>
    <w:p w:rsidR="002576A6" w:rsidRDefault="002576A6" w:rsidP="006A76C5">
      <w:pPr>
        <w:autoSpaceDE w:val="0"/>
        <w:autoSpaceDN w:val="0"/>
        <w:adjustRightInd w:val="0"/>
        <w:spacing w:after="0"/>
        <w:jc w:val="both"/>
        <w:rPr>
          <w:rFonts w:ascii="David" w:hAnsi="David" w:cs="David"/>
          <w:rtl/>
        </w:rPr>
      </w:pPr>
    </w:p>
    <w:p w:rsidR="002576A6" w:rsidRDefault="002576A6"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554743">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743" w:rsidRDefault="00554743" w:rsidP="00051631">
      <w:pPr>
        <w:spacing w:after="0" w:line="240" w:lineRule="auto"/>
      </w:pPr>
      <w:r>
        <w:separator/>
      </w:r>
    </w:p>
  </w:endnote>
  <w:endnote w:type="continuationSeparator" w:id="0">
    <w:p w:rsidR="00554743" w:rsidRDefault="00554743"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BC3B41" w:rsidRPr="0062153C">
              <w:rPr>
                <w:rFonts w:cs="David"/>
                <w:b/>
                <w:spacing w:val="60"/>
                <w:sz w:val="18"/>
                <w:szCs w:val="18"/>
              </w:rPr>
              <w:fldChar w:fldCharType="begin"/>
            </w:r>
            <w:r w:rsidRPr="0062153C">
              <w:rPr>
                <w:rFonts w:cs="David"/>
                <w:b/>
                <w:spacing w:val="60"/>
                <w:sz w:val="18"/>
                <w:szCs w:val="18"/>
              </w:rPr>
              <w:instrText>PAGE</w:instrText>
            </w:r>
            <w:r w:rsidR="00BC3B41" w:rsidRPr="0062153C">
              <w:rPr>
                <w:rFonts w:cs="David"/>
                <w:b/>
                <w:spacing w:val="60"/>
                <w:sz w:val="18"/>
                <w:szCs w:val="18"/>
              </w:rPr>
              <w:fldChar w:fldCharType="separate"/>
            </w:r>
            <w:r w:rsidR="00CD7B5D">
              <w:rPr>
                <w:rFonts w:cs="David"/>
                <w:b/>
                <w:noProof/>
                <w:spacing w:val="60"/>
                <w:sz w:val="18"/>
                <w:szCs w:val="18"/>
                <w:rtl/>
              </w:rPr>
              <w:t>2</w:t>
            </w:r>
            <w:r w:rsidR="00BC3B41" w:rsidRPr="0062153C">
              <w:rPr>
                <w:rFonts w:cs="David"/>
                <w:b/>
                <w:spacing w:val="60"/>
                <w:sz w:val="18"/>
                <w:szCs w:val="18"/>
              </w:rPr>
              <w:fldChar w:fldCharType="end"/>
            </w:r>
            <w:r w:rsidRPr="0062153C">
              <w:rPr>
                <w:rFonts w:cs="David"/>
                <w:spacing w:val="60"/>
                <w:sz w:val="18"/>
                <w:szCs w:val="18"/>
                <w:rtl/>
                <w:lang w:val="he-IL"/>
              </w:rPr>
              <w:t xml:space="preserve"> מתוך </w:t>
            </w:r>
            <w:r w:rsidR="00BC3B41" w:rsidRPr="0062153C">
              <w:rPr>
                <w:rFonts w:cs="David"/>
                <w:b/>
                <w:spacing w:val="60"/>
                <w:sz w:val="18"/>
                <w:szCs w:val="18"/>
              </w:rPr>
              <w:fldChar w:fldCharType="begin"/>
            </w:r>
            <w:r w:rsidRPr="0062153C">
              <w:rPr>
                <w:rFonts w:cs="David"/>
                <w:b/>
                <w:spacing w:val="60"/>
                <w:sz w:val="18"/>
                <w:szCs w:val="18"/>
              </w:rPr>
              <w:instrText>NUMPAGES</w:instrText>
            </w:r>
            <w:r w:rsidR="00BC3B41" w:rsidRPr="0062153C">
              <w:rPr>
                <w:rFonts w:cs="David"/>
                <w:b/>
                <w:spacing w:val="60"/>
                <w:sz w:val="18"/>
                <w:szCs w:val="18"/>
              </w:rPr>
              <w:fldChar w:fldCharType="separate"/>
            </w:r>
            <w:r w:rsidR="00CD7B5D">
              <w:rPr>
                <w:rFonts w:cs="David"/>
                <w:b/>
                <w:noProof/>
                <w:spacing w:val="60"/>
                <w:sz w:val="18"/>
                <w:szCs w:val="18"/>
                <w:rtl/>
              </w:rPr>
              <w:t>3</w:t>
            </w:r>
            <w:r w:rsidR="00BC3B41"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743" w:rsidRDefault="00554743" w:rsidP="00051631">
      <w:pPr>
        <w:spacing w:after="0" w:line="240" w:lineRule="auto"/>
      </w:pPr>
      <w:r>
        <w:separator/>
      </w:r>
    </w:p>
  </w:footnote>
  <w:footnote w:type="continuationSeparator" w:id="0">
    <w:p w:rsidR="00554743" w:rsidRDefault="00554743"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43" w:rsidRDefault="00BC3B41"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17.75pt;width:23.35pt;height:792.1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8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gridCol w:w="408"/>
                </w:tblGrid>
                <w:tr w:rsidR="00D63559" w:rsidRPr="004D59B7" w:rsidTr="00D63559">
                  <w:trPr>
                    <w:cantSplit/>
                    <w:trHeight w:val="12614"/>
                  </w:trPr>
                  <w:tc>
                    <w:tcPr>
                      <w:tcW w:w="408" w:type="dxa"/>
                      <w:textDirection w:val="btLr"/>
                    </w:tcPr>
                    <w:p w:rsidR="00D63559" w:rsidRDefault="00D63559" w:rsidP="00D63559">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proofErr w:type="spellStart"/>
                      <w:r w:rsidR="00AB2843">
                        <w:rPr>
                          <w:rFonts w:asciiTheme="minorBidi" w:hAnsiTheme="minorBidi" w:cs="David" w:hint="cs"/>
                          <w:b/>
                          <w:bCs/>
                          <w:spacing w:val="60"/>
                          <w:sz w:val="18"/>
                          <w:szCs w:val="18"/>
                          <w:rtl/>
                        </w:rPr>
                        <w:t>ל</w:t>
                      </w:r>
                      <w:r>
                        <w:rPr>
                          <w:rFonts w:asciiTheme="minorBidi" w:hAnsiTheme="minorBidi" w:cs="David" w:hint="cs"/>
                          <w:b/>
                          <w:bCs/>
                          <w:spacing w:val="60"/>
                          <w:sz w:val="18"/>
                          <w:szCs w:val="18"/>
                          <w:rtl/>
                        </w:rPr>
                        <w:t>ביופסית</w:t>
                      </w:r>
                      <w:proofErr w:type="spellEnd"/>
                      <w:r>
                        <w:rPr>
                          <w:rFonts w:asciiTheme="minorBidi" w:hAnsiTheme="minorBidi" w:cs="David" w:hint="cs"/>
                          <w:b/>
                          <w:bCs/>
                          <w:spacing w:val="60"/>
                          <w:sz w:val="18"/>
                          <w:szCs w:val="18"/>
                          <w:rtl/>
                        </w:rPr>
                        <w:t xml:space="preserve"> גליל מחט אבחנתי</w:t>
                      </w:r>
                      <w:r w:rsidR="00280380">
                        <w:rPr>
                          <w:rFonts w:asciiTheme="minorBidi" w:hAnsiTheme="minorBidi" w:cs="David" w:hint="cs"/>
                          <w:b/>
                          <w:bCs/>
                          <w:spacing w:val="60"/>
                          <w:sz w:val="18"/>
                          <w:szCs w:val="18"/>
                          <w:rtl/>
                        </w:rPr>
                        <w:t>ת</w:t>
                      </w:r>
                      <w:r>
                        <w:rPr>
                          <w:rFonts w:asciiTheme="minorBidi" w:hAnsiTheme="minorBidi" w:cs="David" w:hint="cs"/>
                          <w:b/>
                          <w:bCs/>
                          <w:spacing w:val="60"/>
                          <w:sz w:val="18"/>
                          <w:szCs w:val="18"/>
                          <w:rtl/>
                        </w:rPr>
                        <w:t xml:space="preserve"> של כליה </w:t>
                      </w:r>
                      <w:r>
                        <w:rPr>
                          <w:rFonts w:asciiTheme="minorBidi" w:hAnsiTheme="minorBidi" w:cs="David"/>
                          <w:b/>
                          <w:bCs/>
                          <w:spacing w:val="60"/>
                          <w:sz w:val="18"/>
                          <w:szCs w:val="18"/>
                        </w:rPr>
                        <w:t>Needle Kidney Biopsy</w:t>
                      </w:r>
                      <w:r>
                        <w:rPr>
                          <w:rFonts w:asciiTheme="minorBidi" w:hAnsiTheme="minorBidi" w:cs="David" w:hint="cs"/>
                          <w:b/>
                          <w:bCs/>
                          <w:spacing w:val="60"/>
                          <w:sz w:val="18"/>
                          <w:szCs w:val="18"/>
                          <w:rtl/>
                        </w:rPr>
                        <w:t xml:space="preserve"> </w:t>
                      </w:r>
                      <w:r w:rsidRPr="004D59B7">
                        <w:rPr>
                          <w:rFonts w:asciiTheme="minorBidi" w:hAnsiTheme="minorBidi" w:cs="David" w:hint="cs"/>
                          <w:b/>
                          <w:bCs/>
                          <w:spacing w:val="60"/>
                          <w:sz w:val="18"/>
                          <w:szCs w:val="18"/>
                          <w:rtl/>
                        </w:rPr>
                        <w:t xml:space="preserve"> </w:t>
                      </w:r>
                      <w:r>
                        <w:rPr>
                          <w:rFonts w:asciiTheme="minorBidi" w:hAnsiTheme="minorBidi" w:cs="David" w:hint="cs"/>
                          <w:b/>
                          <w:bCs/>
                          <w:spacing w:val="60"/>
                          <w:sz w:val="18"/>
                          <w:szCs w:val="18"/>
                          <w:rtl/>
                        </w:rPr>
                        <w:t>1-9025-5-2018</w:t>
                      </w:r>
                    </w:p>
                    <w:p w:rsidR="00D63559" w:rsidRPr="004D59B7" w:rsidRDefault="00D63559" w:rsidP="00C33E0B">
                      <w:pPr>
                        <w:autoSpaceDE w:val="0"/>
                        <w:autoSpaceDN w:val="0"/>
                        <w:adjustRightInd w:val="0"/>
                        <w:rPr>
                          <w:rFonts w:asciiTheme="minorBidi" w:hAnsiTheme="minorBidi" w:cs="David"/>
                          <w:b/>
                          <w:bCs/>
                          <w:spacing w:val="60"/>
                          <w:sz w:val="18"/>
                          <w:szCs w:val="18"/>
                          <w:rtl/>
                        </w:rPr>
                      </w:pPr>
                    </w:p>
                  </w:tc>
                  <w:tc>
                    <w:tcPr>
                      <w:tcW w:w="408" w:type="dxa"/>
                      <w:textDirection w:val="btLr"/>
                    </w:tcPr>
                    <w:p w:rsidR="00D63559" w:rsidRPr="00F52D84" w:rsidRDefault="00D63559"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D63559" w:rsidRPr="004D59B7" w:rsidRDefault="00D63559"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D63559">
                <w:pPr>
                  <w:rPr>
                    <w:sz w:val="18"/>
                    <w:szCs w:val="18"/>
                    <w:rtl/>
                    <w:cs/>
                  </w:rPr>
                </w:pPr>
              </w:p>
            </w:txbxContent>
          </v:textbox>
        </v:shape>
      </w:pict>
    </w:r>
    <w:r w:rsidR="00554743">
      <w:t xml:space="preserve"> </w:t>
    </w:r>
  </w:p>
  <w:p w:rsidR="00554743" w:rsidRDefault="00AB2843" w:rsidP="00AB2843">
    <w:pPr>
      <w:tabs>
        <w:tab w:val="left" w:pos="3405"/>
      </w:tabs>
      <w:rPr>
        <w:rtl/>
      </w:rPr>
    </w:pPr>
    <w:r>
      <w:rPr>
        <w:rtl/>
      </w:rP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ocumentProtection w:edit="readOnly" w:enforcement="1" w:cryptProviderType="rsaFull" w:cryptAlgorithmClass="hash" w:cryptAlgorithmType="typeAny" w:cryptAlgorithmSid="4" w:cryptSpinCount="100000" w:hash="hGGB0K9A680w++WepfRwfOPdoHk=" w:salt="fpKbQBSl/pbX72qJ/yl9Lg=="/>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51631"/>
    <w:rsid w:val="000665D3"/>
    <w:rsid w:val="00086AA3"/>
    <w:rsid w:val="000E1E14"/>
    <w:rsid w:val="000F3C8B"/>
    <w:rsid w:val="000F5DBC"/>
    <w:rsid w:val="001005DD"/>
    <w:rsid w:val="00132760"/>
    <w:rsid w:val="001424E0"/>
    <w:rsid w:val="001A7849"/>
    <w:rsid w:val="001D1165"/>
    <w:rsid w:val="001D1C35"/>
    <w:rsid w:val="001D229D"/>
    <w:rsid w:val="001D4560"/>
    <w:rsid w:val="002576A6"/>
    <w:rsid w:val="00272B40"/>
    <w:rsid w:val="00280380"/>
    <w:rsid w:val="002848C3"/>
    <w:rsid w:val="002A61A9"/>
    <w:rsid w:val="002C1CBA"/>
    <w:rsid w:val="002F192B"/>
    <w:rsid w:val="00326512"/>
    <w:rsid w:val="00327BEA"/>
    <w:rsid w:val="00350769"/>
    <w:rsid w:val="00384DBA"/>
    <w:rsid w:val="00392097"/>
    <w:rsid w:val="003926BE"/>
    <w:rsid w:val="003B30ED"/>
    <w:rsid w:val="003D4B54"/>
    <w:rsid w:val="003D619A"/>
    <w:rsid w:val="003E3D31"/>
    <w:rsid w:val="003E4A98"/>
    <w:rsid w:val="004176B4"/>
    <w:rsid w:val="0043629E"/>
    <w:rsid w:val="004D59B7"/>
    <w:rsid w:val="004E04EA"/>
    <w:rsid w:val="004E53EC"/>
    <w:rsid w:val="00505FCE"/>
    <w:rsid w:val="005131B0"/>
    <w:rsid w:val="00554743"/>
    <w:rsid w:val="00597C1B"/>
    <w:rsid w:val="005F5D98"/>
    <w:rsid w:val="00613EFF"/>
    <w:rsid w:val="0062153C"/>
    <w:rsid w:val="006457E7"/>
    <w:rsid w:val="0065530F"/>
    <w:rsid w:val="006A76C5"/>
    <w:rsid w:val="006C304C"/>
    <w:rsid w:val="006D4473"/>
    <w:rsid w:val="006D7567"/>
    <w:rsid w:val="006F02C7"/>
    <w:rsid w:val="00735416"/>
    <w:rsid w:val="007425AE"/>
    <w:rsid w:val="00750546"/>
    <w:rsid w:val="007B05CB"/>
    <w:rsid w:val="007E77C9"/>
    <w:rsid w:val="007F1EE8"/>
    <w:rsid w:val="007F7911"/>
    <w:rsid w:val="00825C60"/>
    <w:rsid w:val="0083208B"/>
    <w:rsid w:val="00832615"/>
    <w:rsid w:val="00844AB2"/>
    <w:rsid w:val="00850564"/>
    <w:rsid w:val="00893611"/>
    <w:rsid w:val="008C2920"/>
    <w:rsid w:val="00900AE7"/>
    <w:rsid w:val="0090537C"/>
    <w:rsid w:val="00923714"/>
    <w:rsid w:val="00923773"/>
    <w:rsid w:val="0093326D"/>
    <w:rsid w:val="0093550E"/>
    <w:rsid w:val="00966488"/>
    <w:rsid w:val="00971147"/>
    <w:rsid w:val="00994577"/>
    <w:rsid w:val="009A545E"/>
    <w:rsid w:val="009D513C"/>
    <w:rsid w:val="009E361F"/>
    <w:rsid w:val="00A00625"/>
    <w:rsid w:val="00A43174"/>
    <w:rsid w:val="00A47FC5"/>
    <w:rsid w:val="00A60E7A"/>
    <w:rsid w:val="00A92646"/>
    <w:rsid w:val="00AB2843"/>
    <w:rsid w:val="00AE35EF"/>
    <w:rsid w:val="00B1664D"/>
    <w:rsid w:val="00B75E37"/>
    <w:rsid w:val="00BC3B41"/>
    <w:rsid w:val="00BE3345"/>
    <w:rsid w:val="00BE463B"/>
    <w:rsid w:val="00BF5318"/>
    <w:rsid w:val="00C06D85"/>
    <w:rsid w:val="00C1040D"/>
    <w:rsid w:val="00C35EEB"/>
    <w:rsid w:val="00C45612"/>
    <w:rsid w:val="00C45E49"/>
    <w:rsid w:val="00C82059"/>
    <w:rsid w:val="00C95D64"/>
    <w:rsid w:val="00CB1708"/>
    <w:rsid w:val="00CD7B5D"/>
    <w:rsid w:val="00CE3CE5"/>
    <w:rsid w:val="00D63559"/>
    <w:rsid w:val="00D910A3"/>
    <w:rsid w:val="00D91283"/>
    <w:rsid w:val="00DC1CE3"/>
    <w:rsid w:val="00DE4F04"/>
    <w:rsid w:val="00E07EC0"/>
    <w:rsid w:val="00E20CF0"/>
    <w:rsid w:val="00E21E6D"/>
    <w:rsid w:val="00E43B34"/>
    <w:rsid w:val="00E732B4"/>
    <w:rsid w:val="00E82F0D"/>
    <w:rsid w:val="00EC494E"/>
    <w:rsid w:val="00F00E85"/>
    <w:rsid w:val="00F11207"/>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3</Pages>
  <Words>649</Words>
  <Characters>3247</Characters>
  <Application>Microsoft Office Word</Application>
  <DocSecurity>8</DocSecurity>
  <Lines>27</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40</cp:revision>
  <cp:lastPrinted>2017-08-17T08:38:00Z</cp:lastPrinted>
  <dcterms:created xsi:type="dcterms:W3CDTF">2016-08-03T09:27:00Z</dcterms:created>
  <dcterms:modified xsi:type="dcterms:W3CDTF">2018-03-21T07:01:00Z</dcterms:modified>
</cp:coreProperties>
</file>