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Pr="002E6236" w:rsidRDefault="00272B40" w:rsidP="006C304C">
      <w:pPr>
        <w:pStyle w:val="ab"/>
        <w:bidi/>
        <w:jc w:val="right"/>
        <w:rPr>
          <w:sz w:val="20"/>
          <w:szCs w:val="20"/>
          <w:rtl/>
        </w:rPr>
      </w:pPr>
    </w:p>
    <w:tbl>
      <w:tblPr>
        <w:tblpPr w:leftFromText="180" w:rightFromText="180" w:vertAnchor="text" w:horzAnchor="margin" w:tblpY="-1155"/>
        <w:bidiVisual/>
        <w:tblW w:w="0" w:type="auto"/>
        <w:tblLook w:val="04A0"/>
      </w:tblPr>
      <w:tblGrid>
        <w:gridCol w:w="9191"/>
      </w:tblGrid>
      <w:tr w:rsidR="004176B4" w:rsidRPr="002E6236" w:rsidTr="00F4597A">
        <w:tc>
          <w:tcPr>
            <w:tcW w:w="9191" w:type="dxa"/>
          </w:tcPr>
          <w:p w:rsidR="004176B4" w:rsidRPr="002E6236" w:rsidRDefault="00752A75" w:rsidP="00F4597A">
            <w:pPr>
              <w:pStyle w:val="ab"/>
              <w:bidi/>
              <w:jc w:val="right"/>
              <w:rPr>
                <w:sz w:val="20"/>
                <w:szCs w:val="20"/>
                <w:rtl/>
              </w:rPr>
            </w:pPr>
            <w:permStart w:id="0" w:edGrp="everyone"/>
            <w:r>
              <w:rPr>
                <w:noProof/>
                <w:sz w:val="20"/>
                <w:szCs w:val="20"/>
                <w:rtl/>
              </w:rPr>
              <w:pict>
                <v:group id="_x0000_s1057" style="position:absolute;margin-left:-3.6pt;margin-top:-.6pt;width:118.5pt;height:91.35pt;z-index:251669504" coordorigin="924,732" coordsize="2370,1827">
                  <v:rect id="Rectangle 1" o:sp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E1385A" w:rsidRPr="00272B40" w:rsidRDefault="00E1385A" w:rsidP="004176B4">
                          <w:pPr>
                            <w:pStyle w:val="ab"/>
                            <w:bidi/>
                            <w:jc w:val="center"/>
                            <w:rPr>
                              <w:sz w:val="16"/>
                              <w:szCs w:val="16"/>
                              <w:rtl/>
                              <w:cs/>
                            </w:rPr>
                          </w:pPr>
                          <w:permStart w:id="1" w:edGrp="everyone"/>
                          <w:r w:rsidRPr="00272B40">
                            <w:rPr>
                              <w:rFonts w:hint="cs"/>
                              <w:sz w:val="16"/>
                              <w:szCs w:val="16"/>
                              <w:rtl/>
                            </w:rPr>
                            <w:t>מדבקת המטופל</w:t>
                          </w:r>
                          <w:permEnd w:id="1"/>
                        </w:p>
                      </w:txbxContent>
                    </v:textbox>
                  </v:shape>
                  <w10:wrap anchorx="page"/>
                </v:group>
              </w:pict>
            </w:r>
            <w:r w:rsidR="004176B4" w:rsidRPr="002E6236">
              <w:rPr>
                <w:noProof/>
                <w:sz w:val="20"/>
                <w:szCs w:val="20"/>
                <w:rtl/>
              </w:rPr>
              <w:drawing>
                <wp:anchor distT="0" distB="0" distL="114300" distR="114300" simplePos="0" relativeHeight="251668480"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0"/>
    </w:tbl>
    <w:p w:rsidR="006D4473" w:rsidRPr="002E6236" w:rsidRDefault="006D4473" w:rsidP="006D4473">
      <w:pPr>
        <w:pStyle w:val="ab"/>
        <w:bidi/>
        <w:jc w:val="left"/>
        <w:rPr>
          <w:rFonts w:ascii="David" w:hAnsi="David"/>
          <w:sz w:val="20"/>
          <w:szCs w:val="20"/>
          <w:rtl/>
        </w:rPr>
      </w:pPr>
    </w:p>
    <w:p w:rsidR="006D4473" w:rsidRPr="002E6236" w:rsidRDefault="003926BE" w:rsidP="000345C0">
      <w:pPr>
        <w:pStyle w:val="ab"/>
        <w:bidi/>
        <w:jc w:val="right"/>
        <w:rPr>
          <w:rFonts w:ascii="David" w:hAnsi="David"/>
          <w:sz w:val="20"/>
          <w:szCs w:val="20"/>
          <w:rtl/>
        </w:rPr>
      </w:pPr>
      <w:r w:rsidRPr="002E6236">
        <w:rPr>
          <w:rFonts w:ascii="David" w:hAnsi="David" w:hint="cs"/>
          <w:sz w:val="20"/>
          <w:szCs w:val="20"/>
          <w:rtl/>
        </w:rPr>
        <w:t>גרסה</w:t>
      </w:r>
      <w:r w:rsidR="006D4473" w:rsidRPr="002E6236">
        <w:rPr>
          <w:rFonts w:ascii="David" w:hAnsi="David" w:hint="cs"/>
          <w:sz w:val="20"/>
          <w:szCs w:val="20"/>
          <w:rtl/>
        </w:rPr>
        <w:t xml:space="preserve"> </w:t>
      </w:r>
      <w:r w:rsidR="000345C0" w:rsidRPr="002E6236">
        <w:rPr>
          <w:rFonts w:ascii="David" w:hAnsi="David" w:hint="cs"/>
          <w:sz w:val="20"/>
          <w:szCs w:val="20"/>
          <w:rtl/>
        </w:rPr>
        <w:t>12</w:t>
      </w:r>
      <w:r w:rsidR="006D4473" w:rsidRPr="002E6236">
        <w:rPr>
          <w:rFonts w:ascii="David" w:hAnsi="David" w:hint="cs"/>
          <w:sz w:val="20"/>
          <w:szCs w:val="20"/>
          <w:rtl/>
        </w:rPr>
        <w:t>/16</w:t>
      </w:r>
    </w:p>
    <w:p w:rsidR="00750546" w:rsidRPr="002E6236" w:rsidRDefault="00752A75" w:rsidP="006D4473">
      <w:pPr>
        <w:pStyle w:val="ab"/>
        <w:bidi/>
        <w:jc w:val="center"/>
        <w:rPr>
          <w:rFonts w:ascii="David" w:hAnsi="David"/>
          <w:sz w:val="20"/>
          <w:szCs w:val="20"/>
          <w:rtl/>
        </w:rPr>
      </w:pPr>
      <w:r w:rsidRPr="00752A75">
        <w:rPr>
          <w:rFonts w:ascii="David" w:hAnsi="David"/>
          <w:b/>
          <w:bCs/>
          <w:noProof/>
          <w:sz w:val="20"/>
          <w:szCs w:val="20"/>
          <w:rtl/>
        </w:rPr>
        <w:pict>
          <v:shape id="תיבת טקסט 2" o:spid="_x0000_s1026" type="#_x0000_t202" style="position:absolute;left:0;text-align:left;margin-left:2.2pt;margin-top:14.35pt;width:445.8pt;height:48.8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95b3d7 [1940]" strokecolor="black [3213]">
            <v:stroke dashstyle="dashDot"/>
            <v:textbox style="mso-next-textbox:#תיבת טקסט 2" inset=",5mm">
              <w:txbxContent>
                <w:p w:rsidR="00F4597A" w:rsidRPr="002E6236" w:rsidRDefault="00F4597A" w:rsidP="00290977">
                  <w:pPr>
                    <w:spacing w:after="0" w:line="240" w:lineRule="auto"/>
                    <w:jc w:val="center"/>
                    <w:rPr>
                      <w:rFonts w:cs="David"/>
                      <w:b/>
                      <w:bCs/>
                      <w:sz w:val="28"/>
                      <w:szCs w:val="28"/>
                      <w:rtl/>
                    </w:rPr>
                  </w:pPr>
                  <w:r w:rsidRPr="002E6236">
                    <w:rPr>
                      <w:rFonts w:ascii="David" w:hAnsi="David" w:cs="David" w:hint="cs"/>
                      <w:b/>
                      <w:bCs/>
                      <w:sz w:val="28"/>
                      <w:szCs w:val="28"/>
                      <w:rtl/>
                    </w:rPr>
                    <w:t>אנדוסקופיה של מערכת העיכול</w:t>
                  </w:r>
                  <w:r w:rsidRPr="002E6236">
                    <w:rPr>
                      <w:rFonts w:ascii="David" w:hAnsi="David" w:cs="David" w:hint="cs"/>
                      <w:b/>
                      <w:bCs/>
                      <w:sz w:val="28"/>
                      <w:szCs w:val="28"/>
                      <w:rtl/>
                      <w:cs/>
                    </w:rPr>
                    <w:br/>
                  </w:r>
                  <w:r w:rsidRPr="002E6236">
                    <w:rPr>
                      <w:rFonts w:ascii="David" w:hAnsi="David" w:cs="David"/>
                      <w:b/>
                      <w:bCs/>
                      <w:sz w:val="28"/>
                      <w:szCs w:val="28"/>
                    </w:rPr>
                    <w:t>Gastrointestinal Endoscopy</w:t>
                  </w:r>
                </w:p>
                <w:p w:rsidR="00F4597A" w:rsidRPr="006C304C" w:rsidRDefault="00F4597A" w:rsidP="002A61A9">
                  <w:pPr>
                    <w:jc w:val="center"/>
                    <w:rPr>
                      <w:rFonts w:ascii="David" w:hAnsi="David" w:cs="David"/>
                      <w:b/>
                      <w:bCs/>
                      <w:sz w:val="32"/>
                      <w:szCs w:val="32"/>
                      <w:rtl/>
                    </w:rPr>
                  </w:pPr>
                </w:p>
              </w:txbxContent>
            </v:textbox>
          </v:shape>
        </w:pict>
      </w:r>
      <w:r w:rsidR="0090537C" w:rsidRPr="002E6236">
        <w:rPr>
          <w:rFonts w:ascii="David" w:hAnsi="David"/>
          <w:sz w:val="20"/>
          <w:szCs w:val="20"/>
          <w:rtl/>
        </w:rPr>
        <w:t>טופס</w:t>
      </w:r>
      <w:r w:rsidR="0090537C" w:rsidRPr="002E6236">
        <w:rPr>
          <w:rFonts w:ascii="David" w:hAnsi="David"/>
          <w:sz w:val="20"/>
          <w:szCs w:val="20"/>
        </w:rPr>
        <w:t xml:space="preserve"> </w:t>
      </w:r>
      <w:r w:rsidR="0090537C" w:rsidRPr="002E6236">
        <w:rPr>
          <w:rFonts w:ascii="David" w:hAnsi="David"/>
          <w:sz w:val="20"/>
          <w:szCs w:val="20"/>
          <w:rtl/>
        </w:rPr>
        <w:t>הסכמה</w:t>
      </w:r>
      <w:r w:rsidR="0090537C" w:rsidRPr="002E6236">
        <w:rPr>
          <w:rFonts w:ascii="David" w:hAnsi="David"/>
          <w:sz w:val="20"/>
          <w:szCs w:val="20"/>
        </w:rPr>
        <w:t xml:space="preserve"> </w:t>
      </w:r>
      <w:r w:rsidR="003B30ED" w:rsidRPr="002E6236">
        <w:rPr>
          <w:rFonts w:ascii="David" w:hAnsi="David"/>
          <w:sz w:val="20"/>
          <w:szCs w:val="20"/>
          <w:rtl/>
        </w:rPr>
        <w:t>ל</w:t>
      </w:r>
    </w:p>
    <w:p w:rsidR="00505FCE" w:rsidRPr="002E6236" w:rsidRDefault="00505FCE" w:rsidP="0090537C">
      <w:pPr>
        <w:autoSpaceDE w:val="0"/>
        <w:autoSpaceDN w:val="0"/>
        <w:adjustRightInd w:val="0"/>
        <w:spacing w:after="0" w:line="240" w:lineRule="auto"/>
        <w:rPr>
          <w:rFonts w:ascii="David" w:hAnsi="David" w:cs="David"/>
          <w:b/>
          <w:bCs/>
          <w:sz w:val="20"/>
          <w:szCs w:val="20"/>
          <w:rtl/>
        </w:rPr>
      </w:pPr>
    </w:p>
    <w:p w:rsidR="00272B40" w:rsidRPr="002E6236" w:rsidRDefault="00272B40" w:rsidP="0090537C">
      <w:pPr>
        <w:autoSpaceDE w:val="0"/>
        <w:autoSpaceDN w:val="0"/>
        <w:adjustRightInd w:val="0"/>
        <w:spacing w:after="0" w:line="240" w:lineRule="auto"/>
        <w:rPr>
          <w:rFonts w:ascii="David" w:hAnsi="David" w:cs="David"/>
          <w:b/>
          <w:bCs/>
          <w:sz w:val="20"/>
          <w:szCs w:val="20"/>
          <w:rtl/>
        </w:rPr>
      </w:pPr>
    </w:p>
    <w:p w:rsidR="00272B40" w:rsidRPr="002E6236" w:rsidRDefault="00272B40" w:rsidP="0090537C">
      <w:pPr>
        <w:autoSpaceDE w:val="0"/>
        <w:autoSpaceDN w:val="0"/>
        <w:adjustRightInd w:val="0"/>
        <w:spacing w:after="0" w:line="240" w:lineRule="auto"/>
        <w:rPr>
          <w:rFonts w:ascii="David" w:hAnsi="David" w:cs="David"/>
          <w:b/>
          <w:bCs/>
          <w:sz w:val="20"/>
          <w:szCs w:val="20"/>
          <w:rtl/>
        </w:rPr>
      </w:pPr>
    </w:p>
    <w:p w:rsidR="00272B40" w:rsidRPr="002E6236" w:rsidRDefault="00272B40" w:rsidP="00272B40">
      <w:pPr>
        <w:autoSpaceDE w:val="0"/>
        <w:autoSpaceDN w:val="0"/>
        <w:adjustRightInd w:val="0"/>
        <w:spacing w:after="0" w:line="240" w:lineRule="auto"/>
        <w:rPr>
          <w:rFonts w:ascii="David" w:hAnsi="David" w:cs="David"/>
          <w:b/>
          <w:bCs/>
          <w:sz w:val="20"/>
          <w:szCs w:val="20"/>
          <w:rtl/>
        </w:rPr>
      </w:pPr>
    </w:p>
    <w:p w:rsidR="00272B40" w:rsidRPr="002E6236" w:rsidRDefault="00272B40" w:rsidP="00272B40">
      <w:pPr>
        <w:autoSpaceDE w:val="0"/>
        <w:autoSpaceDN w:val="0"/>
        <w:adjustRightInd w:val="0"/>
        <w:spacing w:after="0" w:line="240" w:lineRule="auto"/>
        <w:jc w:val="both"/>
        <w:rPr>
          <w:rFonts w:ascii="David" w:hAnsi="David" w:cs="David"/>
          <w:color w:val="948A54" w:themeColor="background2" w:themeShade="80"/>
          <w:sz w:val="20"/>
          <w:szCs w:val="20"/>
          <w:rtl/>
        </w:rPr>
      </w:pPr>
    </w:p>
    <w:p w:rsidR="00666FC7" w:rsidRPr="002E6236" w:rsidRDefault="00666FC7" w:rsidP="000345C0">
      <w:pPr>
        <w:spacing w:line="240" w:lineRule="auto"/>
        <w:jc w:val="both"/>
        <w:rPr>
          <w:rFonts w:cs="David"/>
          <w:sz w:val="20"/>
          <w:szCs w:val="20"/>
          <w:rtl/>
        </w:rPr>
      </w:pPr>
      <w:r w:rsidRPr="002E6236">
        <w:rPr>
          <w:rFonts w:cs="David" w:hint="cs"/>
          <w:sz w:val="20"/>
          <w:szCs w:val="20"/>
          <w:rtl/>
        </w:rPr>
        <w:t xml:space="preserve">האנדוסקופ הוא צינור גמיש שבתוכו מצויים סיבים אופטיים ומצלמת וידאו, דרכם  ניתן לראות, ותעלות </w:t>
      </w:r>
      <w:r w:rsidRPr="002E6236">
        <w:rPr>
          <w:rFonts w:cs="David" w:hint="cs"/>
          <w:b/>
          <w:bCs/>
          <w:sz w:val="20"/>
          <w:szCs w:val="20"/>
          <w:rtl/>
        </w:rPr>
        <w:t xml:space="preserve"> </w:t>
      </w:r>
      <w:r w:rsidRPr="002E6236">
        <w:rPr>
          <w:rFonts w:cs="David" w:hint="cs"/>
          <w:sz w:val="20"/>
          <w:szCs w:val="20"/>
          <w:rtl/>
        </w:rPr>
        <w:t>דרכן ניתן להעביר מכשירים לצורך לקיחת ביופסיות, כריתת פוליפים, צריבת נקודות דמם, טיפול בדליות והוצאת גוף זר.</w:t>
      </w:r>
    </w:p>
    <w:p w:rsidR="00666FC7" w:rsidRPr="002E6236" w:rsidRDefault="00666FC7" w:rsidP="00666FC7">
      <w:pPr>
        <w:spacing w:line="240" w:lineRule="auto"/>
        <w:jc w:val="both"/>
        <w:rPr>
          <w:rFonts w:cs="David"/>
          <w:sz w:val="20"/>
          <w:szCs w:val="20"/>
          <w:rtl/>
        </w:rPr>
      </w:pPr>
      <w:r w:rsidRPr="002E6236">
        <w:rPr>
          <w:rFonts w:cs="David" w:hint="cs"/>
          <w:sz w:val="20"/>
          <w:szCs w:val="20"/>
          <w:rtl/>
        </w:rPr>
        <w:t xml:space="preserve">אורכו של האנדוסקופ נע בין 1.20 ל </w:t>
      </w:r>
      <w:r w:rsidRPr="002E6236">
        <w:rPr>
          <w:rFonts w:cs="David"/>
          <w:sz w:val="20"/>
          <w:szCs w:val="20"/>
          <w:rtl/>
        </w:rPr>
        <w:t>–</w:t>
      </w:r>
      <w:r w:rsidRPr="002E6236">
        <w:rPr>
          <w:rFonts w:cs="David" w:hint="cs"/>
          <w:sz w:val="20"/>
          <w:szCs w:val="20"/>
          <w:rtl/>
        </w:rPr>
        <w:t xml:space="preserve"> 1.80 מטר, קוטרו כ- 1.0 ס"מ וניתן בעזרתו לבדוק את מערכת העיכול העליונה והתחתונה. לפני הבדיקה מקבל הנבדק, בדרך כלל, תרופות הרדמה ו/או </w:t>
      </w:r>
      <w:r w:rsidR="00FD7DCB" w:rsidRPr="002E6236">
        <w:rPr>
          <w:rFonts w:cs="David" w:hint="cs"/>
          <w:sz w:val="20"/>
          <w:szCs w:val="20"/>
          <w:rtl/>
        </w:rPr>
        <w:t xml:space="preserve">טשטוש ו/או </w:t>
      </w:r>
      <w:r w:rsidRPr="002E6236">
        <w:rPr>
          <w:rFonts w:cs="David" w:hint="cs"/>
          <w:sz w:val="20"/>
          <w:szCs w:val="20"/>
          <w:rtl/>
        </w:rPr>
        <w:t>אלחוש מקומי, על מנת להפחית את תחושת אי הנוחות שבבדיקה.</w:t>
      </w:r>
    </w:p>
    <w:p w:rsidR="00666FC7" w:rsidRPr="002E6236" w:rsidRDefault="00666FC7" w:rsidP="008B6CAF">
      <w:pPr>
        <w:spacing w:line="240" w:lineRule="auto"/>
        <w:jc w:val="both"/>
        <w:rPr>
          <w:rFonts w:cs="David"/>
          <w:sz w:val="20"/>
          <w:szCs w:val="20"/>
          <w:rtl/>
        </w:rPr>
      </w:pPr>
      <w:r w:rsidRPr="002E6236">
        <w:rPr>
          <w:rFonts w:cs="David" w:hint="cs"/>
          <w:sz w:val="20"/>
          <w:szCs w:val="20"/>
          <w:rtl/>
        </w:rPr>
        <w:t>כאשר מדובר בבדיקה של דרכי העיכול העליונות (אזופגוסקופיה, גסטרוסקופיה) מוחדר האנדוסקופ דרך הפה. כאשר מדובר בבדיקה של דרכי העיכול התחתונות (סיגמואידוסקופיה, קולונוסקופיה) מוחדר האנדוסקופ דרך פי הטבעת. בהמשך מוחדרים דרכו מכשירים בהתאם לפעולות הנדרשות. משך הבדיקה נע בדרך כלל, בין 15 דקות לשעה. במשך הבדיקה או לאחריה עלולה להיווצר הרגשה של אי נוחות ונפיחות בבטן. יכולת</w:t>
      </w:r>
      <w:r w:rsidRPr="002E6236">
        <w:rPr>
          <w:rFonts w:cs="David"/>
          <w:sz w:val="20"/>
          <w:szCs w:val="20"/>
          <w:rtl/>
        </w:rPr>
        <w:t xml:space="preserve"> </w:t>
      </w:r>
      <w:r w:rsidRPr="002E6236">
        <w:rPr>
          <w:rFonts w:cs="David" w:hint="cs"/>
          <w:sz w:val="20"/>
          <w:szCs w:val="20"/>
          <w:rtl/>
        </w:rPr>
        <w:t>הדיוק</w:t>
      </w:r>
      <w:r w:rsidRPr="002E6236">
        <w:rPr>
          <w:rFonts w:cs="David"/>
          <w:sz w:val="20"/>
          <w:szCs w:val="20"/>
          <w:rtl/>
        </w:rPr>
        <w:t xml:space="preserve"> \</w:t>
      </w:r>
      <w:r w:rsidRPr="002E6236">
        <w:rPr>
          <w:rFonts w:cs="David" w:hint="cs"/>
          <w:sz w:val="20"/>
          <w:szCs w:val="20"/>
          <w:rtl/>
        </w:rPr>
        <w:t>אבחון</w:t>
      </w:r>
      <w:r w:rsidRPr="002E6236">
        <w:rPr>
          <w:rFonts w:cs="David"/>
          <w:sz w:val="20"/>
          <w:szCs w:val="20"/>
          <w:rtl/>
        </w:rPr>
        <w:t xml:space="preserve"> </w:t>
      </w:r>
      <w:r w:rsidRPr="002E6236">
        <w:rPr>
          <w:rFonts w:cs="David" w:hint="cs"/>
          <w:sz w:val="20"/>
          <w:szCs w:val="20"/>
          <w:rtl/>
        </w:rPr>
        <w:t>נגעים</w:t>
      </w:r>
      <w:r w:rsidRPr="002E6236">
        <w:rPr>
          <w:rFonts w:cs="David"/>
          <w:sz w:val="20"/>
          <w:szCs w:val="20"/>
          <w:rtl/>
        </w:rPr>
        <w:t xml:space="preserve"> </w:t>
      </w:r>
      <w:r w:rsidRPr="002E6236">
        <w:rPr>
          <w:rFonts w:cs="David" w:hint="cs"/>
          <w:sz w:val="20"/>
          <w:szCs w:val="20"/>
          <w:rtl/>
        </w:rPr>
        <w:t>בבדיקה</w:t>
      </w:r>
      <w:r w:rsidRPr="002E6236">
        <w:rPr>
          <w:rFonts w:cs="David"/>
          <w:sz w:val="20"/>
          <w:szCs w:val="20"/>
          <w:rtl/>
        </w:rPr>
        <w:t xml:space="preserve"> </w:t>
      </w:r>
      <w:r w:rsidRPr="002E6236">
        <w:rPr>
          <w:rFonts w:cs="David" w:hint="cs"/>
          <w:sz w:val="20"/>
          <w:szCs w:val="20"/>
          <w:rtl/>
        </w:rPr>
        <w:t>תלוי</w:t>
      </w:r>
      <w:r w:rsidRPr="002E6236">
        <w:rPr>
          <w:rFonts w:cs="David"/>
          <w:sz w:val="20"/>
          <w:szCs w:val="20"/>
          <w:rtl/>
        </w:rPr>
        <w:t xml:space="preserve"> </w:t>
      </w:r>
      <w:r w:rsidRPr="002E6236">
        <w:rPr>
          <w:rFonts w:cs="David" w:hint="cs"/>
          <w:sz w:val="20"/>
          <w:szCs w:val="20"/>
          <w:rtl/>
        </w:rPr>
        <w:t>באיכות</w:t>
      </w:r>
      <w:r w:rsidRPr="002E6236">
        <w:rPr>
          <w:rFonts w:cs="David"/>
          <w:sz w:val="20"/>
          <w:szCs w:val="20"/>
          <w:rtl/>
        </w:rPr>
        <w:t xml:space="preserve"> </w:t>
      </w:r>
      <w:r w:rsidRPr="002E6236">
        <w:rPr>
          <w:rFonts w:cs="David" w:hint="cs"/>
          <w:sz w:val="20"/>
          <w:szCs w:val="20"/>
          <w:rtl/>
        </w:rPr>
        <w:t>ההכנה</w:t>
      </w:r>
      <w:r w:rsidRPr="002E6236">
        <w:rPr>
          <w:rFonts w:cs="David"/>
          <w:sz w:val="20"/>
          <w:szCs w:val="20"/>
          <w:rtl/>
        </w:rPr>
        <w:t xml:space="preserve"> </w:t>
      </w:r>
      <w:r w:rsidRPr="002E6236">
        <w:rPr>
          <w:rFonts w:cs="David" w:hint="cs"/>
          <w:sz w:val="20"/>
          <w:szCs w:val="20"/>
          <w:rtl/>
        </w:rPr>
        <w:t>לבדיקה</w:t>
      </w:r>
      <w:r w:rsidRPr="002E6236">
        <w:rPr>
          <w:rFonts w:cs="David"/>
          <w:sz w:val="20"/>
          <w:szCs w:val="20"/>
          <w:rtl/>
        </w:rPr>
        <w:t xml:space="preserve"> </w:t>
      </w:r>
      <w:r w:rsidRPr="002E6236">
        <w:rPr>
          <w:rFonts w:cs="David" w:hint="cs"/>
          <w:sz w:val="20"/>
          <w:szCs w:val="20"/>
          <w:rtl/>
        </w:rPr>
        <w:t>ובמבנה</w:t>
      </w:r>
      <w:r w:rsidRPr="002E6236">
        <w:rPr>
          <w:rFonts w:cs="David"/>
          <w:sz w:val="20"/>
          <w:szCs w:val="20"/>
          <w:rtl/>
        </w:rPr>
        <w:t xml:space="preserve"> </w:t>
      </w:r>
      <w:r w:rsidRPr="002E6236">
        <w:rPr>
          <w:rFonts w:cs="David" w:hint="cs"/>
          <w:sz w:val="20"/>
          <w:szCs w:val="20"/>
          <w:rtl/>
        </w:rPr>
        <w:t>המעי</w:t>
      </w:r>
      <w:r w:rsidRPr="002E6236">
        <w:rPr>
          <w:rFonts w:cs="David"/>
          <w:sz w:val="20"/>
          <w:szCs w:val="20"/>
          <w:rtl/>
        </w:rPr>
        <w:t xml:space="preserve"> </w:t>
      </w:r>
      <w:r w:rsidRPr="002E6236">
        <w:rPr>
          <w:rFonts w:cs="David" w:hint="cs"/>
          <w:sz w:val="20"/>
          <w:szCs w:val="20"/>
          <w:rtl/>
        </w:rPr>
        <w:t>וידוע</w:t>
      </w:r>
      <w:r w:rsidRPr="002E6236">
        <w:rPr>
          <w:rFonts w:cs="David"/>
          <w:sz w:val="20"/>
          <w:szCs w:val="20"/>
          <w:rtl/>
        </w:rPr>
        <w:t xml:space="preserve"> </w:t>
      </w:r>
      <w:r w:rsidRPr="002E6236">
        <w:rPr>
          <w:rFonts w:cs="David" w:hint="cs"/>
          <w:sz w:val="20"/>
          <w:szCs w:val="20"/>
          <w:rtl/>
        </w:rPr>
        <w:t>כי</w:t>
      </w:r>
      <w:r w:rsidRPr="002E6236">
        <w:rPr>
          <w:rFonts w:cs="David"/>
          <w:sz w:val="20"/>
          <w:szCs w:val="20"/>
          <w:rtl/>
        </w:rPr>
        <w:t xml:space="preserve"> </w:t>
      </w:r>
      <w:r w:rsidRPr="002E6236">
        <w:rPr>
          <w:rFonts w:cs="David" w:hint="cs"/>
          <w:sz w:val="20"/>
          <w:szCs w:val="20"/>
          <w:rtl/>
        </w:rPr>
        <w:t>ישנם</w:t>
      </w:r>
      <w:r w:rsidRPr="002E6236">
        <w:rPr>
          <w:rFonts w:cs="David"/>
          <w:sz w:val="20"/>
          <w:szCs w:val="20"/>
          <w:rtl/>
        </w:rPr>
        <w:t xml:space="preserve"> </w:t>
      </w:r>
      <w:r w:rsidRPr="002E6236">
        <w:rPr>
          <w:rFonts w:cs="David" w:hint="cs"/>
          <w:sz w:val="20"/>
          <w:szCs w:val="20"/>
          <w:rtl/>
        </w:rPr>
        <w:t>נגעים</w:t>
      </w:r>
      <w:r w:rsidRPr="002E6236">
        <w:rPr>
          <w:rFonts w:cs="David"/>
          <w:sz w:val="20"/>
          <w:szCs w:val="20"/>
          <w:rtl/>
        </w:rPr>
        <w:t xml:space="preserve"> </w:t>
      </w:r>
      <w:r w:rsidRPr="002E6236">
        <w:rPr>
          <w:rFonts w:cs="David" w:hint="cs"/>
          <w:sz w:val="20"/>
          <w:szCs w:val="20"/>
          <w:rtl/>
        </w:rPr>
        <w:t>אשר</w:t>
      </w:r>
      <w:r w:rsidRPr="002E6236">
        <w:rPr>
          <w:rFonts w:cs="David"/>
          <w:sz w:val="20"/>
          <w:szCs w:val="20"/>
          <w:rtl/>
        </w:rPr>
        <w:t xml:space="preserve"> </w:t>
      </w:r>
      <w:r w:rsidRPr="002E6236">
        <w:rPr>
          <w:rFonts w:cs="David" w:hint="cs"/>
          <w:sz w:val="20"/>
          <w:szCs w:val="20"/>
          <w:rtl/>
        </w:rPr>
        <w:t>אינם</w:t>
      </w:r>
      <w:r w:rsidRPr="002E6236">
        <w:rPr>
          <w:rFonts w:cs="David"/>
          <w:sz w:val="20"/>
          <w:szCs w:val="20"/>
          <w:rtl/>
        </w:rPr>
        <w:t xml:space="preserve"> </w:t>
      </w:r>
      <w:r w:rsidRPr="002E6236">
        <w:rPr>
          <w:rFonts w:cs="David" w:hint="cs"/>
          <w:sz w:val="20"/>
          <w:szCs w:val="20"/>
          <w:rtl/>
        </w:rPr>
        <w:t>מאובחנים</w:t>
      </w:r>
      <w:r w:rsidRPr="002E6236">
        <w:rPr>
          <w:rFonts w:cs="David"/>
          <w:sz w:val="20"/>
          <w:szCs w:val="20"/>
          <w:rtl/>
        </w:rPr>
        <w:t xml:space="preserve"> </w:t>
      </w:r>
      <w:r w:rsidRPr="002E6236">
        <w:rPr>
          <w:rFonts w:cs="David" w:hint="cs"/>
          <w:sz w:val="20"/>
          <w:szCs w:val="20"/>
          <w:rtl/>
        </w:rPr>
        <w:t>גם</w:t>
      </w:r>
      <w:r w:rsidRPr="002E6236">
        <w:rPr>
          <w:rFonts w:cs="David"/>
          <w:sz w:val="20"/>
          <w:szCs w:val="20"/>
          <w:rtl/>
        </w:rPr>
        <w:t xml:space="preserve"> </w:t>
      </w:r>
      <w:r w:rsidRPr="002E6236">
        <w:rPr>
          <w:rFonts w:cs="David" w:hint="cs"/>
          <w:sz w:val="20"/>
          <w:szCs w:val="20"/>
          <w:rtl/>
        </w:rPr>
        <w:t>לאחר</w:t>
      </w:r>
      <w:r w:rsidRPr="002E6236">
        <w:rPr>
          <w:rFonts w:cs="David"/>
          <w:sz w:val="20"/>
          <w:szCs w:val="20"/>
          <w:rtl/>
        </w:rPr>
        <w:t xml:space="preserve"> </w:t>
      </w:r>
      <w:r w:rsidRPr="002E6236">
        <w:rPr>
          <w:rFonts w:cs="David" w:hint="cs"/>
          <w:sz w:val="20"/>
          <w:szCs w:val="20"/>
          <w:rtl/>
        </w:rPr>
        <w:t>בדיקה</w:t>
      </w:r>
      <w:r w:rsidRPr="002E6236">
        <w:rPr>
          <w:rFonts w:cs="David"/>
          <w:sz w:val="20"/>
          <w:szCs w:val="20"/>
          <w:rtl/>
        </w:rPr>
        <w:t xml:space="preserve"> </w:t>
      </w:r>
      <w:r w:rsidRPr="002E6236">
        <w:rPr>
          <w:rFonts w:cs="David" w:hint="cs"/>
          <w:sz w:val="20"/>
          <w:szCs w:val="20"/>
          <w:rtl/>
        </w:rPr>
        <w:t>אנדוסקופית</w:t>
      </w:r>
      <w:r w:rsidRPr="002E6236">
        <w:rPr>
          <w:rFonts w:cs="David"/>
          <w:sz w:val="20"/>
          <w:szCs w:val="20"/>
          <w:rtl/>
        </w:rPr>
        <w:t>.</w:t>
      </w:r>
    </w:p>
    <w:p w:rsidR="002A61A9" w:rsidRPr="002E6236" w:rsidRDefault="00E20CF0" w:rsidP="00407C9F">
      <w:pPr>
        <w:autoSpaceDE w:val="0"/>
        <w:autoSpaceDN w:val="0"/>
        <w:adjustRightInd w:val="0"/>
        <w:spacing w:after="120" w:line="240" w:lineRule="auto"/>
        <w:jc w:val="both"/>
        <w:rPr>
          <w:rFonts w:ascii="David" w:hAnsi="David" w:cs="David"/>
          <w:b/>
          <w:bCs/>
          <w:sz w:val="20"/>
          <w:szCs w:val="20"/>
          <w:rtl/>
        </w:rPr>
      </w:pPr>
      <w:r w:rsidRPr="002E6236">
        <w:rPr>
          <w:rFonts w:ascii="David" w:hAnsi="David" w:cs="David" w:hint="cs"/>
          <w:b/>
          <w:bCs/>
          <w:sz w:val="20"/>
          <w:szCs w:val="20"/>
          <w:rtl/>
        </w:rPr>
        <w:t xml:space="preserve">שם </w:t>
      </w:r>
      <w:r w:rsidR="002A61A9" w:rsidRPr="002E6236">
        <w:rPr>
          <w:rFonts w:ascii="David" w:hAnsi="David" w:cs="David" w:hint="cs"/>
          <w:b/>
          <w:bCs/>
          <w:sz w:val="20"/>
          <w:szCs w:val="20"/>
          <w:rtl/>
        </w:rPr>
        <w:t>ה</w:t>
      </w:r>
      <w:r w:rsidR="00407C9F" w:rsidRPr="002E6236">
        <w:rPr>
          <w:rFonts w:ascii="David" w:hAnsi="David" w:cs="David" w:hint="cs"/>
          <w:b/>
          <w:bCs/>
          <w:sz w:val="20"/>
          <w:szCs w:val="20"/>
          <w:rtl/>
        </w:rPr>
        <w:t>נבדק</w:t>
      </w:r>
      <w:r w:rsidR="002A61A9" w:rsidRPr="002E6236">
        <w:rPr>
          <w:rFonts w:ascii="David" w:hAnsi="David" w:cs="David" w:hint="cs"/>
          <w:b/>
          <w:bCs/>
          <w:sz w:val="20"/>
          <w:szCs w:val="20"/>
          <w:rtl/>
        </w:rPr>
        <w:t>:</w:t>
      </w:r>
    </w:p>
    <w:tbl>
      <w:tblPr>
        <w:tblStyle w:val="aa"/>
        <w:bidiVisual/>
        <w:tblW w:w="4955" w:type="pct"/>
        <w:tblInd w:w="83" w:type="dxa"/>
        <w:tblBorders>
          <w:top w:val="single" w:sz="36" w:space="0" w:color="auto"/>
          <w:left w:val="none" w:sz="0" w:space="0" w:color="auto"/>
          <w:bottom w:val="dotDash" w:sz="4" w:space="0" w:color="auto"/>
          <w:right w:val="none" w:sz="0" w:space="0" w:color="auto"/>
          <w:insideH w:val="none" w:sz="0" w:space="0" w:color="auto"/>
          <w:insideV w:val="none" w:sz="0" w:space="0" w:color="auto"/>
        </w:tblBorders>
        <w:tblLook w:val="04A0"/>
      </w:tblPr>
      <w:tblGrid>
        <w:gridCol w:w="2261"/>
        <w:gridCol w:w="2151"/>
        <w:gridCol w:w="2273"/>
        <w:gridCol w:w="2423"/>
      </w:tblGrid>
      <w:tr w:rsidR="00086AA3" w:rsidRPr="002E6236" w:rsidTr="00CE6E66">
        <w:trPr>
          <w:trHeight w:val="397"/>
        </w:trPr>
        <w:tc>
          <w:tcPr>
            <w:tcW w:w="1241" w:type="pct"/>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2" w:edGrp="everyone"/>
          </w:p>
        </w:tc>
        <w:tc>
          <w:tcPr>
            <w:tcW w:w="1181" w:type="pct"/>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0" w:type="pct"/>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2"/>
    </w:tbl>
    <w:p w:rsidR="00086AA3" w:rsidRPr="002E6236" w:rsidRDefault="00086AA3" w:rsidP="00597C1B">
      <w:pPr>
        <w:spacing w:after="0" w:line="240" w:lineRule="auto"/>
        <w:rPr>
          <w:rFonts w:ascii="David" w:hAnsi="David" w:cs="David"/>
          <w:sz w:val="20"/>
          <w:szCs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RPr="002E6236" w:rsidTr="00597C1B">
        <w:tc>
          <w:tcPr>
            <w:tcW w:w="2297" w:type="dxa"/>
            <w:vAlign w:val="center"/>
          </w:tcPr>
          <w:p w:rsidR="00597C1B" w:rsidRPr="00CE6E66" w:rsidRDefault="00597C1B" w:rsidP="00F4597A">
            <w:pPr>
              <w:pStyle w:val="ab"/>
              <w:bidi/>
              <w:spacing w:before="120"/>
              <w:jc w:val="center"/>
              <w:rPr>
                <w:b/>
                <w:bCs/>
                <w:sz w:val="20"/>
                <w:szCs w:val="20"/>
                <w:rtl/>
              </w:rPr>
            </w:pPr>
            <w:r w:rsidRPr="00CE6E66">
              <w:rPr>
                <w:rFonts w:ascii="David" w:hAnsi="David"/>
                <w:b/>
                <w:bCs/>
                <w:sz w:val="20"/>
                <w:szCs w:val="20"/>
                <w:rtl/>
              </w:rPr>
              <w:t>שם משפחה</w:t>
            </w:r>
          </w:p>
        </w:tc>
        <w:tc>
          <w:tcPr>
            <w:tcW w:w="2298" w:type="dxa"/>
          </w:tcPr>
          <w:p w:rsidR="00597C1B" w:rsidRPr="00CE6E66" w:rsidRDefault="00597C1B" w:rsidP="00F4597A">
            <w:pPr>
              <w:pStyle w:val="ab"/>
              <w:bidi/>
              <w:spacing w:before="120"/>
              <w:jc w:val="center"/>
              <w:rPr>
                <w:rFonts w:ascii="David" w:hAnsi="David"/>
                <w:b/>
                <w:bCs/>
                <w:sz w:val="20"/>
                <w:szCs w:val="20"/>
                <w:rtl/>
              </w:rPr>
            </w:pPr>
            <w:r w:rsidRPr="00CE6E66">
              <w:rPr>
                <w:rFonts w:ascii="David" w:hAnsi="David"/>
                <w:b/>
                <w:bCs/>
                <w:sz w:val="20"/>
                <w:szCs w:val="20"/>
                <w:rtl/>
              </w:rPr>
              <w:t>שם פרטי</w:t>
            </w:r>
          </w:p>
        </w:tc>
        <w:tc>
          <w:tcPr>
            <w:tcW w:w="2298" w:type="dxa"/>
          </w:tcPr>
          <w:p w:rsidR="00597C1B" w:rsidRPr="00CE6E66" w:rsidRDefault="00597C1B" w:rsidP="00F4597A">
            <w:pPr>
              <w:pStyle w:val="ab"/>
              <w:bidi/>
              <w:spacing w:before="120"/>
              <w:jc w:val="center"/>
              <w:rPr>
                <w:rFonts w:ascii="David" w:hAnsi="David"/>
                <w:b/>
                <w:bCs/>
                <w:sz w:val="20"/>
                <w:szCs w:val="20"/>
                <w:rtl/>
              </w:rPr>
            </w:pPr>
            <w:r w:rsidRPr="00CE6E66">
              <w:rPr>
                <w:rFonts w:ascii="David" w:hAnsi="David"/>
                <w:b/>
                <w:bCs/>
                <w:sz w:val="20"/>
                <w:szCs w:val="20"/>
                <w:rtl/>
              </w:rPr>
              <w:t>ת.ז.</w:t>
            </w:r>
          </w:p>
        </w:tc>
        <w:tc>
          <w:tcPr>
            <w:tcW w:w="2298" w:type="dxa"/>
            <w:vAlign w:val="center"/>
          </w:tcPr>
          <w:p w:rsidR="00597C1B" w:rsidRPr="00CE6E66" w:rsidRDefault="00597C1B" w:rsidP="00F4597A">
            <w:pPr>
              <w:pStyle w:val="ab"/>
              <w:bidi/>
              <w:spacing w:before="120"/>
              <w:jc w:val="center"/>
              <w:rPr>
                <w:b/>
                <w:bCs/>
                <w:sz w:val="20"/>
                <w:szCs w:val="20"/>
              </w:rPr>
            </w:pPr>
            <w:r w:rsidRPr="00CE6E66">
              <w:rPr>
                <w:rFonts w:ascii="David" w:hAnsi="David"/>
                <w:b/>
                <w:bCs/>
                <w:sz w:val="20"/>
                <w:szCs w:val="20"/>
                <w:rtl/>
              </w:rPr>
              <w:t xml:space="preserve">שם </w:t>
            </w:r>
            <w:r w:rsidRPr="00CE6E66">
              <w:rPr>
                <w:rFonts w:ascii="David" w:hAnsi="David" w:hint="cs"/>
                <w:b/>
                <w:bCs/>
                <w:sz w:val="20"/>
                <w:szCs w:val="20"/>
                <w:rtl/>
              </w:rPr>
              <w:t>האב</w:t>
            </w:r>
          </w:p>
        </w:tc>
      </w:tr>
    </w:tbl>
    <w:p w:rsidR="00597C1B" w:rsidRPr="002E6236" w:rsidRDefault="00597C1B" w:rsidP="00086AA3">
      <w:pPr>
        <w:spacing w:after="160"/>
        <w:rPr>
          <w:rFonts w:ascii="David" w:hAnsi="David" w:cs="David"/>
          <w:sz w:val="20"/>
          <w:szCs w:val="20"/>
          <w:rtl/>
        </w:rPr>
      </w:pPr>
    </w:p>
    <w:p w:rsidR="002A61A9" w:rsidRPr="002E6236" w:rsidRDefault="002A61A9" w:rsidP="00086AA3">
      <w:pPr>
        <w:spacing w:after="160"/>
        <w:rPr>
          <w:rFonts w:ascii="David" w:hAnsi="David" w:cs="David"/>
          <w:sz w:val="20"/>
          <w:szCs w:val="20"/>
          <w:rtl/>
        </w:rPr>
      </w:pPr>
      <w:r w:rsidRPr="002E6236">
        <w:rPr>
          <w:rFonts w:ascii="David" w:hAnsi="David" w:cs="David"/>
          <w:sz w:val="20"/>
          <w:szCs w:val="20"/>
          <w:rtl/>
        </w:rPr>
        <w:t>אני מצהיר/ה ומאשר/ת בזאת שקיבלתי הסבר מפורט בעל פה מד"ר:</w:t>
      </w:r>
    </w:p>
    <w:tbl>
      <w:tblPr>
        <w:tblStyle w:val="aa"/>
        <w:bidiVisual/>
        <w:tblW w:w="9106" w:type="dxa"/>
        <w:tblInd w:w="83" w:type="dxa"/>
        <w:tblBorders>
          <w:top w:val="single" w:sz="36" w:space="0" w:color="auto"/>
          <w:left w:val="none" w:sz="0" w:space="0" w:color="auto"/>
          <w:bottom w:val="dotDash" w:sz="4" w:space="0" w:color="auto"/>
          <w:right w:val="none" w:sz="0" w:space="0" w:color="auto"/>
          <w:insideH w:val="none" w:sz="0" w:space="0" w:color="auto"/>
          <w:insideV w:val="none" w:sz="0" w:space="0" w:color="auto"/>
        </w:tblBorders>
        <w:tblLook w:val="04A0"/>
      </w:tblPr>
      <w:tblGrid>
        <w:gridCol w:w="4464"/>
        <w:gridCol w:w="4642"/>
      </w:tblGrid>
      <w:tr w:rsidR="00086AA3" w:rsidRPr="002E6236" w:rsidTr="00CE6E66">
        <w:trPr>
          <w:trHeight w:val="397"/>
        </w:trPr>
        <w:tc>
          <w:tcPr>
            <w:tcW w:w="4464" w:type="dxa"/>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4642" w:type="dxa"/>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086AA3" w:rsidRPr="002E6236" w:rsidRDefault="00086AA3" w:rsidP="00597C1B">
      <w:pPr>
        <w:spacing w:after="0" w:line="240" w:lineRule="auto"/>
        <w:rPr>
          <w:rFonts w:ascii="David" w:hAnsi="David" w:cs="David"/>
          <w:sz w:val="20"/>
          <w:szCs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
        <w:gridCol w:w="2980"/>
        <w:gridCol w:w="1532"/>
        <w:gridCol w:w="1532"/>
        <w:gridCol w:w="3064"/>
      </w:tblGrid>
      <w:tr w:rsidR="00597C1B" w:rsidRPr="002E6236" w:rsidTr="00597C1B">
        <w:tc>
          <w:tcPr>
            <w:tcW w:w="4595" w:type="dxa"/>
            <w:gridSpan w:val="3"/>
            <w:vAlign w:val="center"/>
          </w:tcPr>
          <w:p w:rsidR="00597C1B" w:rsidRPr="00CE6E66" w:rsidRDefault="00597C1B" w:rsidP="00F4597A">
            <w:pPr>
              <w:pStyle w:val="ab"/>
              <w:bidi/>
              <w:spacing w:before="120"/>
              <w:jc w:val="center"/>
              <w:rPr>
                <w:b/>
                <w:bCs/>
                <w:sz w:val="20"/>
                <w:szCs w:val="20"/>
                <w:rtl/>
              </w:rPr>
            </w:pPr>
            <w:r w:rsidRPr="00CE6E66">
              <w:rPr>
                <w:rFonts w:ascii="David" w:hAnsi="David"/>
                <w:b/>
                <w:bCs/>
                <w:sz w:val="20"/>
                <w:szCs w:val="20"/>
                <w:rtl/>
              </w:rPr>
              <w:t>שם משפחה</w:t>
            </w:r>
          </w:p>
        </w:tc>
        <w:tc>
          <w:tcPr>
            <w:tcW w:w="4596" w:type="dxa"/>
            <w:gridSpan w:val="2"/>
            <w:vAlign w:val="center"/>
          </w:tcPr>
          <w:p w:rsidR="00597C1B" w:rsidRPr="00CE6E66" w:rsidRDefault="00597C1B" w:rsidP="00F4597A">
            <w:pPr>
              <w:pStyle w:val="ab"/>
              <w:bidi/>
              <w:spacing w:before="120"/>
              <w:jc w:val="center"/>
              <w:rPr>
                <w:b/>
                <w:bCs/>
                <w:sz w:val="20"/>
                <w:szCs w:val="20"/>
              </w:rPr>
            </w:pPr>
            <w:r w:rsidRPr="00CE6E66">
              <w:rPr>
                <w:rFonts w:ascii="David" w:hAnsi="David"/>
                <w:b/>
                <w:bCs/>
                <w:sz w:val="20"/>
                <w:szCs w:val="20"/>
                <w:rtl/>
              </w:rPr>
              <w:t>שם פרטי</w:t>
            </w:r>
          </w:p>
        </w:tc>
      </w:tr>
      <w:tr w:rsidR="007B0085" w:rsidTr="007B0085">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PrEx>
        <w:trPr>
          <w:gridBefore w:val="1"/>
          <w:wBefore w:w="83" w:type="dxa"/>
          <w:trHeight w:val="397"/>
        </w:trPr>
        <w:tc>
          <w:tcPr>
            <w:tcW w:w="2980" w:type="dxa"/>
            <w:tcBorders>
              <w:top w:val="single" w:sz="36" w:space="0" w:color="auto"/>
              <w:left w:val="nil"/>
              <w:bottom w:val="dotDash" w:sz="4" w:space="0" w:color="auto"/>
              <w:right w:val="nil"/>
            </w:tcBorders>
            <w:shd w:val="clear" w:color="auto" w:fill="FFFFFF" w:themeFill="background1"/>
          </w:tcPr>
          <w:p w:rsidR="007B0085" w:rsidRDefault="007B0085" w:rsidP="0099148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gridSpan w:val="2"/>
            <w:tcBorders>
              <w:top w:val="single" w:sz="36" w:space="0" w:color="auto"/>
              <w:left w:val="nil"/>
              <w:bottom w:val="dotDash" w:sz="4" w:space="0" w:color="auto"/>
              <w:right w:val="nil"/>
            </w:tcBorders>
            <w:shd w:val="clear" w:color="auto" w:fill="FFFFFF" w:themeFill="background1"/>
          </w:tcPr>
          <w:p w:rsidR="007B0085" w:rsidRDefault="007B0085" w:rsidP="0099148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7B0085" w:rsidRDefault="007B0085" w:rsidP="0099148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7B0085" w:rsidTr="00991487">
        <w:tblPrEx>
          <w:shd w:val="clear" w:color="auto" w:fill="FFFFFF" w:themeFill="background1"/>
        </w:tblPrEx>
        <w:tc>
          <w:tcPr>
            <w:tcW w:w="3063" w:type="dxa"/>
            <w:gridSpan w:val="2"/>
            <w:shd w:val="clear" w:color="auto" w:fill="FFFFFF" w:themeFill="background1"/>
            <w:vAlign w:val="center"/>
          </w:tcPr>
          <w:p w:rsidR="007B0085" w:rsidRPr="00C95D64" w:rsidRDefault="007B0085" w:rsidP="00991487">
            <w:pPr>
              <w:pStyle w:val="ab"/>
              <w:bidi/>
              <w:spacing w:before="120"/>
              <w:jc w:val="center"/>
              <w:rPr>
                <w:b/>
                <w:bCs/>
                <w:sz w:val="22"/>
                <w:szCs w:val="22"/>
                <w:rtl/>
              </w:rPr>
            </w:pPr>
            <w:r w:rsidRPr="00C95D64">
              <w:rPr>
                <w:rFonts w:hint="cs"/>
                <w:b/>
                <w:bCs/>
                <w:sz w:val="22"/>
                <w:szCs w:val="22"/>
                <w:rtl/>
              </w:rPr>
              <w:t>תאריך</w:t>
            </w:r>
          </w:p>
        </w:tc>
        <w:tc>
          <w:tcPr>
            <w:tcW w:w="3064" w:type="dxa"/>
            <w:gridSpan w:val="2"/>
            <w:shd w:val="clear" w:color="auto" w:fill="FFFFFF" w:themeFill="background1"/>
            <w:vAlign w:val="center"/>
          </w:tcPr>
          <w:p w:rsidR="007B0085" w:rsidRPr="00C95D64" w:rsidRDefault="007B0085" w:rsidP="00991487">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7B0085" w:rsidRPr="00C95D64" w:rsidRDefault="007B0085" w:rsidP="00991487">
            <w:pPr>
              <w:pStyle w:val="ab"/>
              <w:bidi/>
              <w:spacing w:before="120"/>
              <w:jc w:val="center"/>
              <w:rPr>
                <w:b/>
                <w:bCs/>
                <w:sz w:val="22"/>
                <w:szCs w:val="22"/>
              </w:rPr>
            </w:pPr>
            <w:r w:rsidRPr="00C95D64">
              <w:rPr>
                <w:rFonts w:hint="cs"/>
                <w:b/>
                <w:bCs/>
                <w:sz w:val="22"/>
                <w:szCs w:val="22"/>
                <w:rtl/>
              </w:rPr>
              <w:t>חתימת המטופל</w:t>
            </w:r>
          </w:p>
        </w:tc>
      </w:tr>
    </w:tbl>
    <w:p w:rsidR="00597C1B" w:rsidRPr="002E6236" w:rsidRDefault="00597C1B" w:rsidP="00750546">
      <w:pPr>
        <w:spacing w:after="40"/>
        <w:rPr>
          <w:rFonts w:ascii="David" w:hAnsi="David" w:cs="David"/>
          <w:sz w:val="20"/>
          <w:szCs w:val="20"/>
          <w:rtl/>
        </w:rPr>
      </w:pPr>
    </w:p>
    <w:p w:rsidR="00666FC7" w:rsidRPr="002E6236" w:rsidRDefault="0090537C" w:rsidP="00666FC7">
      <w:pPr>
        <w:spacing w:line="240" w:lineRule="auto"/>
        <w:jc w:val="both"/>
        <w:rPr>
          <w:rFonts w:cs="David"/>
          <w:sz w:val="20"/>
          <w:szCs w:val="20"/>
          <w:rtl/>
        </w:rPr>
      </w:pPr>
      <w:r w:rsidRPr="002E6236">
        <w:rPr>
          <w:rFonts w:ascii="David" w:hAnsi="David" w:cs="David"/>
          <w:sz w:val="20"/>
          <w:szCs w:val="20"/>
          <w:rtl/>
        </w:rPr>
        <w:t>על</w:t>
      </w:r>
      <w:r w:rsidRPr="002E6236">
        <w:rPr>
          <w:rFonts w:ascii="David" w:hAnsi="David" w:cs="David"/>
          <w:sz w:val="20"/>
          <w:szCs w:val="20"/>
        </w:rPr>
        <w:t xml:space="preserve"> </w:t>
      </w:r>
      <w:r w:rsidRPr="002E6236">
        <w:rPr>
          <w:rFonts w:ascii="David" w:hAnsi="David" w:cs="David"/>
          <w:sz w:val="20"/>
          <w:szCs w:val="20"/>
          <w:rtl/>
        </w:rPr>
        <w:t>הצורך</w:t>
      </w:r>
      <w:r w:rsidRPr="002E6236">
        <w:rPr>
          <w:rFonts w:ascii="David" w:hAnsi="David" w:cs="David"/>
          <w:sz w:val="20"/>
          <w:szCs w:val="20"/>
        </w:rPr>
        <w:t xml:space="preserve"> </w:t>
      </w:r>
      <w:r w:rsidRPr="002E6236">
        <w:rPr>
          <w:rFonts w:ascii="David" w:hAnsi="David" w:cs="David"/>
          <w:sz w:val="20"/>
          <w:szCs w:val="20"/>
          <w:rtl/>
        </w:rPr>
        <w:t>בביצוע</w:t>
      </w:r>
      <w:r w:rsidR="00666FC7" w:rsidRPr="002E6236">
        <w:rPr>
          <w:rFonts w:ascii="David" w:hAnsi="David" w:cs="David" w:hint="cs"/>
          <w:sz w:val="20"/>
          <w:szCs w:val="20"/>
          <w:rtl/>
        </w:rPr>
        <w:t xml:space="preserve"> </w:t>
      </w:r>
      <w:r w:rsidR="00666FC7" w:rsidRPr="002E6236">
        <w:rPr>
          <w:rFonts w:cs="David" w:hint="cs"/>
          <w:sz w:val="20"/>
          <w:szCs w:val="20"/>
          <w:rtl/>
        </w:rPr>
        <w:t xml:space="preserve">_______________________ </w:t>
      </w:r>
      <w:r w:rsidR="00666FC7" w:rsidRPr="002E6236">
        <w:rPr>
          <w:rFonts w:cs="David" w:hint="cs"/>
          <w:b/>
          <w:bCs/>
          <w:sz w:val="20"/>
          <w:szCs w:val="20"/>
          <w:rtl/>
        </w:rPr>
        <w:t>איבחונית ו/או טיפולית</w:t>
      </w:r>
      <w:r w:rsidR="00666FC7" w:rsidRPr="002E6236">
        <w:rPr>
          <w:rFonts w:cs="David" w:hint="cs"/>
          <w:sz w:val="20"/>
          <w:szCs w:val="20"/>
          <w:rtl/>
        </w:rPr>
        <w:t xml:space="preserve"> לרבות לקיחת </w:t>
      </w:r>
      <w:r w:rsidR="00666FC7" w:rsidRPr="002E6236">
        <w:rPr>
          <w:rFonts w:cs="David"/>
          <w:sz w:val="20"/>
          <w:szCs w:val="20"/>
          <w:rtl/>
        </w:rPr>
        <w:br/>
      </w:r>
      <w:r w:rsidR="00666FC7" w:rsidRPr="002E6236">
        <w:rPr>
          <w:rFonts w:cs="David" w:hint="cs"/>
          <w:sz w:val="20"/>
          <w:szCs w:val="20"/>
          <w:rtl/>
        </w:rPr>
        <w:t xml:space="preserve">                                                    </w:t>
      </w:r>
      <w:r w:rsidR="002E6236">
        <w:rPr>
          <w:rFonts w:cs="David" w:hint="cs"/>
          <w:sz w:val="20"/>
          <w:szCs w:val="20"/>
          <w:rtl/>
        </w:rPr>
        <w:t xml:space="preserve">             </w:t>
      </w:r>
      <w:r w:rsidR="00666FC7" w:rsidRPr="002E6236">
        <w:rPr>
          <w:rFonts w:cs="David" w:hint="cs"/>
          <w:sz w:val="20"/>
          <w:szCs w:val="20"/>
          <w:rtl/>
        </w:rPr>
        <w:t xml:space="preserve">  שם הפעולה</w:t>
      </w:r>
    </w:p>
    <w:p w:rsidR="00666FC7" w:rsidRPr="002E6236" w:rsidRDefault="008B6CAF" w:rsidP="00666FC7">
      <w:pPr>
        <w:spacing w:line="240" w:lineRule="auto"/>
        <w:jc w:val="both"/>
        <w:rPr>
          <w:rFonts w:cs="David"/>
          <w:sz w:val="20"/>
          <w:szCs w:val="20"/>
          <w:rtl/>
        </w:rPr>
      </w:pPr>
      <w:r w:rsidRPr="002E6236">
        <w:rPr>
          <w:rFonts w:cs="David" w:hint="cs"/>
          <w:sz w:val="20"/>
          <w:szCs w:val="20"/>
          <w:rtl/>
        </w:rPr>
        <w:t>ביופסיות</w:t>
      </w:r>
      <w:r w:rsidR="00666FC7" w:rsidRPr="002E6236">
        <w:rPr>
          <w:rFonts w:cs="David" w:hint="cs"/>
          <w:sz w:val="20"/>
          <w:szCs w:val="20"/>
          <w:rtl/>
        </w:rPr>
        <w:t>, כריתת פוליפים, צריבת נקודות או אזורי דמם, טיפול בדליות והוצאת גוף זר, טיפול אחר _________</w:t>
      </w:r>
      <w:r w:rsidR="00FE778C" w:rsidRPr="002E6236">
        <w:rPr>
          <w:rFonts w:cs="David" w:hint="cs"/>
          <w:sz w:val="20"/>
          <w:szCs w:val="20"/>
          <w:rtl/>
        </w:rPr>
        <w:t>__</w:t>
      </w:r>
      <w:r w:rsidR="00666FC7" w:rsidRPr="002E6236">
        <w:rPr>
          <w:rFonts w:cs="David" w:hint="cs"/>
          <w:sz w:val="20"/>
          <w:szCs w:val="20"/>
          <w:rtl/>
        </w:rPr>
        <w:t xml:space="preserve"> (להלן "הטיפול העיקרי").</w:t>
      </w:r>
    </w:p>
    <w:p w:rsidR="002E6236" w:rsidRPr="002E6236" w:rsidRDefault="002E6236" w:rsidP="002E6236">
      <w:pPr>
        <w:spacing w:line="240" w:lineRule="auto"/>
        <w:jc w:val="both"/>
        <w:rPr>
          <w:rFonts w:cs="David"/>
          <w:sz w:val="20"/>
          <w:szCs w:val="20"/>
          <w:rtl/>
        </w:rPr>
      </w:pPr>
      <w:r w:rsidRPr="002E6236">
        <w:rPr>
          <w:rFonts w:cs="David" w:hint="cs"/>
          <w:sz w:val="20"/>
          <w:szCs w:val="20"/>
          <w:rtl/>
        </w:rPr>
        <w:t xml:space="preserve">הוסברו לי קיומן של חלופות אבחנתיות ו/או טיפוליות אחרות, יתרונן, חסרונן, תופעות הלוואי שלהן והסיבוכים האפשריים. </w:t>
      </w:r>
    </w:p>
    <w:p w:rsidR="00505FCE" w:rsidRPr="002E6236" w:rsidRDefault="002E6236" w:rsidP="00121C67">
      <w:pPr>
        <w:spacing w:line="240" w:lineRule="auto"/>
        <w:jc w:val="both"/>
        <w:rPr>
          <w:rFonts w:ascii="David" w:hAnsi="David" w:cs="David"/>
          <w:sz w:val="20"/>
          <w:szCs w:val="20"/>
          <w:rtl/>
        </w:rPr>
      </w:pPr>
      <w:r w:rsidRPr="002E6236">
        <w:rPr>
          <w:rFonts w:cs="David" w:hint="cs"/>
          <w:sz w:val="20"/>
          <w:szCs w:val="20"/>
          <w:rtl/>
        </w:rPr>
        <w:t>הוסברו לי תופעות הלוואי של הטיפול העיקרי לרבות כאב, אי נוחות בגרון (באנדוסקופיה של מערכת עיכול עליונה) ותחושה של נפיחות בבטן.</w:t>
      </w:r>
    </w:p>
    <w:tbl>
      <w:tblPr>
        <w:tblpPr w:leftFromText="180" w:rightFromText="180" w:vertAnchor="text" w:horzAnchor="margin" w:tblpY="-855"/>
        <w:bidiVisual/>
        <w:tblW w:w="0" w:type="auto"/>
        <w:tblLook w:val="04A0"/>
      </w:tblPr>
      <w:tblGrid>
        <w:gridCol w:w="9191"/>
      </w:tblGrid>
      <w:tr w:rsidR="00666FC7" w:rsidRPr="002E6236" w:rsidTr="00666FC7">
        <w:tc>
          <w:tcPr>
            <w:tcW w:w="9191" w:type="dxa"/>
          </w:tcPr>
          <w:p w:rsidR="00666FC7" w:rsidRPr="002E6236" w:rsidRDefault="00752A75" w:rsidP="00666FC7">
            <w:pPr>
              <w:pStyle w:val="ab"/>
              <w:bidi/>
              <w:jc w:val="right"/>
              <w:rPr>
                <w:sz w:val="20"/>
                <w:szCs w:val="20"/>
                <w:rtl/>
              </w:rPr>
            </w:pPr>
            <w:permStart w:id="4" w:edGrp="everyone"/>
            <w:r>
              <w:rPr>
                <w:noProof/>
                <w:sz w:val="20"/>
                <w:szCs w:val="20"/>
                <w:rtl/>
              </w:rPr>
              <w:lastRenderedPageBreak/>
              <w:pict>
                <v:group id="_x0000_s1067" style="position:absolute;margin-left:-3.6pt;margin-top:-.6pt;width:118.5pt;height:91.35pt;z-index:251678720" coordorigin="924,732" coordsize="2370,1827">
                  <v:rect id="Rectangle 1" o:spid="_x0000_s106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6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F4597A" w:rsidRPr="00272B40" w:rsidRDefault="00F4597A" w:rsidP="00666FC7">
                          <w:pPr>
                            <w:pStyle w:val="ab"/>
                            <w:bidi/>
                            <w:jc w:val="center"/>
                            <w:rPr>
                              <w:sz w:val="16"/>
                              <w:szCs w:val="16"/>
                              <w:rtl/>
                              <w:cs/>
                            </w:rPr>
                          </w:pPr>
                          <w:permStart w:id="5" w:edGrp="everyone"/>
                          <w:r w:rsidRPr="00272B40">
                            <w:rPr>
                              <w:rFonts w:hint="cs"/>
                              <w:sz w:val="16"/>
                              <w:szCs w:val="16"/>
                              <w:rtl/>
                            </w:rPr>
                            <w:t>מדבקת המטופל</w:t>
                          </w:r>
                          <w:permEnd w:id="5"/>
                        </w:p>
                      </w:txbxContent>
                    </v:textbox>
                  </v:shape>
                  <w10:wrap anchorx="page"/>
                </v:group>
              </w:pict>
            </w:r>
            <w:r w:rsidR="00666FC7" w:rsidRPr="002E6236">
              <w:rPr>
                <w:noProof/>
                <w:sz w:val="20"/>
                <w:szCs w:val="20"/>
                <w:rtl/>
              </w:rPr>
              <w:drawing>
                <wp:anchor distT="0" distB="0" distL="114300" distR="114300" simplePos="0" relativeHeight="251677696"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1"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4"/>
    </w:tbl>
    <w:p w:rsidR="00121C67" w:rsidRDefault="00121C67" w:rsidP="00514C06">
      <w:pPr>
        <w:spacing w:line="240" w:lineRule="auto"/>
        <w:jc w:val="both"/>
        <w:rPr>
          <w:rFonts w:cs="David"/>
          <w:sz w:val="20"/>
          <w:szCs w:val="20"/>
          <w:rtl/>
        </w:rPr>
      </w:pPr>
    </w:p>
    <w:p w:rsidR="00121C67" w:rsidRDefault="00121C67" w:rsidP="00514C06">
      <w:pPr>
        <w:spacing w:line="240" w:lineRule="auto"/>
        <w:jc w:val="both"/>
        <w:rPr>
          <w:rFonts w:cs="David"/>
          <w:sz w:val="20"/>
          <w:szCs w:val="20"/>
          <w:rtl/>
        </w:rPr>
      </w:pPr>
    </w:p>
    <w:p w:rsidR="00121C67" w:rsidRPr="002E6236" w:rsidRDefault="00121C67" w:rsidP="00121C67">
      <w:pPr>
        <w:spacing w:line="240" w:lineRule="auto"/>
        <w:jc w:val="both"/>
        <w:rPr>
          <w:rFonts w:ascii="David" w:hAnsi="David" w:cs="David"/>
          <w:sz w:val="20"/>
          <w:szCs w:val="20"/>
          <w:rtl/>
        </w:rPr>
      </w:pPr>
      <w:r w:rsidRPr="002E6236">
        <w:rPr>
          <w:rFonts w:cs="David" w:hint="cs"/>
          <w:sz w:val="20"/>
          <w:szCs w:val="20"/>
          <w:rtl/>
        </w:rPr>
        <w:t>כמו כן, הוסברו לי הסיבוכים האפשריים לרבות: דימום או קרע/התנקבות של דופן מעי או חלק אחר של מערכת העיכול.</w:t>
      </w:r>
    </w:p>
    <w:p w:rsidR="000345C0" w:rsidRPr="002E6236" w:rsidRDefault="00666FC7" w:rsidP="00514C06">
      <w:pPr>
        <w:spacing w:line="240" w:lineRule="auto"/>
        <w:jc w:val="both"/>
        <w:rPr>
          <w:rFonts w:cs="David"/>
          <w:sz w:val="20"/>
          <w:szCs w:val="20"/>
          <w:rtl/>
        </w:rPr>
      </w:pPr>
      <w:r w:rsidRPr="002E6236">
        <w:rPr>
          <w:rFonts w:cs="David" w:hint="cs"/>
          <w:sz w:val="20"/>
          <w:szCs w:val="20"/>
          <w:rtl/>
        </w:rPr>
        <w:t>סיבוכים אלה אינם שכיחים</w:t>
      </w:r>
      <w:r w:rsidR="00B308C1" w:rsidRPr="002E6236">
        <w:rPr>
          <w:rFonts w:cs="David" w:hint="cs"/>
          <w:sz w:val="20"/>
          <w:szCs w:val="20"/>
          <w:rtl/>
        </w:rPr>
        <w:t>,</w:t>
      </w:r>
      <w:r w:rsidR="00322F9B" w:rsidRPr="002E6236">
        <w:rPr>
          <w:rFonts w:cs="David" w:hint="cs"/>
          <w:sz w:val="20"/>
          <w:szCs w:val="20"/>
          <w:rtl/>
        </w:rPr>
        <w:t xml:space="preserve"> אולם הם </w:t>
      </w:r>
      <w:r w:rsidR="00B308C1" w:rsidRPr="002E6236">
        <w:rPr>
          <w:rFonts w:cs="David" w:hint="cs"/>
          <w:sz w:val="20"/>
          <w:szCs w:val="20"/>
          <w:rtl/>
        </w:rPr>
        <w:t>עלולים לגרום</w:t>
      </w:r>
      <w:r w:rsidR="00322F9B" w:rsidRPr="002E6236">
        <w:rPr>
          <w:rFonts w:cs="David" w:hint="cs"/>
          <w:sz w:val="20"/>
          <w:szCs w:val="20"/>
          <w:rtl/>
        </w:rPr>
        <w:t xml:space="preserve">, בחלק מהמקרים </w:t>
      </w:r>
      <w:r w:rsidR="00B308C1" w:rsidRPr="002E6236">
        <w:rPr>
          <w:rFonts w:cs="David" w:hint="cs"/>
          <w:sz w:val="20"/>
          <w:szCs w:val="20"/>
          <w:rtl/>
        </w:rPr>
        <w:t>ל</w:t>
      </w:r>
      <w:r w:rsidR="00322F9B" w:rsidRPr="002E6236">
        <w:rPr>
          <w:rFonts w:cs="David" w:hint="cs"/>
          <w:sz w:val="20"/>
          <w:szCs w:val="20"/>
          <w:rtl/>
        </w:rPr>
        <w:t>אשפוז ו</w:t>
      </w:r>
      <w:r w:rsidR="00B308C1" w:rsidRPr="002E6236">
        <w:rPr>
          <w:rFonts w:cs="David" w:hint="cs"/>
          <w:sz w:val="20"/>
          <w:szCs w:val="20"/>
          <w:rtl/>
        </w:rPr>
        <w:t>ל</w:t>
      </w:r>
      <w:r w:rsidR="00322F9B" w:rsidRPr="002E6236">
        <w:rPr>
          <w:rFonts w:cs="David" w:hint="cs"/>
          <w:sz w:val="20"/>
          <w:szCs w:val="20"/>
          <w:rtl/>
        </w:rPr>
        <w:t xml:space="preserve">טיפולים נוספים ואף </w:t>
      </w:r>
      <w:r w:rsidR="00B308C1" w:rsidRPr="002E6236">
        <w:rPr>
          <w:rFonts w:cs="David" w:hint="cs"/>
          <w:sz w:val="20"/>
          <w:szCs w:val="20"/>
          <w:rtl/>
        </w:rPr>
        <w:t>ל</w:t>
      </w:r>
      <w:r w:rsidR="00322F9B" w:rsidRPr="002E6236">
        <w:rPr>
          <w:rFonts w:cs="David" w:hint="cs"/>
          <w:sz w:val="20"/>
          <w:szCs w:val="20"/>
          <w:rtl/>
        </w:rPr>
        <w:t xml:space="preserve">תיקון ניתוחי. </w:t>
      </w:r>
      <w:r w:rsidR="00C21410" w:rsidRPr="002E6236">
        <w:rPr>
          <w:rFonts w:cs="David" w:hint="cs"/>
          <w:sz w:val="20"/>
          <w:szCs w:val="20"/>
          <w:rtl/>
        </w:rPr>
        <w:t>בבדיקת דרכי העיכול העליונות עלול להיגרם נזק לשיניים עקב החדרת האנדוסקופ דרך הפה.</w:t>
      </w:r>
    </w:p>
    <w:p w:rsidR="00666FC7" w:rsidRPr="002E6236" w:rsidRDefault="00666FC7" w:rsidP="000345C0">
      <w:pPr>
        <w:spacing w:line="240" w:lineRule="auto"/>
        <w:jc w:val="both"/>
        <w:rPr>
          <w:rFonts w:cs="David"/>
          <w:sz w:val="20"/>
          <w:szCs w:val="20"/>
          <w:rtl/>
        </w:rPr>
      </w:pPr>
      <w:r w:rsidRPr="002E6236">
        <w:rPr>
          <w:rFonts w:cs="David" w:hint="cs"/>
          <w:sz w:val="20"/>
          <w:szCs w:val="20"/>
          <w:rtl/>
        </w:rPr>
        <w:t xml:space="preserve">אני מצהיר/ה ומאשר/ת בזאת כי הוסבר לי ואני מבין/ה שקיימת אפשרות שתוך ביצוע הטיפול העיקרי או מייד לאחריו </w:t>
      </w:r>
      <w:r w:rsidR="005818CF" w:rsidRPr="002E6236">
        <w:rPr>
          <w:rFonts w:cs="David" w:hint="cs"/>
          <w:sz w:val="20"/>
          <w:szCs w:val="20"/>
          <w:rtl/>
        </w:rPr>
        <w:t xml:space="preserve">כתוצאה מהתנקבות או דימום משמעותי </w:t>
      </w:r>
      <w:r w:rsidRPr="002E6236">
        <w:rPr>
          <w:rFonts w:cs="David" w:hint="cs"/>
          <w:sz w:val="20"/>
          <w:szCs w:val="20"/>
          <w:rtl/>
        </w:rPr>
        <w:t>יתברר שיש צורך לנקוט הליכים אחרים או נוספים</w:t>
      </w:r>
      <w:r w:rsidR="005818CF" w:rsidRPr="002E6236">
        <w:rPr>
          <w:rFonts w:cs="David" w:hint="cs"/>
          <w:sz w:val="20"/>
          <w:szCs w:val="20"/>
          <w:rtl/>
        </w:rPr>
        <w:t>, לרבות פעולות כירורגיות</w:t>
      </w:r>
      <w:r w:rsidRPr="002E6236">
        <w:rPr>
          <w:rFonts w:cs="David" w:hint="cs"/>
          <w:sz w:val="20"/>
          <w:szCs w:val="20"/>
          <w:rtl/>
        </w:rPr>
        <w:t xml:space="preserve"> לצורך הצלת חיים או למניעת נזק גופני </w:t>
      </w:r>
      <w:r w:rsidR="005818CF" w:rsidRPr="002E6236">
        <w:rPr>
          <w:rFonts w:cs="David" w:hint="cs"/>
          <w:sz w:val="20"/>
          <w:szCs w:val="20"/>
          <w:rtl/>
        </w:rPr>
        <w:t>ו</w:t>
      </w:r>
      <w:r w:rsidRPr="002E6236">
        <w:rPr>
          <w:rFonts w:cs="David" w:hint="cs"/>
          <w:sz w:val="20"/>
          <w:szCs w:val="20"/>
          <w:rtl/>
        </w:rPr>
        <w:t xml:space="preserve">אני מסכים/ה גם </w:t>
      </w:r>
      <w:r w:rsidR="005818CF" w:rsidRPr="002E6236">
        <w:rPr>
          <w:rFonts w:cs="David" w:hint="cs"/>
          <w:sz w:val="20"/>
          <w:szCs w:val="20"/>
          <w:rtl/>
        </w:rPr>
        <w:t>ל</w:t>
      </w:r>
      <w:r w:rsidRPr="002E6236">
        <w:rPr>
          <w:rFonts w:cs="David" w:hint="cs"/>
          <w:sz w:val="20"/>
          <w:szCs w:val="20"/>
          <w:rtl/>
        </w:rPr>
        <w:t xml:space="preserve">ביצוע הליכים אחרים או נוספים, לרבות פעולות כירורגיות שלדעת רופאי המוסד יהיו </w:t>
      </w:r>
      <w:r w:rsidR="00CC55ED" w:rsidRPr="002E6236">
        <w:rPr>
          <w:rFonts w:cs="David" w:hint="cs"/>
          <w:sz w:val="20"/>
          <w:szCs w:val="20"/>
          <w:rtl/>
        </w:rPr>
        <w:t xml:space="preserve">חיוניות </w:t>
      </w:r>
      <w:r w:rsidRPr="002E6236">
        <w:rPr>
          <w:rFonts w:cs="David" w:hint="cs"/>
          <w:sz w:val="20"/>
          <w:szCs w:val="20"/>
          <w:rtl/>
        </w:rPr>
        <w:t xml:space="preserve">או </w:t>
      </w:r>
      <w:r w:rsidR="00CC55ED" w:rsidRPr="002E6236">
        <w:rPr>
          <w:rFonts w:cs="David" w:hint="cs"/>
          <w:sz w:val="20"/>
          <w:szCs w:val="20"/>
          <w:rtl/>
        </w:rPr>
        <w:t xml:space="preserve">דרושות </w:t>
      </w:r>
      <w:r w:rsidR="005818CF" w:rsidRPr="002E6236">
        <w:rPr>
          <w:rFonts w:cs="David" w:hint="cs"/>
          <w:sz w:val="20"/>
          <w:szCs w:val="20"/>
          <w:rtl/>
        </w:rPr>
        <w:t>כאמור</w:t>
      </w:r>
      <w:r w:rsidR="00514C06" w:rsidRPr="002E6236">
        <w:rPr>
          <w:rFonts w:cs="David" w:hint="cs"/>
          <w:sz w:val="20"/>
          <w:szCs w:val="20"/>
          <w:rtl/>
        </w:rPr>
        <w:t>.</w:t>
      </w:r>
    </w:p>
    <w:p w:rsidR="00666FC7" w:rsidRPr="002E6236" w:rsidRDefault="00666FC7" w:rsidP="00B308C1">
      <w:pPr>
        <w:spacing w:line="240" w:lineRule="auto"/>
        <w:jc w:val="both"/>
        <w:rPr>
          <w:rFonts w:cs="David"/>
          <w:sz w:val="20"/>
          <w:szCs w:val="20"/>
          <w:rtl/>
        </w:rPr>
      </w:pPr>
      <w:r w:rsidRPr="002E6236">
        <w:rPr>
          <w:rFonts w:cs="David" w:hint="cs"/>
          <w:sz w:val="20"/>
          <w:szCs w:val="20"/>
          <w:rtl/>
        </w:rPr>
        <w:t>הסכמתי ניתנת בזאת גם למתן תרופות הרדמה</w:t>
      </w:r>
      <w:r w:rsidR="00322F9B" w:rsidRPr="002E6236">
        <w:rPr>
          <w:rFonts w:cs="David" w:hint="cs"/>
          <w:sz w:val="20"/>
          <w:szCs w:val="20"/>
          <w:rtl/>
        </w:rPr>
        <w:t xml:space="preserve"> ו/או טשטוש</w:t>
      </w:r>
      <w:r w:rsidRPr="002E6236">
        <w:rPr>
          <w:rFonts w:cs="David" w:hint="cs"/>
          <w:sz w:val="20"/>
          <w:szCs w:val="20"/>
          <w:rtl/>
        </w:rPr>
        <w:t xml:space="preserve"> ו/או אלחוש מקומי, לאחר שהוסבר לי שהשימוש בתרופות </w:t>
      </w:r>
      <w:r w:rsidR="00322F9B" w:rsidRPr="002E6236">
        <w:rPr>
          <w:rFonts w:cs="David" w:hint="cs"/>
          <w:sz w:val="20"/>
          <w:szCs w:val="20"/>
          <w:rtl/>
        </w:rPr>
        <w:t xml:space="preserve">אלה </w:t>
      </w:r>
      <w:r w:rsidRPr="002E6236">
        <w:rPr>
          <w:rFonts w:cs="David" w:hint="cs"/>
          <w:sz w:val="20"/>
          <w:szCs w:val="20"/>
          <w:rtl/>
        </w:rPr>
        <w:t>עלול לגרום, לעיתים נדירות, להפרעות בנשימה ולהפרעות בפעילות הלב, בעיקר אצל חולי לב וחולי מערכת הנשימה, וכן הסיכון האפשרי של תגובה אלרגית בדרגות שונות לחומר המאלחש.</w:t>
      </w:r>
    </w:p>
    <w:p w:rsidR="0090537C" w:rsidRPr="002E6236" w:rsidRDefault="0090537C" w:rsidP="00322F9B">
      <w:pPr>
        <w:autoSpaceDE w:val="0"/>
        <w:autoSpaceDN w:val="0"/>
        <w:adjustRightInd w:val="0"/>
        <w:spacing w:after="120" w:line="240" w:lineRule="auto"/>
        <w:jc w:val="both"/>
        <w:rPr>
          <w:rFonts w:ascii="David" w:hAnsi="David" w:cs="David"/>
          <w:sz w:val="20"/>
          <w:szCs w:val="20"/>
          <w:rtl/>
        </w:rPr>
      </w:pPr>
      <w:r w:rsidRPr="002E6236">
        <w:rPr>
          <w:rFonts w:ascii="David" w:hAnsi="David" w:cs="David"/>
          <w:sz w:val="20"/>
          <w:szCs w:val="20"/>
          <w:rtl/>
        </w:rPr>
        <w:t>ידוע</w:t>
      </w:r>
      <w:r w:rsidRPr="002E6236">
        <w:rPr>
          <w:rFonts w:ascii="David" w:hAnsi="David" w:cs="David"/>
          <w:sz w:val="20"/>
          <w:szCs w:val="20"/>
        </w:rPr>
        <w:t xml:space="preserve"> </w:t>
      </w:r>
      <w:r w:rsidRPr="002E6236">
        <w:rPr>
          <w:rFonts w:ascii="David" w:hAnsi="David" w:cs="David"/>
          <w:sz w:val="20"/>
          <w:szCs w:val="20"/>
          <w:rtl/>
        </w:rPr>
        <w:t>לי</w:t>
      </w:r>
      <w:r w:rsidRPr="002E6236">
        <w:rPr>
          <w:rFonts w:ascii="David" w:hAnsi="David" w:cs="David"/>
          <w:sz w:val="20"/>
          <w:szCs w:val="20"/>
        </w:rPr>
        <w:t xml:space="preserve"> </w:t>
      </w:r>
      <w:r w:rsidRPr="002E6236">
        <w:rPr>
          <w:rFonts w:ascii="David" w:hAnsi="David" w:cs="David"/>
          <w:sz w:val="20"/>
          <w:szCs w:val="20"/>
          <w:rtl/>
        </w:rPr>
        <w:t>שבמידה</w:t>
      </w:r>
      <w:r w:rsidRPr="002E6236">
        <w:rPr>
          <w:rFonts w:ascii="David" w:hAnsi="David" w:cs="David"/>
          <w:sz w:val="20"/>
          <w:szCs w:val="20"/>
        </w:rPr>
        <w:t xml:space="preserve"> </w:t>
      </w:r>
      <w:r w:rsidRPr="002E6236">
        <w:rPr>
          <w:rFonts w:ascii="David" w:hAnsi="David" w:cs="David"/>
          <w:sz w:val="20"/>
          <w:szCs w:val="20"/>
          <w:rtl/>
        </w:rPr>
        <w:t>והמרכז</w:t>
      </w:r>
      <w:r w:rsidRPr="002E6236">
        <w:rPr>
          <w:rFonts w:ascii="David" w:hAnsi="David" w:cs="David"/>
          <w:sz w:val="20"/>
          <w:szCs w:val="20"/>
        </w:rPr>
        <w:t xml:space="preserve"> </w:t>
      </w:r>
      <w:r w:rsidRPr="002E6236">
        <w:rPr>
          <w:rFonts w:ascii="David" w:hAnsi="David" w:cs="David"/>
          <w:sz w:val="20"/>
          <w:szCs w:val="20"/>
          <w:rtl/>
        </w:rPr>
        <w:t>הרפואי</w:t>
      </w:r>
      <w:r w:rsidRPr="002E6236">
        <w:rPr>
          <w:rFonts w:ascii="David" w:hAnsi="David" w:cs="David"/>
          <w:sz w:val="20"/>
          <w:szCs w:val="20"/>
        </w:rPr>
        <w:t xml:space="preserve"> </w:t>
      </w:r>
      <w:r w:rsidRPr="002E6236">
        <w:rPr>
          <w:rFonts w:ascii="David" w:hAnsi="David" w:cs="David"/>
          <w:sz w:val="20"/>
          <w:szCs w:val="20"/>
          <w:rtl/>
        </w:rPr>
        <w:t>הינו</w:t>
      </w:r>
      <w:r w:rsidR="00392097" w:rsidRPr="002E6236">
        <w:rPr>
          <w:rFonts w:ascii="David" w:hAnsi="David" w:cs="David"/>
          <w:sz w:val="20"/>
          <w:szCs w:val="20"/>
          <w:rtl/>
        </w:rPr>
        <w:t xml:space="preserve"> </w:t>
      </w:r>
      <w:r w:rsidRPr="002E6236">
        <w:rPr>
          <w:rFonts w:ascii="David" w:hAnsi="David" w:cs="David"/>
          <w:sz w:val="20"/>
          <w:szCs w:val="20"/>
          <w:rtl/>
        </w:rPr>
        <w:t>בעל</w:t>
      </w:r>
      <w:r w:rsidRPr="002E6236">
        <w:rPr>
          <w:rFonts w:ascii="David" w:hAnsi="David" w:cs="David"/>
          <w:sz w:val="20"/>
          <w:szCs w:val="20"/>
        </w:rPr>
        <w:t xml:space="preserve"> </w:t>
      </w:r>
      <w:r w:rsidRPr="002E6236">
        <w:rPr>
          <w:rFonts w:ascii="David" w:hAnsi="David" w:cs="David"/>
          <w:sz w:val="20"/>
          <w:szCs w:val="20"/>
          <w:rtl/>
        </w:rPr>
        <w:t>סינוף</w:t>
      </w:r>
      <w:r w:rsidRPr="002E6236">
        <w:rPr>
          <w:rFonts w:ascii="David" w:hAnsi="David" w:cs="David"/>
          <w:sz w:val="20"/>
          <w:szCs w:val="20"/>
        </w:rPr>
        <w:t xml:space="preserve"> </w:t>
      </w:r>
      <w:r w:rsidRPr="002E6236">
        <w:rPr>
          <w:rFonts w:ascii="David" w:hAnsi="David" w:cs="David"/>
          <w:sz w:val="20"/>
          <w:szCs w:val="20"/>
          <w:rtl/>
        </w:rPr>
        <w:t>אוניברסיטאי</w:t>
      </w:r>
      <w:r w:rsidR="00E82F0D" w:rsidRPr="002E6236">
        <w:rPr>
          <w:rFonts w:ascii="David" w:hAnsi="David" w:cs="David"/>
          <w:sz w:val="20"/>
          <w:szCs w:val="20"/>
          <w:rtl/>
        </w:rPr>
        <w:t xml:space="preserve">, </w:t>
      </w:r>
      <w:r w:rsidRPr="002E6236">
        <w:rPr>
          <w:rFonts w:ascii="David" w:hAnsi="David" w:cs="David"/>
          <w:sz w:val="20"/>
          <w:szCs w:val="20"/>
          <w:rtl/>
        </w:rPr>
        <w:t>במהלך</w:t>
      </w:r>
      <w:r w:rsidRPr="002E6236">
        <w:rPr>
          <w:rFonts w:ascii="David" w:hAnsi="David" w:cs="David"/>
          <w:sz w:val="20"/>
          <w:szCs w:val="20"/>
        </w:rPr>
        <w:t xml:space="preserve"> </w:t>
      </w:r>
      <w:r w:rsidR="00322F9B" w:rsidRPr="002E6236">
        <w:rPr>
          <w:rFonts w:ascii="David" w:hAnsi="David" w:cs="David" w:hint="cs"/>
          <w:sz w:val="20"/>
          <w:szCs w:val="20"/>
          <w:rtl/>
        </w:rPr>
        <w:t>הטיפול העיקרי</w:t>
      </w:r>
      <w:r w:rsidRPr="002E6236">
        <w:rPr>
          <w:rFonts w:ascii="David" w:hAnsi="David" w:cs="David"/>
          <w:sz w:val="20"/>
          <w:szCs w:val="20"/>
        </w:rPr>
        <w:t xml:space="preserve"> </w:t>
      </w:r>
      <w:r w:rsidRPr="002E6236">
        <w:rPr>
          <w:rFonts w:ascii="David" w:hAnsi="David" w:cs="David"/>
          <w:sz w:val="20"/>
          <w:szCs w:val="20"/>
          <w:rtl/>
        </w:rPr>
        <w:t>עשויים</w:t>
      </w:r>
      <w:r w:rsidRPr="002E6236">
        <w:rPr>
          <w:rFonts w:ascii="David" w:hAnsi="David" w:cs="David"/>
          <w:sz w:val="20"/>
          <w:szCs w:val="20"/>
        </w:rPr>
        <w:t xml:space="preserve"> </w:t>
      </w:r>
      <w:r w:rsidRPr="002E6236">
        <w:rPr>
          <w:rFonts w:ascii="David" w:hAnsi="David" w:cs="David"/>
          <w:sz w:val="20"/>
          <w:szCs w:val="20"/>
          <w:rtl/>
        </w:rPr>
        <w:t>לקחת</w:t>
      </w:r>
      <w:r w:rsidRPr="002E6236">
        <w:rPr>
          <w:rFonts w:ascii="David" w:hAnsi="David" w:cs="David"/>
          <w:sz w:val="20"/>
          <w:szCs w:val="20"/>
        </w:rPr>
        <w:t xml:space="preserve"> </w:t>
      </w:r>
      <w:r w:rsidRPr="002E6236">
        <w:rPr>
          <w:rFonts w:ascii="David" w:hAnsi="David" w:cs="David"/>
          <w:sz w:val="20"/>
          <w:szCs w:val="20"/>
          <w:rtl/>
        </w:rPr>
        <w:t>חלק</w:t>
      </w:r>
      <w:r w:rsidRPr="002E6236">
        <w:rPr>
          <w:rFonts w:ascii="David" w:hAnsi="David" w:cs="David"/>
          <w:sz w:val="20"/>
          <w:szCs w:val="20"/>
        </w:rPr>
        <w:t xml:space="preserve"> </w:t>
      </w:r>
      <w:r w:rsidRPr="002E6236">
        <w:rPr>
          <w:rFonts w:ascii="David" w:hAnsi="David" w:cs="David"/>
          <w:sz w:val="20"/>
          <w:szCs w:val="20"/>
          <w:rtl/>
        </w:rPr>
        <w:t>סטודנטים</w:t>
      </w:r>
      <w:r w:rsidRPr="002E6236">
        <w:rPr>
          <w:rFonts w:ascii="David" w:hAnsi="David" w:cs="David"/>
          <w:sz w:val="20"/>
          <w:szCs w:val="20"/>
        </w:rPr>
        <w:t xml:space="preserve"> </w:t>
      </w:r>
      <w:r w:rsidRPr="002E6236">
        <w:rPr>
          <w:rFonts w:ascii="David" w:hAnsi="David" w:cs="David"/>
          <w:sz w:val="20"/>
          <w:szCs w:val="20"/>
          <w:rtl/>
        </w:rPr>
        <w:t>בפיקוח</w:t>
      </w:r>
      <w:r w:rsidR="00E82F0D" w:rsidRPr="002E6236">
        <w:rPr>
          <w:rFonts w:ascii="David" w:hAnsi="David" w:cs="David"/>
          <w:sz w:val="20"/>
          <w:szCs w:val="20"/>
          <w:rtl/>
        </w:rPr>
        <w:t xml:space="preserve"> </w:t>
      </w:r>
      <w:r w:rsidRPr="002E6236">
        <w:rPr>
          <w:rFonts w:ascii="David" w:hAnsi="David" w:cs="David"/>
          <w:sz w:val="20"/>
          <w:szCs w:val="20"/>
          <w:rtl/>
        </w:rPr>
        <w:t>ובהשגחה</w:t>
      </w:r>
      <w:r w:rsidRPr="002E6236">
        <w:rPr>
          <w:rFonts w:ascii="David" w:hAnsi="David" w:cs="David"/>
          <w:sz w:val="20"/>
          <w:szCs w:val="20"/>
        </w:rPr>
        <w:t xml:space="preserve"> </w:t>
      </w:r>
      <w:r w:rsidRPr="002E6236">
        <w:rPr>
          <w:rFonts w:ascii="David" w:hAnsi="David" w:cs="David"/>
          <w:sz w:val="20"/>
          <w:szCs w:val="20"/>
          <w:rtl/>
        </w:rPr>
        <w:t>מלאים</w:t>
      </w:r>
      <w:r w:rsidRPr="002E6236">
        <w:rPr>
          <w:rFonts w:ascii="David" w:hAnsi="David" w:cs="David"/>
          <w:sz w:val="20"/>
          <w:szCs w:val="20"/>
        </w:rPr>
        <w:t>.</w:t>
      </w:r>
      <w:r w:rsidR="00392097" w:rsidRPr="002E6236">
        <w:rPr>
          <w:rFonts w:ascii="David" w:hAnsi="David" w:cs="David"/>
          <w:sz w:val="20"/>
          <w:szCs w:val="20"/>
          <w:rtl/>
        </w:rPr>
        <w:t xml:space="preserve"> </w:t>
      </w:r>
    </w:p>
    <w:p w:rsidR="0090537C" w:rsidRPr="002E6236" w:rsidRDefault="0090537C" w:rsidP="00666FC7">
      <w:pPr>
        <w:autoSpaceDE w:val="0"/>
        <w:autoSpaceDN w:val="0"/>
        <w:adjustRightInd w:val="0"/>
        <w:spacing w:after="120" w:line="240" w:lineRule="auto"/>
        <w:jc w:val="both"/>
        <w:rPr>
          <w:rFonts w:ascii="David" w:hAnsi="David" w:cs="David"/>
          <w:sz w:val="20"/>
          <w:szCs w:val="20"/>
          <w:rtl/>
        </w:rPr>
      </w:pPr>
      <w:r w:rsidRPr="002E6236">
        <w:rPr>
          <w:rFonts w:ascii="David" w:hAnsi="David" w:cs="David"/>
          <w:sz w:val="20"/>
          <w:szCs w:val="20"/>
          <w:rtl/>
        </w:rPr>
        <w:t>אני</w:t>
      </w:r>
      <w:r w:rsidRPr="002E6236">
        <w:rPr>
          <w:rFonts w:ascii="David" w:hAnsi="David" w:cs="David"/>
          <w:sz w:val="20"/>
          <w:szCs w:val="20"/>
        </w:rPr>
        <w:t xml:space="preserve"> </w:t>
      </w:r>
      <w:r w:rsidRPr="002E6236">
        <w:rPr>
          <w:rFonts w:ascii="David" w:hAnsi="David" w:cs="David"/>
          <w:sz w:val="20"/>
          <w:szCs w:val="20"/>
          <w:rtl/>
        </w:rPr>
        <w:t>יודע</w:t>
      </w:r>
      <w:r w:rsidRPr="002E6236">
        <w:rPr>
          <w:rFonts w:ascii="David" w:hAnsi="David" w:cs="David"/>
          <w:sz w:val="20"/>
          <w:szCs w:val="20"/>
        </w:rPr>
        <w:t>/</w:t>
      </w:r>
      <w:r w:rsidRPr="002E6236">
        <w:rPr>
          <w:rFonts w:ascii="David" w:hAnsi="David" w:cs="David"/>
          <w:sz w:val="20"/>
          <w:szCs w:val="20"/>
          <w:rtl/>
        </w:rPr>
        <w:t>ת</w:t>
      </w:r>
      <w:r w:rsidRPr="002E6236">
        <w:rPr>
          <w:rFonts w:ascii="David" w:hAnsi="David" w:cs="David"/>
          <w:sz w:val="20"/>
          <w:szCs w:val="20"/>
        </w:rPr>
        <w:t xml:space="preserve"> </w:t>
      </w:r>
      <w:r w:rsidRPr="002E6236">
        <w:rPr>
          <w:rFonts w:ascii="David" w:hAnsi="David" w:cs="David"/>
          <w:sz w:val="20"/>
          <w:szCs w:val="20"/>
          <w:rtl/>
        </w:rPr>
        <w:t>ומסכים</w:t>
      </w:r>
      <w:r w:rsidRPr="002E6236">
        <w:rPr>
          <w:rFonts w:ascii="David" w:hAnsi="David" w:cs="David"/>
          <w:sz w:val="20"/>
          <w:szCs w:val="20"/>
        </w:rPr>
        <w:t>/</w:t>
      </w:r>
      <w:r w:rsidRPr="002E6236">
        <w:rPr>
          <w:rFonts w:ascii="David" w:hAnsi="David" w:cs="David"/>
          <w:sz w:val="20"/>
          <w:szCs w:val="20"/>
          <w:rtl/>
        </w:rPr>
        <w:t>ה</w:t>
      </w:r>
      <w:r w:rsidRPr="002E6236">
        <w:rPr>
          <w:rFonts w:ascii="David" w:hAnsi="David" w:cs="David"/>
          <w:sz w:val="20"/>
          <w:szCs w:val="20"/>
        </w:rPr>
        <w:t xml:space="preserve"> </w:t>
      </w:r>
      <w:r w:rsidRPr="002E6236">
        <w:rPr>
          <w:rFonts w:ascii="David" w:hAnsi="David" w:cs="David"/>
          <w:sz w:val="20"/>
          <w:szCs w:val="20"/>
          <w:rtl/>
        </w:rPr>
        <w:t>לכך</w:t>
      </w:r>
      <w:r w:rsidR="00666FC7" w:rsidRPr="002E6236">
        <w:rPr>
          <w:rFonts w:cs="David" w:hint="cs"/>
          <w:sz w:val="20"/>
          <w:szCs w:val="20"/>
          <w:rtl/>
        </w:rPr>
        <w:t xml:space="preserve"> שהטיפול העיקרי </w:t>
      </w:r>
      <w:r w:rsidRPr="002E6236">
        <w:rPr>
          <w:rFonts w:ascii="David" w:hAnsi="David" w:cs="David"/>
          <w:sz w:val="20"/>
          <w:szCs w:val="20"/>
          <w:rtl/>
        </w:rPr>
        <w:t>וכל</w:t>
      </w:r>
      <w:r w:rsidRPr="002E6236">
        <w:rPr>
          <w:rFonts w:ascii="David" w:hAnsi="David" w:cs="David"/>
          <w:sz w:val="20"/>
          <w:szCs w:val="20"/>
        </w:rPr>
        <w:t xml:space="preserve"> </w:t>
      </w:r>
      <w:r w:rsidRPr="002E6236">
        <w:rPr>
          <w:rFonts w:ascii="David" w:hAnsi="David" w:cs="David"/>
          <w:sz w:val="20"/>
          <w:szCs w:val="20"/>
          <w:rtl/>
        </w:rPr>
        <w:t>ההליכים</w:t>
      </w:r>
      <w:r w:rsidRPr="002E6236">
        <w:rPr>
          <w:rFonts w:ascii="David" w:hAnsi="David" w:cs="David"/>
          <w:sz w:val="20"/>
          <w:szCs w:val="20"/>
        </w:rPr>
        <w:t xml:space="preserve"> </w:t>
      </w:r>
      <w:r w:rsidRPr="002E6236">
        <w:rPr>
          <w:rFonts w:ascii="David" w:hAnsi="David" w:cs="David"/>
          <w:sz w:val="20"/>
          <w:szCs w:val="20"/>
          <w:rtl/>
        </w:rPr>
        <w:t>העיקרים</w:t>
      </w:r>
      <w:r w:rsidRPr="002E6236">
        <w:rPr>
          <w:rFonts w:ascii="David" w:hAnsi="David" w:cs="David"/>
          <w:sz w:val="20"/>
          <w:szCs w:val="20"/>
        </w:rPr>
        <w:t xml:space="preserve"> </w:t>
      </w:r>
      <w:r w:rsidRPr="002E6236">
        <w:rPr>
          <w:rFonts w:ascii="David" w:hAnsi="David" w:cs="David"/>
          <w:sz w:val="20"/>
          <w:szCs w:val="20"/>
          <w:rtl/>
        </w:rPr>
        <w:t>ייעשו</w:t>
      </w:r>
      <w:r w:rsidRPr="002E6236">
        <w:rPr>
          <w:rFonts w:ascii="David" w:hAnsi="David" w:cs="David"/>
          <w:sz w:val="20"/>
          <w:szCs w:val="20"/>
        </w:rPr>
        <w:t xml:space="preserve"> </w:t>
      </w:r>
      <w:r w:rsidRPr="002E6236">
        <w:rPr>
          <w:rFonts w:ascii="David" w:hAnsi="David" w:cs="David"/>
          <w:sz w:val="20"/>
          <w:szCs w:val="20"/>
          <w:rtl/>
        </w:rPr>
        <w:t>על</w:t>
      </w:r>
      <w:r w:rsidRPr="002E6236">
        <w:rPr>
          <w:rFonts w:ascii="David" w:hAnsi="David" w:cs="David"/>
          <w:sz w:val="20"/>
          <w:szCs w:val="20"/>
        </w:rPr>
        <w:t xml:space="preserve"> </w:t>
      </w:r>
      <w:r w:rsidRPr="002E6236">
        <w:rPr>
          <w:rFonts w:ascii="David" w:hAnsi="David" w:cs="David"/>
          <w:sz w:val="20"/>
          <w:szCs w:val="20"/>
          <w:rtl/>
        </w:rPr>
        <w:t>ידי</w:t>
      </w:r>
      <w:r w:rsidRPr="002E6236">
        <w:rPr>
          <w:rFonts w:ascii="David" w:hAnsi="David" w:cs="David"/>
          <w:sz w:val="20"/>
          <w:szCs w:val="20"/>
        </w:rPr>
        <w:t xml:space="preserve"> </w:t>
      </w:r>
      <w:r w:rsidRPr="002E6236">
        <w:rPr>
          <w:rFonts w:ascii="David" w:hAnsi="David" w:cs="David"/>
          <w:sz w:val="20"/>
          <w:szCs w:val="20"/>
          <w:rtl/>
        </w:rPr>
        <w:t>מי</w:t>
      </w:r>
      <w:r w:rsidR="00392097" w:rsidRPr="002E6236">
        <w:rPr>
          <w:rFonts w:ascii="David" w:hAnsi="David" w:cs="David"/>
          <w:sz w:val="20"/>
          <w:szCs w:val="20"/>
          <w:rtl/>
        </w:rPr>
        <w:t xml:space="preserve"> </w:t>
      </w:r>
      <w:r w:rsidRPr="002E6236">
        <w:rPr>
          <w:rFonts w:ascii="David" w:hAnsi="David" w:cs="David"/>
          <w:sz w:val="20"/>
          <w:szCs w:val="20"/>
          <w:rtl/>
        </w:rPr>
        <w:t>שהדבר</w:t>
      </w:r>
      <w:r w:rsidRPr="002E6236">
        <w:rPr>
          <w:rFonts w:ascii="David" w:hAnsi="David" w:cs="David"/>
          <w:sz w:val="20"/>
          <w:szCs w:val="20"/>
        </w:rPr>
        <w:t xml:space="preserve"> </w:t>
      </w:r>
      <w:r w:rsidRPr="002E6236">
        <w:rPr>
          <w:rFonts w:ascii="David" w:hAnsi="David" w:cs="David"/>
          <w:sz w:val="20"/>
          <w:szCs w:val="20"/>
          <w:rtl/>
        </w:rPr>
        <w:t>יוטל</w:t>
      </w:r>
      <w:r w:rsidRPr="002E6236">
        <w:rPr>
          <w:rFonts w:ascii="David" w:hAnsi="David" w:cs="David"/>
          <w:sz w:val="20"/>
          <w:szCs w:val="20"/>
        </w:rPr>
        <w:t xml:space="preserve"> </w:t>
      </w:r>
      <w:r w:rsidRPr="002E6236">
        <w:rPr>
          <w:rFonts w:ascii="David" w:hAnsi="David" w:cs="David"/>
          <w:sz w:val="20"/>
          <w:szCs w:val="20"/>
          <w:rtl/>
        </w:rPr>
        <w:t>עליו</w:t>
      </w:r>
      <w:r w:rsidRPr="002E6236">
        <w:rPr>
          <w:rFonts w:ascii="David" w:hAnsi="David" w:cs="David"/>
          <w:sz w:val="20"/>
          <w:szCs w:val="20"/>
        </w:rPr>
        <w:t xml:space="preserve"> </w:t>
      </w:r>
      <w:r w:rsidRPr="002E6236">
        <w:rPr>
          <w:rFonts w:ascii="David" w:hAnsi="David" w:cs="David"/>
          <w:sz w:val="20"/>
          <w:szCs w:val="20"/>
          <w:rtl/>
        </w:rPr>
        <w:t>בהתאם</w:t>
      </w:r>
      <w:r w:rsidRPr="002E6236">
        <w:rPr>
          <w:rFonts w:ascii="David" w:hAnsi="David" w:cs="David"/>
          <w:sz w:val="20"/>
          <w:szCs w:val="20"/>
        </w:rPr>
        <w:t xml:space="preserve"> </w:t>
      </w:r>
      <w:r w:rsidRPr="002E6236">
        <w:rPr>
          <w:rFonts w:ascii="David" w:hAnsi="David" w:cs="David"/>
          <w:sz w:val="20"/>
          <w:szCs w:val="20"/>
          <w:rtl/>
        </w:rPr>
        <w:t>לנהלים</w:t>
      </w:r>
      <w:r w:rsidRPr="002E6236">
        <w:rPr>
          <w:rFonts w:ascii="David" w:hAnsi="David" w:cs="David"/>
          <w:sz w:val="20"/>
          <w:szCs w:val="20"/>
        </w:rPr>
        <w:t xml:space="preserve"> </w:t>
      </w:r>
      <w:r w:rsidRPr="002E6236">
        <w:rPr>
          <w:rFonts w:ascii="David" w:hAnsi="David" w:cs="David"/>
          <w:sz w:val="20"/>
          <w:szCs w:val="20"/>
          <w:rtl/>
        </w:rPr>
        <w:t>ולהוראות</w:t>
      </w:r>
      <w:r w:rsidRPr="002E6236">
        <w:rPr>
          <w:rFonts w:ascii="David" w:hAnsi="David" w:cs="David"/>
          <w:sz w:val="20"/>
          <w:szCs w:val="20"/>
        </w:rPr>
        <w:t xml:space="preserve"> </w:t>
      </w:r>
      <w:r w:rsidRPr="002E6236">
        <w:rPr>
          <w:rFonts w:ascii="David" w:hAnsi="David" w:cs="David"/>
          <w:sz w:val="20"/>
          <w:szCs w:val="20"/>
          <w:rtl/>
        </w:rPr>
        <w:t>של</w:t>
      </w:r>
      <w:r w:rsidRPr="002E6236">
        <w:rPr>
          <w:rFonts w:ascii="David" w:hAnsi="David" w:cs="David"/>
          <w:sz w:val="20"/>
          <w:szCs w:val="20"/>
        </w:rPr>
        <w:t xml:space="preserve"> </w:t>
      </w:r>
      <w:r w:rsidRPr="002E6236">
        <w:rPr>
          <w:rFonts w:ascii="David" w:hAnsi="David" w:cs="David"/>
          <w:sz w:val="20"/>
          <w:szCs w:val="20"/>
          <w:rtl/>
        </w:rPr>
        <w:t>המרכז</w:t>
      </w:r>
      <w:r w:rsidRPr="002E6236">
        <w:rPr>
          <w:rFonts w:ascii="David" w:hAnsi="David" w:cs="David"/>
          <w:sz w:val="20"/>
          <w:szCs w:val="20"/>
        </w:rPr>
        <w:t xml:space="preserve"> </w:t>
      </w:r>
      <w:r w:rsidRPr="002E6236">
        <w:rPr>
          <w:rFonts w:ascii="David" w:hAnsi="David" w:cs="David"/>
          <w:sz w:val="20"/>
          <w:szCs w:val="20"/>
          <w:rtl/>
        </w:rPr>
        <w:t>הרפואי</w:t>
      </w:r>
      <w:r w:rsidRPr="002E6236">
        <w:rPr>
          <w:rFonts w:ascii="David" w:hAnsi="David" w:cs="David"/>
          <w:sz w:val="20"/>
          <w:szCs w:val="20"/>
        </w:rPr>
        <w:t xml:space="preserve"> </w:t>
      </w:r>
      <w:r w:rsidRPr="002E6236">
        <w:rPr>
          <w:rFonts w:ascii="David" w:hAnsi="David" w:cs="David"/>
          <w:sz w:val="20"/>
          <w:szCs w:val="20"/>
          <w:rtl/>
        </w:rPr>
        <w:t>וכי</w:t>
      </w:r>
      <w:r w:rsidRPr="002E6236">
        <w:rPr>
          <w:rFonts w:ascii="David" w:hAnsi="David" w:cs="David"/>
          <w:sz w:val="20"/>
          <w:szCs w:val="20"/>
        </w:rPr>
        <w:t xml:space="preserve"> </w:t>
      </w:r>
      <w:r w:rsidRPr="002E6236">
        <w:rPr>
          <w:rFonts w:ascii="David" w:hAnsi="David" w:cs="David"/>
          <w:sz w:val="20"/>
          <w:szCs w:val="20"/>
          <w:rtl/>
        </w:rPr>
        <w:t>לא</w:t>
      </w:r>
      <w:r w:rsidRPr="002E6236">
        <w:rPr>
          <w:rFonts w:ascii="David" w:hAnsi="David" w:cs="David"/>
          <w:sz w:val="20"/>
          <w:szCs w:val="20"/>
        </w:rPr>
        <w:t xml:space="preserve"> </w:t>
      </w:r>
      <w:r w:rsidRPr="002E6236">
        <w:rPr>
          <w:rFonts w:ascii="David" w:hAnsi="David" w:cs="David"/>
          <w:sz w:val="20"/>
          <w:szCs w:val="20"/>
          <w:rtl/>
        </w:rPr>
        <w:t>הובטח</w:t>
      </w:r>
      <w:r w:rsidRPr="002E6236">
        <w:rPr>
          <w:rFonts w:ascii="David" w:hAnsi="David" w:cs="David"/>
          <w:sz w:val="20"/>
          <w:szCs w:val="20"/>
        </w:rPr>
        <w:t xml:space="preserve"> </w:t>
      </w:r>
      <w:r w:rsidRPr="002E6236">
        <w:rPr>
          <w:rFonts w:ascii="David" w:hAnsi="David" w:cs="David"/>
          <w:sz w:val="20"/>
          <w:szCs w:val="20"/>
          <w:rtl/>
        </w:rPr>
        <w:t>לי</w:t>
      </w:r>
      <w:r w:rsidRPr="002E6236">
        <w:rPr>
          <w:rFonts w:ascii="David" w:hAnsi="David" w:cs="David"/>
          <w:sz w:val="20"/>
          <w:szCs w:val="20"/>
        </w:rPr>
        <w:t xml:space="preserve"> </w:t>
      </w:r>
      <w:r w:rsidRPr="002E6236">
        <w:rPr>
          <w:rFonts w:ascii="David" w:hAnsi="David" w:cs="David"/>
          <w:sz w:val="20"/>
          <w:szCs w:val="20"/>
          <w:rtl/>
        </w:rPr>
        <w:t>שייעשו</w:t>
      </w:r>
      <w:r w:rsidR="00E82F0D" w:rsidRPr="002E6236">
        <w:rPr>
          <w:rFonts w:ascii="David" w:hAnsi="David" w:cs="David"/>
          <w:sz w:val="20"/>
          <w:szCs w:val="20"/>
          <w:rtl/>
        </w:rPr>
        <w:t>,</w:t>
      </w:r>
      <w:r w:rsidRPr="002E6236">
        <w:rPr>
          <w:rFonts w:ascii="David" w:hAnsi="David" w:cs="David"/>
          <w:sz w:val="20"/>
          <w:szCs w:val="20"/>
        </w:rPr>
        <w:t xml:space="preserve"> </w:t>
      </w:r>
      <w:r w:rsidRPr="002E6236">
        <w:rPr>
          <w:rFonts w:ascii="David" w:hAnsi="David" w:cs="David"/>
          <w:sz w:val="20"/>
          <w:szCs w:val="20"/>
          <w:rtl/>
        </w:rPr>
        <w:t>כולם</w:t>
      </w:r>
      <w:r w:rsidR="00392097" w:rsidRPr="002E6236">
        <w:rPr>
          <w:rFonts w:ascii="David" w:hAnsi="David" w:cs="David"/>
          <w:sz w:val="20"/>
          <w:szCs w:val="20"/>
          <w:rtl/>
        </w:rPr>
        <w:t xml:space="preserve"> </w:t>
      </w:r>
      <w:r w:rsidRPr="002E6236">
        <w:rPr>
          <w:rFonts w:ascii="David" w:hAnsi="David" w:cs="David"/>
          <w:sz w:val="20"/>
          <w:szCs w:val="20"/>
          <w:rtl/>
        </w:rPr>
        <w:t>או</w:t>
      </w:r>
      <w:r w:rsidRPr="002E6236">
        <w:rPr>
          <w:rFonts w:ascii="David" w:hAnsi="David" w:cs="David"/>
          <w:sz w:val="20"/>
          <w:szCs w:val="20"/>
        </w:rPr>
        <w:t xml:space="preserve"> </w:t>
      </w:r>
      <w:r w:rsidRPr="002E6236">
        <w:rPr>
          <w:rFonts w:ascii="David" w:hAnsi="David" w:cs="David"/>
          <w:sz w:val="20"/>
          <w:szCs w:val="20"/>
          <w:rtl/>
        </w:rPr>
        <w:t>חלקם</w:t>
      </w:r>
      <w:r w:rsidR="00E82F0D" w:rsidRPr="002E6236">
        <w:rPr>
          <w:rFonts w:ascii="David" w:hAnsi="David" w:cs="David"/>
          <w:sz w:val="20"/>
          <w:szCs w:val="20"/>
          <w:rtl/>
        </w:rPr>
        <w:t>,</w:t>
      </w:r>
      <w:r w:rsidRPr="002E6236">
        <w:rPr>
          <w:rFonts w:ascii="David" w:hAnsi="David" w:cs="David"/>
          <w:sz w:val="20"/>
          <w:szCs w:val="20"/>
        </w:rPr>
        <w:t xml:space="preserve"> </w:t>
      </w:r>
      <w:r w:rsidRPr="002E6236">
        <w:rPr>
          <w:rFonts w:ascii="David" w:hAnsi="David" w:cs="David"/>
          <w:sz w:val="20"/>
          <w:szCs w:val="20"/>
          <w:rtl/>
        </w:rPr>
        <w:t>בידי</w:t>
      </w:r>
      <w:r w:rsidRPr="002E6236">
        <w:rPr>
          <w:rFonts w:ascii="David" w:hAnsi="David" w:cs="David"/>
          <w:sz w:val="20"/>
          <w:szCs w:val="20"/>
        </w:rPr>
        <w:t xml:space="preserve"> </w:t>
      </w:r>
      <w:r w:rsidRPr="002E6236">
        <w:rPr>
          <w:rFonts w:ascii="David" w:hAnsi="David" w:cs="David"/>
          <w:sz w:val="20"/>
          <w:szCs w:val="20"/>
          <w:rtl/>
        </w:rPr>
        <w:t>אדם</w:t>
      </w:r>
      <w:r w:rsidRPr="002E6236">
        <w:rPr>
          <w:rFonts w:ascii="David" w:hAnsi="David" w:cs="David"/>
          <w:sz w:val="20"/>
          <w:szCs w:val="20"/>
        </w:rPr>
        <w:t xml:space="preserve"> </w:t>
      </w:r>
      <w:r w:rsidRPr="002E6236">
        <w:rPr>
          <w:rFonts w:ascii="David" w:hAnsi="David" w:cs="David"/>
          <w:sz w:val="20"/>
          <w:szCs w:val="20"/>
          <w:rtl/>
        </w:rPr>
        <w:t>מסוים</w:t>
      </w:r>
      <w:r w:rsidRPr="002E6236">
        <w:rPr>
          <w:rFonts w:ascii="David" w:hAnsi="David" w:cs="David"/>
          <w:sz w:val="20"/>
          <w:szCs w:val="20"/>
        </w:rPr>
        <w:t xml:space="preserve"> </w:t>
      </w:r>
      <w:r w:rsidRPr="002E6236">
        <w:rPr>
          <w:rFonts w:ascii="David" w:hAnsi="David" w:cs="David"/>
          <w:sz w:val="20"/>
          <w:szCs w:val="20"/>
          <w:rtl/>
        </w:rPr>
        <w:t>ובלבד</w:t>
      </w:r>
      <w:r w:rsidRPr="002E6236">
        <w:rPr>
          <w:rFonts w:ascii="David" w:hAnsi="David" w:cs="David"/>
          <w:sz w:val="20"/>
          <w:szCs w:val="20"/>
        </w:rPr>
        <w:t xml:space="preserve"> </w:t>
      </w:r>
      <w:r w:rsidRPr="002E6236">
        <w:rPr>
          <w:rFonts w:ascii="David" w:hAnsi="David" w:cs="David"/>
          <w:sz w:val="20"/>
          <w:szCs w:val="20"/>
          <w:rtl/>
        </w:rPr>
        <w:t>שייעשו</w:t>
      </w:r>
      <w:r w:rsidRPr="002E6236">
        <w:rPr>
          <w:rFonts w:ascii="David" w:hAnsi="David" w:cs="David"/>
          <w:sz w:val="20"/>
          <w:szCs w:val="20"/>
        </w:rPr>
        <w:t xml:space="preserve"> </w:t>
      </w:r>
      <w:r w:rsidRPr="002E6236">
        <w:rPr>
          <w:rFonts w:ascii="David" w:hAnsi="David" w:cs="David"/>
          <w:sz w:val="20"/>
          <w:szCs w:val="20"/>
          <w:rtl/>
        </w:rPr>
        <w:t>באחריות</w:t>
      </w:r>
      <w:r w:rsidRPr="002E6236">
        <w:rPr>
          <w:rFonts w:ascii="David" w:hAnsi="David" w:cs="David"/>
          <w:sz w:val="20"/>
          <w:szCs w:val="20"/>
        </w:rPr>
        <w:t xml:space="preserve"> </w:t>
      </w:r>
      <w:r w:rsidRPr="002E6236">
        <w:rPr>
          <w:rFonts w:ascii="David" w:hAnsi="David" w:cs="David"/>
          <w:sz w:val="20"/>
          <w:szCs w:val="20"/>
          <w:rtl/>
        </w:rPr>
        <w:t>המקובלת</w:t>
      </w:r>
      <w:r w:rsidRPr="002E6236">
        <w:rPr>
          <w:rFonts w:ascii="David" w:hAnsi="David" w:cs="David"/>
          <w:sz w:val="20"/>
          <w:szCs w:val="20"/>
        </w:rPr>
        <w:t xml:space="preserve"> </w:t>
      </w:r>
      <w:r w:rsidRPr="002E6236">
        <w:rPr>
          <w:rFonts w:ascii="David" w:hAnsi="David" w:cs="David"/>
          <w:sz w:val="20"/>
          <w:szCs w:val="20"/>
          <w:rtl/>
        </w:rPr>
        <w:t>ובכפוף</w:t>
      </w:r>
      <w:r w:rsidRPr="002E6236">
        <w:rPr>
          <w:rFonts w:ascii="David" w:hAnsi="David" w:cs="David"/>
          <w:sz w:val="20"/>
          <w:szCs w:val="20"/>
        </w:rPr>
        <w:t xml:space="preserve"> </w:t>
      </w:r>
      <w:r w:rsidRPr="002E6236">
        <w:rPr>
          <w:rFonts w:ascii="David" w:hAnsi="David" w:cs="David"/>
          <w:sz w:val="20"/>
          <w:szCs w:val="20"/>
          <w:rtl/>
        </w:rPr>
        <w:t>לחוק</w:t>
      </w:r>
      <w:r w:rsidRPr="002E6236">
        <w:rPr>
          <w:rFonts w:ascii="David" w:hAnsi="David" w:cs="David"/>
          <w:sz w:val="20"/>
          <w:szCs w:val="20"/>
        </w:rPr>
        <w:t>.</w:t>
      </w:r>
      <w:r w:rsidR="00392097" w:rsidRPr="002E6236">
        <w:rPr>
          <w:rFonts w:ascii="David" w:hAnsi="David" w:cs="David"/>
          <w:sz w:val="20"/>
          <w:szCs w:val="20"/>
          <w:rtl/>
        </w:rPr>
        <w:t xml:space="preserve"> </w:t>
      </w:r>
    </w:p>
    <w:tbl>
      <w:tblPr>
        <w:tblStyle w:val="aa"/>
        <w:bidiVisual/>
        <w:tblW w:w="0" w:type="auto"/>
        <w:tblBorders>
          <w:top w:val="none" w:sz="0" w:space="0" w:color="auto"/>
          <w:left w:val="none" w:sz="0" w:space="0" w:color="auto"/>
          <w:bottom w:val="none" w:sz="0" w:space="0" w:color="auto"/>
          <w:right w:val="none" w:sz="0" w:space="0" w:color="auto"/>
        </w:tblBorders>
        <w:tblLook w:val="04A0"/>
      </w:tblPr>
      <w:tblGrid>
        <w:gridCol w:w="83"/>
        <w:gridCol w:w="2980"/>
        <w:gridCol w:w="3064"/>
        <w:gridCol w:w="3064"/>
      </w:tblGrid>
      <w:tr w:rsidR="000345C0" w:rsidRPr="002E6236" w:rsidTr="002E6236">
        <w:trPr>
          <w:trHeight w:val="192"/>
        </w:trPr>
        <w:tc>
          <w:tcPr>
            <w:tcW w:w="9191" w:type="dxa"/>
            <w:gridSpan w:val="4"/>
          </w:tcPr>
          <w:p w:rsidR="000345C0" w:rsidRPr="002E6236" w:rsidRDefault="00666FC7" w:rsidP="00F4597A">
            <w:pPr>
              <w:rPr>
                <w:rFonts w:cs="David"/>
                <w:sz w:val="20"/>
                <w:szCs w:val="20"/>
                <w:rtl/>
              </w:rPr>
            </w:pPr>
            <w:r w:rsidRPr="002E6236">
              <w:rPr>
                <w:rFonts w:cs="David" w:hint="cs"/>
                <w:sz w:val="20"/>
                <w:szCs w:val="20"/>
                <w:rtl/>
              </w:rPr>
              <w:t>אני מצהיר/ה בזאת ומאשר/ת  כי  ניתן לי הסבר מפורט על הטיפול, הבנתי אותו וניתנו לי תשובות על שאלותיי לשביעות רצוני המלאה.</w:t>
            </w:r>
            <w:r w:rsidR="00B87DA5" w:rsidRPr="002E6236">
              <w:rPr>
                <w:rFonts w:cs="David" w:hint="cs"/>
                <w:sz w:val="20"/>
                <w:szCs w:val="20"/>
                <w:rtl/>
              </w:rPr>
              <w:br/>
            </w:r>
            <w:permStart w:id="6" w:edGrp="everyone"/>
          </w:p>
        </w:tc>
      </w:tr>
      <w:tr w:rsidR="000345C0" w:rsidRPr="002E6236" w:rsidTr="002E6236">
        <w:trPr>
          <w:trHeight w:val="192"/>
        </w:trPr>
        <w:tc>
          <w:tcPr>
            <w:tcW w:w="9191" w:type="dxa"/>
            <w:gridSpan w:val="4"/>
          </w:tcPr>
          <w:p w:rsidR="000345C0" w:rsidRPr="002E6236" w:rsidRDefault="000345C0" w:rsidP="00F4597A">
            <w:pPr>
              <w:rPr>
                <w:rFonts w:cs="David"/>
                <w:sz w:val="20"/>
                <w:szCs w:val="20"/>
                <w:rtl/>
              </w:rPr>
            </w:pPr>
          </w:p>
        </w:tc>
      </w:tr>
      <w:tr w:rsidR="000345C0" w:rsidRPr="002E6236" w:rsidTr="002E6236">
        <w:trPr>
          <w:trHeight w:val="192"/>
        </w:trPr>
        <w:tc>
          <w:tcPr>
            <w:tcW w:w="9191" w:type="dxa"/>
            <w:gridSpan w:val="4"/>
          </w:tcPr>
          <w:p w:rsidR="000345C0" w:rsidRPr="002E6236" w:rsidRDefault="000345C0" w:rsidP="00F4597A">
            <w:pPr>
              <w:rPr>
                <w:rFonts w:cs="David"/>
                <w:sz w:val="20"/>
                <w:szCs w:val="20"/>
                <w:rtl/>
              </w:rPr>
            </w:pPr>
          </w:p>
        </w:tc>
      </w:tr>
      <w:tr w:rsidR="000345C0" w:rsidRPr="002E6236" w:rsidTr="002E6236">
        <w:trPr>
          <w:trHeight w:val="192"/>
        </w:trPr>
        <w:tc>
          <w:tcPr>
            <w:tcW w:w="9191" w:type="dxa"/>
            <w:gridSpan w:val="4"/>
          </w:tcPr>
          <w:p w:rsidR="000345C0" w:rsidRPr="002E6236" w:rsidRDefault="000345C0" w:rsidP="00F4597A">
            <w:pPr>
              <w:rPr>
                <w:rFonts w:cs="David"/>
                <w:sz w:val="20"/>
                <w:szCs w:val="20"/>
                <w:rtl/>
              </w:rPr>
            </w:pPr>
          </w:p>
        </w:tc>
      </w:tr>
      <w:tr w:rsidR="00E07EC0" w:rsidRPr="002E6236" w:rsidTr="00CE6E66">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PrEx>
        <w:trPr>
          <w:gridBefore w:val="1"/>
          <w:wBefore w:w="83" w:type="dxa"/>
          <w:trHeight w:val="397"/>
        </w:trPr>
        <w:tc>
          <w:tcPr>
            <w:tcW w:w="2980" w:type="dxa"/>
            <w:tcBorders>
              <w:top w:val="single" w:sz="36" w:space="0" w:color="auto"/>
              <w:left w:val="nil"/>
              <w:bottom w:val="dotDash" w:sz="4" w:space="0" w:color="auto"/>
              <w:right w:val="nil"/>
            </w:tcBorders>
            <w:shd w:val="clear" w:color="auto" w:fill="auto"/>
          </w:tcPr>
          <w:p w:rsidR="00E07EC0" w:rsidRPr="002E6236" w:rsidRDefault="00E07EC0"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7" w:edGrp="everyone"/>
            <w:permEnd w:id="6"/>
          </w:p>
        </w:tc>
        <w:tc>
          <w:tcPr>
            <w:tcW w:w="3064" w:type="dxa"/>
            <w:tcBorders>
              <w:top w:val="single" w:sz="36" w:space="0" w:color="auto"/>
              <w:left w:val="nil"/>
              <w:bottom w:val="dotDash" w:sz="4" w:space="0" w:color="auto"/>
              <w:right w:val="nil"/>
            </w:tcBorders>
            <w:shd w:val="clear" w:color="auto" w:fill="auto"/>
          </w:tcPr>
          <w:p w:rsidR="00E07EC0" w:rsidRPr="002E6236" w:rsidRDefault="00E07EC0"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auto"/>
          </w:tcPr>
          <w:p w:rsidR="00E07EC0" w:rsidRPr="002E6236" w:rsidRDefault="00E07EC0"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7"/>
    </w:tbl>
    <w:p w:rsidR="006A76C5" w:rsidRPr="002E6236" w:rsidRDefault="006A76C5" w:rsidP="006A76C5">
      <w:pPr>
        <w:autoSpaceDE w:val="0"/>
        <w:autoSpaceDN w:val="0"/>
        <w:adjustRightInd w:val="0"/>
        <w:spacing w:after="0"/>
        <w:jc w:val="both"/>
        <w:rPr>
          <w:rFonts w:ascii="David" w:hAnsi="David" w:cs="David"/>
          <w:sz w:val="20"/>
          <w:szCs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RPr="00CE6E66" w:rsidTr="00597C1B">
        <w:tc>
          <w:tcPr>
            <w:tcW w:w="3063" w:type="dxa"/>
            <w:vAlign w:val="center"/>
          </w:tcPr>
          <w:p w:rsidR="00597C1B" w:rsidRPr="00CE6E66" w:rsidRDefault="00597C1B" w:rsidP="00F4597A">
            <w:pPr>
              <w:pStyle w:val="ab"/>
              <w:bidi/>
              <w:spacing w:before="120"/>
              <w:jc w:val="center"/>
              <w:rPr>
                <w:b/>
                <w:bCs/>
                <w:sz w:val="20"/>
                <w:szCs w:val="20"/>
                <w:rtl/>
              </w:rPr>
            </w:pPr>
            <w:r w:rsidRPr="00CE6E66">
              <w:rPr>
                <w:rFonts w:hint="cs"/>
                <w:b/>
                <w:bCs/>
                <w:sz w:val="20"/>
                <w:szCs w:val="20"/>
                <w:rtl/>
              </w:rPr>
              <w:t>תאריך</w:t>
            </w:r>
          </w:p>
        </w:tc>
        <w:tc>
          <w:tcPr>
            <w:tcW w:w="3064" w:type="dxa"/>
            <w:vAlign w:val="center"/>
          </w:tcPr>
          <w:p w:rsidR="00597C1B" w:rsidRPr="00CE6E66" w:rsidRDefault="00597C1B" w:rsidP="00F4597A">
            <w:pPr>
              <w:pStyle w:val="ab"/>
              <w:bidi/>
              <w:spacing w:before="120"/>
              <w:jc w:val="center"/>
              <w:rPr>
                <w:b/>
                <w:bCs/>
                <w:sz w:val="20"/>
                <w:szCs w:val="20"/>
                <w:rtl/>
              </w:rPr>
            </w:pPr>
            <w:r w:rsidRPr="00CE6E66">
              <w:rPr>
                <w:rFonts w:hint="cs"/>
                <w:b/>
                <w:bCs/>
                <w:sz w:val="20"/>
                <w:szCs w:val="20"/>
                <w:rtl/>
              </w:rPr>
              <w:t>שעה</w:t>
            </w:r>
          </w:p>
        </w:tc>
        <w:tc>
          <w:tcPr>
            <w:tcW w:w="3064" w:type="dxa"/>
            <w:vAlign w:val="center"/>
          </w:tcPr>
          <w:p w:rsidR="00597C1B" w:rsidRPr="00CE6E66" w:rsidRDefault="00597C1B" w:rsidP="00F4597A">
            <w:pPr>
              <w:pStyle w:val="ab"/>
              <w:bidi/>
              <w:spacing w:before="120"/>
              <w:jc w:val="center"/>
              <w:rPr>
                <w:b/>
                <w:bCs/>
                <w:sz w:val="20"/>
                <w:szCs w:val="20"/>
              </w:rPr>
            </w:pPr>
            <w:r w:rsidRPr="00CE6E66">
              <w:rPr>
                <w:rFonts w:hint="cs"/>
                <w:b/>
                <w:bCs/>
                <w:sz w:val="20"/>
                <w:szCs w:val="20"/>
                <w:rtl/>
              </w:rPr>
              <w:t>חתימת המטופל</w:t>
            </w:r>
            <w:r w:rsidR="00407C9F" w:rsidRPr="00CE6E66">
              <w:rPr>
                <w:rFonts w:hint="cs"/>
                <w:b/>
                <w:bCs/>
                <w:sz w:val="20"/>
                <w:szCs w:val="20"/>
                <w:rtl/>
              </w:rPr>
              <w:t>/נבדק</w:t>
            </w:r>
          </w:p>
        </w:tc>
      </w:tr>
    </w:tbl>
    <w:p w:rsidR="00597C1B" w:rsidRPr="002E6236" w:rsidRDefault="00597C1B" w:rsidP="006A76C5">
      <w:pPr>
        <w:autoSpaceDE w:val="0"/>
        <w:autoSpaceDN w:val="0"/>
        <w:adjustRightInd w:val="0"/>
        <w:spacing w:after="0"/>
        <w:jc w:val="both"/>
        <w:rPr>
          <w:rFonts w:ascii="David" w:hAnsi="David" w:cs="David"/>
          <w:sz w:val="20"/>
          <w:szCs w:val="20"/>
          <w:rtl/>
        </w:rPr>
      </w:pPr>
    </w:p>
    <w:tbl>
      <w:tblPr>
        <w:tblStyle w:val="aa"/>
        <w:bidiVisual/>
        <w:tblW w:w="9106" w:type="dxa"/>
        <w:tblInd w:w="83" w:type="dxa"/>
        <w:tblBorders>
          <w:top w:val="single" w:sz="36" w:space="0" w:color="auto"/>
          <w:left w:val="none" w:sz="0" w:space="0" w:color="auto"/>
          <w:bottom w:val="dotDash" w:sz="4" w:space="0" w:color="auto"/>
          <w:right w:val="none" w:sz="0" w:space="0" w:color="auto"/>
          <w:insideH w:val="none" w:sz="0" w:space="0" w:color="auto"/>
          <w:insideV w:val="none" w:sz="0" w:space="0" w:color="auto"/>
        </w:tblBorders>
        <w:tblLook w:val="04A0"/>
      </w:tblPr>
      <w:tblGrid>
        <w:gridCol w:w="4464"/>
        <w:gridCol w:w="4642"/>
      </w:tblGrid>
      <w:tr w:rsidR="00086AA3" w:rsidRPr="002E6236" w:rsidTr="00CE6E66">
        <w:trPr>
          <w:trHeight w:val="397"/>
        </w:trPr>
        <w:tc>
          <w:tcPr>
            <w:tcW w:w="4464" w:type="dxa"/>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4642" w:type="dxa"/>
            <w:shd w:val="clear" w:color="auto" w:fill="auto"/>
          </w:tcPr>
          <w:p w:rsidR="00086AA3" w:rsidRPr="002E6236"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8"/>
    </w:tbl>
    <w:p w:rsidR="00E07EC0" w:rsidRPr="002E6236" w:rsidRDefault="00E07EC0" w:rsidP="006A76C5">
      <w:pPr>
        <w:autoSpaceDE w:val="0"/>
        <w:autoSpaceDN w:val="0"/>
        <w:adjustRightInd w:val="0"/>
        <w:spacing w:after="0"/>
        <w:jc w:val="both"/>
        <w:rPr>
          <w:rFonts w:ascii="David" w:hAnsi="David" w:cs="David"/>
          <w:sz w:val="20"/>
          <w:szCs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2E6236" w:rsidTr="00597C1B">
        <w:tc>
          <w:tcPr>
            <w:tcW w:w="4595" w:type="dxa"/>
            <w:vAlign w:val="center"/>
          </w:tcPr>
          <w:p w:rsidR="00597C1B" w:rsidRPr="00CE6E66" w:rsidRDefault="00597C1B" w:rsidP="00F4597A">
            <w:pPr>
              <w:pStyle w:val="ab"/>
              <w:bidi/>
              <w:spacing w:before="120"/>
              <w:jc w:val="center"/>
              <w:rPr>
                <w:b/>
                <w:bCs/>
                <w:sz w:val="20"/>
                <w:szCs w:val="20"/>
                <w:rtl/>
              </w:rPr>
            </w:pPr>
            <w:r w:rsidRPr="00CE6E66">
              <w:rPr>
                <w:rFonts w:ascii="David" w:hAnsi="David"/>
                <w:b/>
                <w:bCs/>
                <w:sz w:val="20"/>
                <w:szCs w:val="20"/>
                <w:rtl/>
              </w:rPr>
              <w:t>שם אפוטרופוס</w:t>
            </w:r>
            <w:r w:rsidRPr="00CE6E66">
              <w:rPr>
                <w:b/>
                <w:bCs/>
                <w:sz w:val="20"/>
                <w:szCs w:val="20"/>
                <w:rtl/>
              </w:rPr>
              <w:br/>
            </w:r>
            <w:r w:rsidRPr="00CE6E66">
              <w:rPr>
                <w:rFonts w:ascii="David" w:hAnsi="David"/>
                <w:b/>
                <w:bCs/>
                <w:sz w:val="20"/>
                <w:szCs w:val="20"/>
                <w:rtl/>
              </w:rPr>
              <w:t>(קירבה למטופל)</w:t>
            </w:r>
          </w:p>
        </w:tc>
        <w:tc>
          <w:tcPr>
            <w:tcW w:w="4596" w:type="dxa"/>
            <w:vAlign w:val="center"/>
          </w:tcPr>
          <w:p w:rsidR="00597C1B" w:rsidRPr="00CE6E66" w:rsidRDefault="00597C1B" w:rsidP="00F4597A">
            <w:pPr>
              <w:pStyle w:val="ab"/>
              <w:bidi/>
              <w:spacing w:before="120"/>
              <w:ind w:left="34"/>
              <w:jc w:val="center"/>
              <w:rPr>
                <w:b/>
                <w:bCs/>
                <w:sz w:val="20"/>
                <w:szCs w:val="20"/>
              </w:rPr>
            </w:pPr>
            <w:r w:rsidRPr="00CE6E66">
              <w:rPr>
                <w:rFonts w:ascii="David" w:hAnsi="David"/>
                <w:b/>
                <w:bCs/>
                <w:sz w:val="20"/>
                <w:szCs w:val="20"/>
                <w:rtl/>
              </w:rPr>
              <w:t>חתימת אפוטרופוס</w:t>
            </w:r>
            <w:r w:rsidRPr="00CE6E66">
              <w:rPr>
                <w:b/>
                <w:bCs/>
                <w:sz w:val="20"/>
                <w:szCs w:val="20"/>
                <w:rtl/>
              </w:rPr>
              <w:br/>
            </w:r>
            <w:r w:rsidRPr="00CE6E66">
              <w:rPr>
                <w:rFonts w:ascii="David" w:hAnsi="David"/>
                <w:b/>
                <w:bCs/>
                <w:sz w:val="20"/>
                <w:szCs w:val="20"/>
                <w:rtl/>
              </w:rPr>
              <w:t>(במקרה של פסול דין קטין או חולה נפש)</w:t>
            </w:r>
          </w:p>
        </w:tc>
      </w:tr>
    </w:tbl>
    <w:p w:rsidR="00597C1B" w:rsidRPr="002E6236" w:rsidRDefault="00597C1B" w:rsidP="006A76C5">
      <w:pPr>
        <w:autoSpaceDE w:val="0"/>
        <w:autoSpaceDN w:val="0"/>
        <w:adjustRightInd w:val="0"/>
        <w:spacing w:after="0"/>
        <w:jc w:val="both"/>
        <w:rPr>
          <w:rFonts w:ascii="David" w:hAnsi="David" w:cs="David"/>
          <w:sz w:val="20"/>
          <w:szCs w:val="20"/>
          <w:rtl/>
        </w:rPr>
      </w:pPr>
    </w:p>
    <w:p w:rsidR="00E07EC0" w:rsidRPr="002E6236" w:rsidRDefault="00272B40" w:rsidP="00B87DA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2E6236">
        <w:rPr>
          <w:rFonts w:ascii="David" w:hAnsi="David"/>
          <w:spacing w:val="0"/>
          <w:sz w:val="20"/>
          <w:szCs w:val="20"/>
          <w:rtl/>
        </w:rPr>
        <w:t>אני מאשר/ת כי הסברתי בעל פה</w:t>
      </w:r>
      <w:r w:rsidRPr="002E6236">
        <w:rPr>
          <w:rFonts w:ascii="David" w:hAnsi="David" w:hint="cs"/>
          <w:spacing w:val="0"/>
          <w:sz w:val="20"/>
          <w:szCs w:val="20"/>
          <w:rtl/>
        </w:rPr>
        <w:t xml:space="preserve">  </w:t>
      </w:r>
      <w:r w:rsidRPr="002E6236">
        <w:rPr>
          <w:rFonts w:ascii="David" w:hAnsi="David"/>
          <w:spacing w:val="0"/>
          <w:sz w:val="20"/>
          <w:szCs w:val="20"/>
          <w:rtl/>
        </w:rPr>
        <w:t xml:space="preserve"> </w:t>
      </w:r>
      <w:r w:rsidRPr="002E6236">
        <w:rPr>
          <w:rFonts w:ascii="David" w:hAnsi="David"/>
          <w:b/>
          <w:bCs/>
          <w:spacing w:val="0"/>
          <w:sz w:val="20"/>
          <w:szCs w:val="20"/>
          <w:rtl/>
        </w:rPr>
        <w:t>לחולה</w:t>
      </w:r>
      <w:r w:rsidRPr="002E6236">
        <w:rPr>
          <w:rFonts w:ascii="David" w:hAnsi="David" w:hint="cs"/>
          <w:b/>
          <w:bCs/>
          <w:spacing w:val="0"/>
          <w:sz w:val="20"/>
          <w:szCs w:val="20"/>
          <w:rtl/>
        </w:rPr>
        <w:t xml:space="preserve">  </w:t>
      </w:r>
      <w:r w:rsidRPr="002E6236">
        <w:rPr>
          <w:rFonts w:ascii="David" w:hAnsi="David"/>
          <w:b/>
          <w:bCs/>
          <w:spacing w:val="0"/>
          <w:sz w:val="20"/>
          <w:szCs w:val="20"/>
          <w:rtl/>
        </w:rPr>
        <w:t xml:space="preserve"> / </w:t>
      </w:r>
      <w:r w:rsidRPr="002E6236">
        <w:rPr>
          <w:rFonts w:ascii="David" w:hAnsi="David" w:hint="cs"/>
          <w:b/>
          <w:bCs/>
          <w:spacing w:val="0"/>
          <w:sz w:val="20"/>
          <w:szCs w:val="20"/>
          <w:rtl/>
        </w:rPr>
        <w:t xml:space="preserve">  ל</w:t>
      </w:r>
      <w:r w:rsidRPr="002E6236">
        <w:rPr>
          <w:rFonts w:ascii="David" w:hAnsi="David"/>
          <w:b/>
          <w:bCs/>
          <w:spacing w:val="0"/>
          <w:sz w:val="20"/>
          <w:szCs w:val="20"/>
          <w:rtl/>
        </w:rPr>
        <w:t>אפוטרופוס</w:t>
      </w:r>
      <w:r w:rsidRPr="002E6236">
        <w:rPr>
          <w:rFonts w:ascii="David" w:hAnsi="David" w:hint="cs"/>
          <w:b/>
          <w:bCs/>
          <w:spacing w:val="0"/>
          <w:sz w:val="20"/>
          <w:szCs w:val="20"/>
          <w:rtl/>
        </w:rPr>
        <w:t xml:space="preserve">  </w:t>
      </w:r>
      <w:r w:rsidRPr="002E6236">
        <w:rPr>
          <w:rFonts w:ascii="David" w:hAnsi="David"/>
          <w:b/>
          <w:bCs/>
          <w:spacing w:val="0"/>
          <w:sz w:val="20"/>
          <w:szCs w:val="20"/>
          <w:rtl/>
        </w:rPr>
        <w:t xml:space="preserve"> / </w:t>
      </w:r>
      <w:r w:rsidRPr="002E6236">
        <w:rPr>
          <w:rFonts w:ascii="David" w:hAnsi="David" w:hint="cs"/>
          <w:b/>
          <w:bCs/>
          <w:spacing w:val="0"/>
          <w:sz w:val="20"/>
          <w:szCs w:val="20"/>
          <w:rtl/>
        </w:rPr>
        <w:t xml:space="preserve">  </w:t>
      </w:r>
      <w:r w:rsidRPr="002E6236">
        <w:rPr>
          <w:rFonts w:ascii="David" w:hAnsi="David"/>
          <w:b/>
          <w:bCs/>
          <w:spacing w:val="0"/>
          <w:sz w:val="20"/>
          <w:szCs w:val="20"/>
          <w:rtl/>
        </w:rPr>
        <w:t>למתרגם של החולה</w:t>
      </w:r>
      <w:r w:rsidRPr="002E6236">
        <w:rPr>
          <w:rFonts w:ascii="David" w:hAnsi="David"/>
          <w:spacing w:val="0"/>
          <w:sz w:val="20"/>
          <w:szCs w:val="20"/>
          <w:rtl/>
        </w:rPr>
        <w:t xml:space="preserve"> </w:t>
      </w:r>
      <w:r w:rsidRPr="002E6236">
        <w:rPr>
          <w:rFonts w:ascii="David" w:hAnsi="David" w:hint="cs"/>
          <w:spacing w:val="0"/>
          <w:sz w:val="20"/>
          <w:szCs w:val="20"/>
          <w:rtl/>
        </w:rPr>
        <w:t xml:space="preserve">  </w:t>
      </w:r>
      <w:r w:rsidR="005818CF" w:rsidRPr="002E6236">
        <w:rPr>
          <w:rFonts w:ascii="David" w:hAnsi="David" w:hint="cs"/>
          <w:spacing w:val="0"/>
          <w:sz w:val="20"/>
          <w:szCs w:val="20"/>
          <w:rtl/>
        </w:rPr>
        <w:t xml:space="preserve">(נא להקיף בעיגול) </w:t>
      </w:r>
      <w:r w:rsidRPr="002E6236">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single" w:sz="36" w:space="0" w:color="auto"/>
          <w:left w:val="none" w:sz="0" w:space="0" w:color="auto"/>
          <w:bottom w:val="dotDash" w:sz="4" w:space="0" w:color="auto"/>
          <w:right w:val="none" w:sz="0" w:space="0" w:color="auto"/>
          <w:insideH w:val="none" w:sz="0" w:space="0" w:color="auto"/>
          <w:insideV w:val="none" w:sz="0" w:space="0" w:color="auto"/>
        </w:tblBorders>
        <w:tblLook w:val="04A0"/>
      </w:tblPr>
      <w:tblGrid>
        <w:gridCol w:w="2980"/>
        <w:gridCol w:w="3064"/>
        <w:gridCol w:w="3064"/>
      </w:tblGrid>
      <w:tr w:rsidR="00E07EC0" w:rsidRPr="002E6236" w:rsidTr="00CE6E66">
        <w:trPr>
          <w:trHeight w:val="397"/>
        </w:trPr>
        <w:tc>
          <w:tcPr>
            <w:tcW w:w="2980" w:type="dxa"/>
            <w:shd w:val="clear" w:color="auto" w:fill="auto"/>
          </w:tcPr>
          <w:p w:rsidR="00E07EC0" w:rsidRPr="002E6236"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shd w:val="clear" w:color="auto" w:fill="auto"/>
          </w:tcPr>
          <w:p w:rsidR="00E07EC0" w:rsidRPr="002E6236"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shd w:val="clear" w:color="auto" w:fill="auto"/>
          </w:tcPr>
          <w:p w:rsidR="00E07EC0" w:rsidRPr="002E6236"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bl>
    <w:p w:rsidR="00597C1B" w:rsidRPr="002E6236"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0"/>
          <w:szCs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
        <w:gridCol w:w="2980"/>
        <w:gridCol w:w="1484"/>
        <w:gridCol w:w="48"/>
        <w:gridCol w:w="1532"/>
        <w:gridCol w:w="3064"/>
      </w:tblGrid>
      <w:tr w:rsidR="00597C1B" w:rsidRPr="002E6236" w:rsidTr="00EE59A6">
        <w:tc>
          <w:tcPr>
            <w:tcW w:w="3063" w:type="dxa"/>
            <w:gridSpan w:val="2"/>
            <w:vAlign w:val="center"/>
          </w:tcPr>
          <w:p w:rsidR="00597C1B" w:rsidRPr="002E6236" w:rsidRDefault="00597C1B" w:rsidP="00F4597A">
            <w:pPr>
              <w:pStyle w:val="ab"/>
              <w:bidi/>
              <w:spacing w:before="120"/>
              <w:jc w:val="center"/>
              <w:rPr>
                <w:sz w:val="20"/>
                <w:szCs w:val="20"/>
                <w:rtl/>
              </w:rPr>
            </w:pPr>
            <w:r w:rsidRPr="002E6236">
              <w:rPr>
                <w:sz w:val="20"/>
                <w:szCs w:val="20"/>
                <w:rtl/>
              </w:rPr>
              <w:t>שם הרופא (חותמת)</w:t>
            </w:r>
          </w:p>
        </w:tc>
        <w:tc>
          <w:tcPr>
            <w:tcW w:w="3064" w:type="dxa"/>
            <w:gridSpan w:val="3"/>
            <w:vAlign w:val="center"/>
          </w:tcPr>
          <w:p w:rsidR="00597C1B" w:rsidRPr="002E6236" w:rsidRDefault="00597C1B" w:rsidP="00F4597A">
            <w:pPr>
              <w:pStyle w:val="ab"/>
              <w:bidi/>
              <w:spacing w:before="120"/>
              <w:jc w:val="center"/>
              <w:rPr>
                <w:sz w:val="20"/>
                <w:szCs w:val="20"/>
                <w:rtl/>
              </w:rPr>
            </w:pPr>
            <w:r w:rsidRPr="002E6236">
              <w:rPr>
                <w:sz w:val="20"/>
                <w:szCs w:val="20"/>
                <w:rtl/>
              </w:rPr>
              <w:t>חתימת הרופא</w:t>
            </w:r>
          </w:p>
        </w:tc>
        <w:tc>
          <w:tcPr>
            <w:tcW w:w="3064" w:type="dxa"/>
            <w:vAlign w:val="center"/>
          </w:tcPr>
          <w:p w:rsidR="00597C1B" w:rsidRPr="002E6236" w:rsidRDefault="00597C1B" w:rsidP="00F4597A">
            <w:pPr>
              <w:pStyle w:val="ab"/>
              <w:bidi/>
              <w:spacing w:before="120"/>
              <w:jc w:val="center"/>
              <w:rPr>
                <w:sz w:val="20"/>
                <w:szCs w:val="20"/>
              </w:rPr>
            </w:pPr>
            <w:r w:rsidRPr="002E6236">
              <w:rPr>
                <w:sz w:val="20"/>
                <w:szCs w:val="20"/>
                <w:rtl/>
              </w:rPr>
              <w:t>תאריך ושעה</w:t>
            </w:r>
          </w:p>
        </w:tc>
      </w:tr>
      <w:tr w:rsidR="00086AA3" w:rsidRPr="002E6236" w:rsidTr="00EE59A6">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PrEx>
        <w:trPr>
          <w:gridBefore w:val="1"/>
          <w:wBefore w:w="83" w:type="dxa"/>
          <w:trHeight w:val="397"/>
        </w:trPr>
        <w:tc>
          <w:tcPr>
            <w:tcW w:w="4464" w:type="dxa"/>
            <w:gridSpan w:val="2"/>
            <w:tcBorders>
              <w:top w:val="single" w:sz="36" w:space="0" w:color="auto"/>
              <w:left w:val="nil"/>
              <w:bottom w:val="dotDash" w:sz="4" w:space="0" w:color="auto"/>
              <w:right w:val="nil"/>
            </w:tcBorders>
            <w:shd w:val="clear" w:color="auto" w:fill="auto"/>
          </w:tcPr>
          <w:p w:rsidR="00086AA3" w:rsidRPr="002E6236" w:rsidRDefault="00E07EC0"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2E6236">
              <w:rPr>
                <w:rFonts w:ascii="David" w:hAnsi="David" w:hint="cs"/>
                <w:b/>
                <w:bCs/>
                <w:spacing w:val="0"/>
                <w:sz w:val="20"/>
                <w:szCs w:val="20"/>
                <w:rtl/>
              </w:rPr>
              <w:t xml:space="preserve"> </w:t>
            </w:r>
            <w:permStart w:id="10" w:edGrp="everyone"/>
          </w:p>
        </w:tc>
        <w:tc>
          <w:tcPr>
            <w:tcW w:w="4644" w:type="dxa"/>
            <w:gridSpan w:val="3"/>
            <w:tcBorders>
              <w:top w:val="single" w:sz="36" w:space="0" w:color="auto"/>
              <w:left w:val="nil"/>
              <w:bottom w:val="dotDash" w:sz="4" w:space="0" w:color="auto"/>
              <w:right w:val="nil"/>
            </w:tcBorders>
            <w:shd w:val="clear" w:color="auto" w:fill="auto"/>
          </w:tcPr>
          <w:p w:rsidR="00086AA3" w:rsidRPr="002E6236" w:rsidRDefault="00086AA3" w:rsidP="00F4597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0"/>
      <w:tr w:rsidR="00597C1B" w:rsidRPr="002E6236" w:rsidTr="00EE59A6">
        <w:trPr>
          <w:trHeight w:val="397"/>
        </w:trPr>
        <w:tc>
          <w:tcPr>
            <w:tcW w:w="4595" w:type="dxa"/>
            <w:gridSpan w:val="4"/>
            <w:shd w:val="clear" w:color="auto" w:fill="auto"/>
            <w:vAlign w:val="center"/>
          </w:tcPr>
          <w:p w:rsidR="00597C1B" w:rsidRPr="00CE6E66" w:rsidRDefault="00597C1B" w:rsidP="00F4597A">
            <w:pPr>
              <w:pStyle w:val="ab"/>
              <w:bidi/>
              <w:spacing w:before="120"/>
              <w:jc w:val="center"/>
              <w:rPr>
                <w:b/>
                <w:bCs/>
                <w:sz w:val="20"/>
                <w:szCs w:val="20"/>
                <w:rtl/>
              </w:rPr>
            </w:pPr>
            <w:r w:rsidRPr="00CE6E66">
              <w:rPr>
                <w:rFonts w:ascii="David" w:hAnsi="David"/>
                <w:b/>
                <w:bCs/>
                <w:sz w:val="20"/>
                <w:szCs w:val="20"/>
                <w:rtl/>
              </w:rPr>
              <w:t>שם המתרגם/ת</w:t>
            </w:r>
          </w:p>
        </w:tc>
        <w:tc>
          <w:tcPr>
            <w:tcW w:w="4596" w:type="dxa"/>
            <w:gridSpan w:val="2"/>
            <w:shd w:val="clear" w:color="auto" w:fill="auto"/>
            <w:vAlign w:val="center"/>
          </w:tcPr>
          <w:p w:rsidR="00597C1B" w:rsidRPr="00CE6E66" w:rsidRDefault="00597C1B" w:rsidP="00F4597A">
            <w:pPr>
              <w:pStyle w:val="ab"/>
              <w:bidi/>
              <w:spacing w:before="120"/>
              <w:jc w:val="center"/>
              <w:rPr>
                <w:b/>
                <w:bCs/>
                <w:sz w:val="20"/>
                <w:szCs w:val="20"/>
              </w:rPr>
            </w:pPr>
            <w:r w:rsidRPr="00CE6E66">
              <w:rPr>
                <w:rFonts w:ascii="David" w:hAnsi="David"/>
                <w:b/>
                <w:bCs/>
                <w:sz w:val="20"/>
                <w:szCs w:val="20"/>
                <w:rtl/>
              </w:rPr>
              <w:t>קשריו לחול</w:t>
            </w:r>
            <w:r w:rsidRPr="00CE6E66">
              <w:rPr>
                <w:rFonts w:ascii="David" w:hAnsi="David" w:hint="cs"/>
                <w:b/>
                <w:bCs/>
                <w:sz w:val="20"/>
                <w:szCs w:val="20"/>
                <w:rtl/>
              </w:rPr>
              <w:t>ה</w:t>
            </w:r>
          </w:p>
        </w:tc>
      </w:tr>
    </w:tbl>
    <w:p w:rsidR="00597C1B" w:rsidRPr="002E6236" w:rsidRDefault="00597C1B" w:rsidP="00CE6E66">
      <w:pPr>
        <w:rPr>
          <w:rFonts w:ascii="David" w:hAnsi="David" w:cs="David"/>
          <w:sz w:val="20"/>
          <w:szCs w:val="20"/>
          <w:rtl/>
        </w:rPr>
      </w:pPr>
    </w:p>
    <w:sectPr w:rsidR="00597C1B" w:rsidRPr="002E6236" w:rsidSect="00CE6E66">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385A" w:rsidRDefault="00E1385A" w:rsidP="00051631">
      <w:pPr>
        <w:spacing w:after="0" w:line="240" w:lineRule="auto"/>
      </w:pPr>
      <w:r>
        <w:separator/>
      </w:r>
    </w:p>
  </w:endnote>
  <w:endnote w:type="continuationSeparator" w:id="0">
    <w:p w:rsidR="00E1385A" w:rsidRDefault="00E1385A"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1385A" w:rsidRPr="0062153C" w:rsidRDefault="00E1385A" w:rsidP="008C2920">
            <w:pPr>
              <w:pStyle w:val="a5"/>
              <w:tabs>
                <w:tab w:val="clear" w:pos="8306"/>
                <w:tab w:val="left" w:pos="2265"/>
                <w:tab w:val="left" w:pos="7274"/>
                <w:tab w:val="right" w:pos="8975"/>
              </w:tabs>
              <w:rPr>
                <w:rFonts w:cs="David"/>
                <w:sz w:val="18"/>
                <w:szCs w:val="18"/>
              </w:rPr>
            </w:pPr>
            <w:r w:rsidRPr="003622CE">
              <w:rPr>
                <w:rFonts w:cs="David"/>
                <w:noProof/>
                <w:sz w:val="18"/>
                <w:szCs w:val="18"/>
                <w:rtl/>
              </w:rPr>
              <w:drawing>
                <wp:inline distT="0" distB="0" distL="0" distR="0">
                  <wp:extent cx="525780" cy="1001486"/>
                  <wp:effectExtent l="19050" t="0" r="7620" b="0"/>
                  <wp:docPr id="5"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529986" cy="1009498"/>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752A75" w:rsidRPr="0062153C">
              <w:rPr>
                <w:rFonts w:cs="David"/>
                <w:b/>
                <w:spacing w:val="60"/>
                <w:sz w:val="18"/>
                <w:szCs w:val="18"/>
              </w:rPr>
              <w:fldChar w:fldCharType="begin"/>
            </w:r>
            <w:r w:rsidRPr="0062153C">
              <w:rPr>
                <w:rFonts w:cs="David"/>
                <w:b/>
                <w:spacing w:val="60"/>
                <w:sz w:val="18"/>
                <w:szCs w:val="18"/>
              </w:rPr>
              <w:instrText>PAGE</w:instrText>
            </w:r>
            <w:r w:rsidR="00752A75" w:rsidRPr="0062153C">
              <w:rPr>
                <w:rFonts w:cs="David"/>
                <w:b/>
                <w:spacing w:val="60"/>
                <w:sz w:val="18"/>
                <w:szCs w:val="18"/>
              </w:rPr>
              <w:fldChar w:fldCharType="separate"/>
            </w:r>
            <w:r w:rsidR="00985376">
              <w:rPr>
                <w:rFonts w:cs="David"/>
                <w:b/>
                <w:noProof/>
                <w:spacing w:val="60"/>
                <w:sz w:val="18"/>
                <w:szCs w:val="18"/>
                <w:rtl/>
              </w:rPr>
              <w:t>1</w:t>
            </w:r>
            <w:r w:rsidR="00752A75" w:rsidRPr="0062153C">
              <w:rPr>
                <w:rFonts w:cs="David"/>
                <w:b/>
                <w:spacing w:val="60"/>
                <w:sz w:val="18"/>
                <w:szCs w:val="18"/>
              </w:rPr>
              <w:fldChar w:fldCharType="end"/>
            </w:r>
            <w:r w:rsidRPr="0062153C">
              <w:rPr>
                <w:rFonts w:cs="David"/>
                <w:spacing w:val="60"/>
                <w:sz w:val="18"/>
                <w:szCs w:val="18"/>
                <w:rtl/>
                <w:lang w:val="he-IL"/>
              </w:rPr>
              <w:t xml:space="preserve"> מתוך </w:t>
            </w:r>
            <w:r w:rsidR="00752A75" w:rsidRPr="0062153C">
              <w:rPr>
                <w:rFonts w:cs="David"/>
                <w:b/>
                <w:spacing w:val="60"/>
                <w:sz w:val="18"/>
                <w:szCs w:val="18"/>
              </w:rPr>
              <w:fldChar w:fldCharType="begin"/>
            </w:r>
            <w:r w:rsidRPr="0062153C">
              <w:rPr>
                <w:rFonts w:cs="David"/>
                <w:b/>
                <w:spacing w:val="60"/>
                <w:sz w:val="18"/>
                <w:szCs w:val="18"/>
              </w:rPr>
              <w:instrText>NUMPAGES</w:instrText>
            </w:r>
            <w:r w:rsidR="00752A75" w:rsidRPr="0062153C">
              <w:rPr>
                <w:rFonts w:cs="David"/>
                <w:b/>
                <w:spacing w:val="60"/>
                <w:sz w:val="18"/>
                <w:szCs w:val="18"/>
              </w:rPr>
              <w:fldChar w:fldCharType="separate"/>
            </w:r>
            <w:r w:rsidR="00985376">
              <w:rPr>
                <w:rFonts w:cs="David"/>
                <w:b/>
                <w:noProof/>
                <w:spacing w:val="60"/>
                <w:sz w:val="18"/>
                <w:szCs w:val="18"/>
                <w:rtl/>
              </w:rPr>
              <w:t>2</w:t>
            </w:r>
            <w:r w:rsidR="00752A75" w:rsidRPr="0062153C">
              <w:rPr>
                <w:rFonts w:cs="David"/>
                <w:b/>
                <w:spacing w:val="60"/>
                <w:sz w:val="18"/>
                <w:szCs w:val="18"/>
              </w:rPr>
              <w:fldChar w:fldCharType="end"/>
            </w:r>
            <w:r>
              <w:rPr>
                <w:rFonts w:cs="David" w:hint="cs"/>
                <w:spacing w:val="60"/>
                <w:sz w:val="18"/>
                <w:szCs w:val="18"/>
                <w:rtl/>
              </w:rPr>
              <w:tab/>
            </w:r>
            <w:r w:rsidRPr="003622CE">
              <w:rPr>
                <w:rFonts w:cs="David"/>
                <w:noProof/>
                <w:spacing w:val="60"/>
                <w:sz w:val="18"/>
                <w:szCs w:val="18"/>
                <w:rtl/>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385A" w:rsidRDefault="00E1385A" w:rsidP="00051631">
      <w:pPr>
        <w:spacing w:after="0" w:line="240" w:lineRule="auto"/>
      </w:pPr>
      <w:r>
        <w:separator/>
      </w:r>
    </w:p>
  </w:footnote>
  <w:footnote w:type="continuationSeparator" w:id="0">
    <w:p w:rsidR="00E1385A" w:rsidRDefault="00E1385A"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385A" w:rsidRDefault="00752A75"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3"/>
                </w:tblGrid>
                <w:tr w:rsidR="00E1385A" w:rsidRPr="004D59B7" w:rsidTr="00290977">
                  <w:trPr>
                    <w:cantSplit/>
                    <w:trHeight w:val="11922"/>
                  </w:trPr>
                  <w:tc>
                    <w:tcPr>
                      <w:tcW w:w="361" w:type="dxa"/>
                      <w:textDirection w:val="btLr"/>
                    </w:tcPr>
                    <w:p w:rsidR="00E1385A" w:rsidRPr="004D59B7" w:rsidRDefault="00E1385A" w:rsidP="00290977">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אנדוסקופיה של מערכת העיכול</w:t>
                      </w:r>
                      <w:r w:rsidRPr="004D59B7">
                        <w:rPr>
                          <w:rFonts w:asciiTheme="minorBidi" w:hAnsiTheme="minorBidi" w:cs="David" w:hint="cs"/>
                          <w:b/>
                          <w:bCs/>
                          <w:spacing w:val="60"/>
                          <w:sz w:val="18"/>
                          <w:szCs w:val="18"/>
                          <w:rtl/>
                        </w:rPr>
                        <w:t xml:space="preserve"> </w:t>
                      </w:r>
                      <w:r>
                        <w:rPr>
                          <w:rFonts w:asciiTheme="minorBidi" w:hAnsiTheme="minorBidi" w:cs="David" w:hint="cs"/>
                          <w:b/>
                          <w:bCs/>
                          <w:spacing w:val="60"/>
                          <w:sz w:val="18"/>
                          <w:szCs w:val="18"/>
                          <w:rtl/>
                        </w:rPr>
                        <w:t xml:space="preserve"> </w:t>
                      </w:r>
                      <w:r w:rsidRPr="00290977">
                        <w:rPr>
                          <w:rFonts w:asciiTheme="minorBidi" w:hAnsiTheme="minorBidi" w:cs="David"/>
                          <w:b/>
                          <w:bCs/>
                          <w:spacing w:val="60"/>
                          <w:sz w:val="16"/>
                          <w:szCs w:val="16"/>
                        </w:rPr>
                        <w:t>Gastrointestinal Endoscopy</w:t>
                      </w:r>
                      <w:r>
                        <w:rPr>
                          <w:rFonts w:asciiTheme="minorBidi" w:hAnsiTheme="minorBidi" w:cs="David" w:hint="cs"/>
                          <w:b/>
                          <w:bCs/>
                          <w:spacing w:val="60"/>
                          <w:sz w:val="18"/>
                          <w:szCs w:val="18"/>
                          <w:rtl/>
                        </w:rPr>
                        <w:t xml:space="preserve"> </w:t>
                      </w:r>
                      <w:r w:rsidRPr="00290977">
                        <w:rPr>
                          <w:rFonts w:asciiTheme="minorBidi" w:hAnsiTheme="minorBidi" w:cs="David"/>
                          <w:b/>
                          <w:bCs/>
                          <w:spacing w:val="60"/>
                          <w:sz w:val="18"/>
                          <w:szCs w:val="18"/>
                          <w:rtl/>
                        </w:rPr>
                        <w:t>1-9010-36-2016</w:t>
                      </w:r>
                    </w:p>
                  </w:tc>
                </w:tr>
              </w:tbl>
              <w:p w:rsidR="00E1385A" w:rsidRPr="004D59B7" w:rsidRDefault="00E1385A" w:rsidP="004D59B7">
                <w:pPr>
                  <w:rPr>
                    <w:sz w:val="18"/>
                    <w:szCs w:val="18"/>
                    <w:rtl/>
                    <w:cs/>
                  </w:rPr>
                </w:pPr>
              </w:p>
            </w:txbxContent>
          </v:textbox>
        </v:shape>
      </w:pict>
    </w:r>
    <w:r w:rsidR="00E1385A">
      <w:t xml:space="preserve"> </w:t>
    </w:r>
  </w:p>
  <w:p w:rsidR="00E1385A" w:rsidRDefault="00E1385A" w:rsidP="00850564">
    <w:pPr>
      <w:rPr>
        <w:rtl/>
      </w:rP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li  Halamish Shani">
    <w15:presenceInfo w15:providerId="AD" w15:userId="S-1-5-21-1166610011-1713982249-25656452-1257"/>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3Y+oPuR0jjHVM/TfeXSKYIGfIYc=" w:salt="HnmRXLio5xBmi/58+UoEVw=="/>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345C0"/>
    <w:rsid w:val="00051631"/>
    <w:rsid w:val="00070E9C"/>
    <w:rsid w:val="00086AA3"/>
    <w:rsid w:val="000E1E14"/>
    <w:rsid w:val="000F3C8B"/>
    <w:rsid w:val="000F5DBC"/>
    <w:rsid w:val="001005DD"/>
    <w:rsid w:val="00121C67"/>
    <w:rsid w:val="00132760"/>
    <w:rsid w:val="0014196C"/>
    <w:rsid w:val="001424E0"/>
    <w:rsid w:val="00272B40"/>
    <w:rsid w:val="002848C3"/>
    <w:rsid w:val="00290977"/>
    <w:rsid w:val="00290D21"/>
    <w:rsid w:val="002A61A9"/>
    <w:rsid w:val="002C1CBA"/>
    <w:rsid w:val="002E6236"/>
    <w:rsid w:val="002F192B"/>
    <w:rsid w:val="00322F9B"/>
    <w:rsid w:val="00327BEA"/>
    <w:rsid w:val="00350769"/>
    <w:rsid w:val="003622CE"/>
    <w:rsid w:val="003758C1"/>
    <w:rsid w:val="00384DBA"/>
    <w:rsid w:val="00392097"/>
    <w:rsid w:val="003926BE"/>
    <w:rsid w:val="003B2568"/>
    <w:rsid w:val="003B30ED"/>
    <w:rsid w:val="003D619A"/>
    <w:rsid w:val="003E3D31"/>
    <w:rsid w:val="003E4A98"/>
    <w:rsid w:val="00407C9F"/>
    <w:rsid w:val="004176B4"/>
    <w:rsid w:val="004D59B7"/>
    <w:rsid w:val="004E04EA"/>
    <w:rsid w:val="004E53EC"/>
    <w:rsid w:val="00505FCE"/>
    <w:rsid w:val="00514C06"/>
    <w:rsid w:val="005818CF"/>
    <w:rsid w:val="00597C1B"/>
    <w:rsid w:val="005A3C45"/>
    <w:rsid w:val="005F5D98"/>
    <w:rsid w:val="00603C7F"/>
    <w:rsid w:val="00613EFF"/>
    <w:rsid w:val="0062153C"/>
    <w:rsid w:val="006457E7"/>
    <w:rsid w:val="0065530F"/>
    <w:rsid w:val="00666FC7"/>
    <w:rsid w:val="006A76C5"/>
    <w:rsid w:val="006C304C"/>
    <w:rsid w:val="006D2DD3"/>
    <w:rsid w:val="006D4473"/>
    <w:rsid w:val="006D7567"/>
    <w:rsid w:val="006F02C7"/>
    <w:rsid w:val="00735416"/>
    <w:rsid w:val="007375FE"/>
    <w:rsid w:val="007425AE"/>
    <w:rsid w:val="00750546"/>
    <w:rsid w:val="00752A75"/>
    <w:rsid w:val="007B0085"/>
    <w:rsid w:val="007B05CB"/>
    <w:rsid w:val="007F7911"/>
    <w:rsid w:val="00825C60"/>
    <w:rsid w:val="0083208B"/>
    <w:rsid w:val="00844AB2"/>
    <w:rsid w:val="00850564"/>
    <w:rsid w:val="008B6CAF"/>
    <w:rsid w:val="008C2920"/>
    <w:rsid w:val="00900AE7"/>
    <w:rsid w:val="00901D42"/>
    <w:rsid w:val="0090537C"/>
    <w:rsid w:val="00923714"/>
    <w:rsid w:val="00923773"/>
    <w:rsid w:val="0093550E"/>
    <w:rsid w:val="00964D36"/>
    <w:rsid w:val="0096534D"/>
    <w:rsid w:val="00966488"/>
    <w:rsid w:val="00971147"/>
    <w:rsid w:val="00985376"/>
    <w:rsid w:val="009D513C"/>
    <w:rsid w:val="009E361F"/>
    <w:rsid w:val="00A53826"/>
    <w:rsid w:val="00A60E7A"/>
    <w:rsid w:val="00A92646"/>
    <w:rsid w:val="00AD6523"/>
    <w:rsid w:val="00AE35EF"/>
    <w:rsid w:val="00AF73F9"/>
    <w:rsid w:val="00B1664D"/>
    <w:rsid w:val="00B308C1"/>
    <w:rsid w:val="00B87DA5"/>
    <w:rsid w:val="00BC201D"/>
    <w:rsid w:val="00BE3345"/>
    <w:rsid w:val="00BF5318"/>
    <w:rsid w:val="00BF7189"/>
    <w:rsid w:val="00C1040D"/>
    <w:rsid w:val="00C21410"/>
    <w:rsid w:val="00CC55ED"/>
    <w:rsid w:val="00CE6E66"/>
    <w:rsid w:val="00D17BA1"/>
    <w:rsid w:val="00D21E18"/>
    <w:rsid w:val="00D24590"/>
    <w:rsid w:val="00D910A3"/>
    <w:rsid w:val="00D91283"/>
    <w:rsid w:val="00DC1CE3"/>
    <w:rsid w:val="00DE4F04"/>
    <w:rsid w:val="00E07EC0"/>
    <w:rsid w:val="00E1385A"/>
    <w:rsid w:val="00E20CF0"/>
    <w:rsid w:val="00E3050F"/>
    <w:rsid w:val="00E36EF9"/>
    <w:rsid w:val="00E43B34"/>
    <w:rsid w:val="00E82F0D"/>
    <w:rsid w:val="00EC494E"/>
    <w:rsid w:val="00EE59A6"/>
    <w:rsid w:val="00F00E85"/>
    <w:rsid w:val="00F1560B"/>
    <w:rsid w:val="00F4597A"/>
    <w:rsid w:val="00F52C77"/>
    <w:rsid w:val="00F52D84"/>
    <w:rsid w:val="00F71E6A"/>
    <w:rsid w:val="00F8228C"/>
    <w:rsid w:val="00F91F30"/>
    <w:rsid w:val="00F945B7"/>
    <w:rsid w:val="00F96172"/>
    <w:rsid w:val="00FB4A18"/>
    <w:rsid w:val="00FC723E"/>
    <w:rsid w:val="00FD7DCB"/>
    <w:rsid w:val="00FE778C"/>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c">
    <w:name w:val="annotation reference"/>
    <w:basedOn w:val="a0"/>
    <w:uiPriority w:val="99"/>
    <w:semiHidden/>
    <w:unhideWhenUsed/>
    <w:rsid w:val="008B6CAF"/>
    <w:rPr>
      <w:sz w:val="16"/>
      <w:szCs w:val="16"/>
    </w:rPr>
  </w:style>
  <w:style w:type="paragraph" w:styleId="ad">
    <w:name w:val="annotation text"/>
    <w:basedOn w:val="a"/>
    <w:link w:val="ae"/>
    <w:uiPriority w:val="99"/>
    <w:semiHidden/>
    <w:unhideWhenUsed/>
    <w:rsid w:val="008B6CAF"/>
    <w:pPr>
      <w:spacing w:line="240" w:lineRule="auto"/>
    </w:pPr>
    <w:rPr>
      <w:sz w:val="20"/>
      <w:szCs w:val="20"/>
    </w:rPr>
  </w:style>
  <w:style w:type="character" w:customStyle="1" w:styleId="ae">
    <w:name w:val="טקסט הערה תו"/>
    <w:basedOn w:val="a0"/>
    <w:link w:val="ad"/>
    <w:uiPriority w:val="99"/>
    <w:semiHidden/>
    <w:rsid w:val="008B6CAF"/>
    <w:rPr>
      <w:sz w:val="20"/>
      <w:szCs w:val="20"/>
    </w:rPr>
  </w:style>
  <w:style w:type="paragraph" w:styleId="af">
    <w:name w:val="annotation subject"/>
    <w:basedOn w:val="ad"/>
    <w:next w:val="ad"/>
    <w:link w:val="af0"/>
    <w:uiPriority w:val="99"/>
    <w:semiHidden/>
    <w:unhideWhenUsed/>
    <w:rsid w:val="008B6CAF"/>
    <w:rPr>
      <w:b/>
      <w:bCs/>
    </w:rPr>
  </w:style>
  <w:style w:type="character" w:customStyle="1" w:styleId="af0">
    <w:name w:val="נושא הערה תו"/>
    <w:basedOn w:val="ae"/>
    <w:link w:val="af"/>
    <w:uiPriority w:val="99"/>
    <w:semiHidden/>
    <w:rsid w:val="008B6CAF"/>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6" Type="http://schemas.microsoft.com/office/2011/relationships/people" Target="people.xml"/><Relationship Id="rId1" Type="http://schemas.openxmlformats.org/officeDocument/2006/relationships/styles" Target="styles.xml"/><Relationship Id="rId6" Type="http://schemas.openxmlformats.org/officeDocument/2006/relationships/image" Target="media/image1.png"/><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571</Words>
  <Characters>2856</Characters>
  <Application>Microsoft Office Word</Application>
  <DocSecurity>8</DocSecurity>
  <Lines>23</Lines>
  <Paragraphs>6</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2</cp:revision>
  <cp:lastPrinted>2016-06-30T13:06:00Z</cp:lastPrinted>
  <dcterms:created xsi:type="dcterms:W3CDTF">2017-09-13T11:55:00Z</dcterms:created>
  <dcterms:modified xsi:type="dcterms:W3CDTF">2017-09-13T11:55:00Z</dcterms:modified>
</cp:coreProperties>
</file>